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E58F1" w14:textId="77777777" w:rsidR="008A1ED7" w:rsidRPr="00C97A12" w:rsidRDefault="008A1ED7" w:rsidP="008A1ED7">
      <w:pPr>
        <w:jc w:val="center"/>
        <w:rPr>
          <w:rFonts w:ascii="Bell MT" w:eastAsia="Cambria" w:hAnsi="Bell MT" w:cs="Calibri Light"/>
          <w:b/>
          <w:bCs/>
          <w:sz w:val="40"/>
          <w:szCs w:val="40"/>
          <w:u w:val="single"/>
        </w:rPr>
      </w:pPr>
      <w:r w:rsidRPr="00C97A12">
        <w:rPr>
          <w:rFonts w:ascii="Bell MT" w:eastAsia="Cambria" w:hAnsi="Bell MT" w:cs="Calibri Light"/>
          <w:b/>
          <w:bCs/>
          <w:sz w:val="40"/>
          <w:szCs w:val="40"/>
          <w:u w:val="single"/>
        </w:rPr>
        <w:t>Copyright Transfer Agreement Form</w:t>
      </w:r>
    </w:p>
    <w:p w14:paraId="1E870413" w14:textId="77777777" w:rsidR="008A1ED7" w:rsidRPr="008A1ED7" w:rsidRDefault="008A1ED7" w:rsidP="008A1ED7">
      <w:pPr>
        <w:spacing w:after="0" w:line="360" w:lineRule="auto"/>
        <w:jc w:val="center"/>
        <w:rPr>
          <w:rFonts w:ascii="Calibri Light" w:eastAsia="Cambria" w:hAnsi="Calibri Light" w:cs="Calibri Light"/>
        </w:rPr>
      </w:pPr>
      <w:r w:rsidRPr="008A1ED7">
        <w:rPr>
          <w:rFonts w:ascii="Calibri Light" w:eastAsia="Cambria" w:hAnsi="Calibri Light" w:cs="Calibri Light"/>
        </w:rPr>
        <w:t>(Please sign and attach this form in the supplementary file when you make a new submission)</w:t>
      </w:r>
    </w:p>
    <w:p w14:paraId="3CB3FD4E" w14:textId="77777777" w:rsidR="008A1ED7" w:rsidRPr="008A1ED7" w:rsidRDefault="008A1ED7" w:rsidP="008A1ED7">
      <w:pPr>
        <w:spacing w:after="0" w:line="360" w:lineRule="auto"/>
        <w:rPr>
          <w:rFonts w:ascii="Calibri Light" w:eastAsia="Cambria" w:hAnsi="Calibri Light" w:cs="Calibri Light"/>
        </w:rPr>
      </w:pPr>
      <w:r w:rsidRPr="008A1ED7">
        <w:rPr>
          <w:rFonts w:ascii="Calibri Light" w:eastAsia="Cambria" w:hAnsi="Calibri Light" w:cs="Calibri Light"/>
        </w:rPr>
        <w:t xml:space="preserve">I, the undersigned:  </w:t>
      </w:r>
    </w:p>
    <w:p w14:paraId="5827F07D" w14:textId="77777777" w:rsidR="008A1ED7" w:rsidRDefault="008A1ED7" w:rsidP="008A1ED7">
      <w:pPr>
        <w:spacing w:after="0"/>
        <w:rPr>
          <w:rFonts w:ascii="Calibri Light" w:eastAsia="Cambria" w:hAnsi="Calibri Light" w:cs="Calibri Ligh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1"/>
        <w:gridCol w:w="6759"/>
      </w:tblGrid>
      <w:tr w:rsidR="008A1ED7" w14:paraId="3D4F7CC4" w14:textId="77777777" w:rsidTr="008A1ED7">
        <w:tc>
          <w:tcPr>
            <w:tcW w:w="2660" w:type="dxa"/>
          </w:tcPr>
          <w:p w14:paraId="71786B88" w14:textId="6FCD72A6" w:rsidR="008A1ED7" w:rsidRPr="008A1ED7" w:rsidRDefault="008A1ED7" w:rsidP="008A1ED7">
            <w:pPr>
              <w:rPr>
                <w:rFonts w:ascii="Calibri Light" w:eastAsia="Cambria" w:hAnsi="Calibri Light" w:cs="Calibri Light"/>
                <w:lang w:val="en-US"/>
              </w:rPr>
            </w:pPr>
            <w:r>
              <w:rPr>
                <w:rFonts w:ascii="Calibri Light" w:eastAsia="Cambria" w:hAnsi="Calibri Light" w:cs="Calibri Light"/>
                <w:lang w:val="en-US"/>
              </w:rPr>
              <w:t xml:space="preserve">Full Name </w:t>
            </w:r>
          </w:p>
        </w:tc>
        <w:tc>
          <w:tcPr>
            <w:tcW w:w="6916" w:type="dxa"/>
          </w:tcPr>
          <w:p w14:paraId="33C23A9E" w14:textId="4CCF5AB2" w:rsidR="008A1ED7" w:rsidRPr="008A1ED7" w:rsidRDefault="008A1ED7" w:rsidP="008A1ED7">
            <w:pPr>
              <w:rPr>
                <w:rFonts w:ascii="Calibri Light" w:eastAsia="Cambria" w:hAnsi="Calibri Light" w:cs="Calibri Light"/>
                <w:lang w:val="en-US"/>
              </w:rPr>
            </w:pPr>
            <w:r>
              <w:rPr>
                <w:rFonts w:ascii="Calibri Light" w:eastAsia="Cambria" w:hAnsi="Calibri Light" w:cs="Calibri Light"/>
                <w:lang w:val="en-US"/>
              </w:rPr>
              <w:t xml:space="preserve">: </w:t>
            </w:r>
            <w:r w:rsidR="002D6462">
              <w:rPr>
                <w:rFonts w:ascii="Calibri Light" w:eastAsia="Cambria" w:hAnsi="Calibri Light" w:cs="Calibri Light"/>
                <w:lang w:val="en-US"/>
              </w:rPr>
              <w:t>Wildan Munawar</w:t>
            </w:r>
          </w:p>
        </w:tc>
      </w:tr>
      <w:tr w:rsidR="008A1ED7" w14:paraId="7C72D4BD" w14:textId="77777777" w:rsidTr="008A1ED7">
        <w:tc>
          <w:tcPr>
            <w:tcW w:w="2660" w:type="dxa"/>
          </w:tcPr>
          <w:p w14:paraId="2D723BFA" w14:textId="4746372E" w:rsidR="008A1ED7" w:rsidRPr="008A1ED7" w:rsidRDefault="008A1ED7" w:rsidP="008A1ED7">
            <w:pPr>
              <w:rPr>
                <w:rFonts w:ascii="Calibri Light" w:eastAsia="Cambria" w:hAnsi="Calibri Light" w:cs="Calibri Light"/>
                <w:lang w:val="en-US"/>
              </w:rPr>
            </w:pPr>
            <w:r>
              <w:rPr>
                <w:rFonts w:ascii="Calibri Light" w:eastAsia="Cambria" w:hAnsi="Calibri Light" w:cs="Calibri Light"/>
                <w:lang w:val="en-US"/>
              </w:rPr>
              <w:t xml:space="preserve">Affiliation </w:t>
            </w:r>
          </w:p>
        </w:tc>
        <w:tc>
          <w:tcPr>
            <w:tcW w:w="6916" w:type="dxa"/>
          </w:tcPr>
          <w:p w14:paraId="1273B852" w14:textId="64BF0CA7" w:rsidR="008A1ED7" w:rsidRPr="008A1ED7" w:rsidRDefault="008A1ED7" w:rsidP="008A1ED7">
            <w:pPr>
              <w:rPr>
                <w:rFonts w:ascii="Calibri Light" w:eastAsia="Cambria" w:hAnsi="Calibri Light" w:cs="Calibri Light"/>
                <w:lang w:val="en-US"/>
              </w:rPr>
            </w:pPr>
            <w:r>
              <w:rPr>
                <w:rFonts w:ascii="Calibri Light" w:eastAsia="Cambria" w:hAnsi="Calibri Light" w:cs="Calibri Light"/>
                <w:lang w:val="en-US"/>
              </w:rPr>
              <w:t xml:space="preserve">: </w:t>
            </w:r>
            <w:proofErr w:type="spellStart"/>
            <w:r w:rsidR="002D6462">
              <w:rPr>
                <w:rFonts w:ascii="Calibri Light" w:eastAsia="Cambria" w:hAnsi="Calibri Light" w:cs="Calibri Light"/>
                <w:lang w:val="en-US"/>
              </w:rPr>
              <w:t>Universitas</w:t>
            </w:r>
            <w:proofErr w:type="spellEnd"/>
            <w:r w:rsidR="002D6462">
              <w:rPr>
                <w:rFonts w:ascii="Calibri Light" w:eastAsia="Cambria" w:hAnsi="Calibri Light" w:cs="Calibri Light"/>
                <w:lang w:val="en-US"/>
              </w:rPr>
              <w:t xml:space="preserve"> </w:t>
            </w:r>
            <w:proofErr w:type="spellStart"/>
            <w:r w:rsidR="002D6462">
              <w:rPr>
                <w:rFonts w:ascii="Calibri Light" w:eastAsia="Cambria" w:hAnsi="Calibri Light" w:cs="Calibri Light"/>
                <w:lang w:val="en-US"/>
              </w:rPr>
              <w:t>Djuanda</w:t>
            </w:r>
            <w:proofErr w:type="spellEnd"/>
          </w:p>
        </w:tc>
      </w:tr>
      <w:tr w:rsidR="008A1ED7" w14:paraId="5B013461" w14:textId="77777777" w:rsidTr="008A1ED7">
        <w:tc>
          <w:tcPr>
            <w:tcW w:w="2660" w:type="dxa"/>
          </w:tcPr>
          <w:p w14:paraId="5C584447" w14:textId="480AABB9" w:rsidR="008A1ED7" w:rsidRPr="008A1ED7" w:rsidRDefault="008A1ED7" w:rsidP="008A1ED7">
            <w:pPr>
              <w:rPr>
                <w:rFonts w:ascii="Calibri Light" w:eastAsia="Cambria" w:hAnsi="Calibri Light" w:cs="Calibri Light"/>
                <w:lang w:val="en-US"/>
              </w:rPr>
            </w:pPr>
            <w:r>
              <w:rPr>
                <w:rFonts w:ascii="Calibri Light" w:eastAsia="Cambria" w:hAnsi="Calibri Light" w:cs="Calibri Light"/>
                <w:lang w:val="en-US"/>
              </w:rPr>
              <w:t>Active Email</w:t>
            </w:r>
          </w:p>
        </w:tc>
        <w:tc>
          <w:tcPr>
            <w:tcW w:w="6916" w:type="dxa"/>
          </w:tcPr>
          <w:p w14:paraId="41404E1B" w14:textId="16E7700E" w:rsidR="008A1ED7" w:rsidRPr="008A1ED7" w:rsidRDefault="008A1ED7" w:rsidP="008A1ED7">
            <w:pPr>
              <w:rPr>
                <w:rFonts w:ascii="Calibri Light" w:eastAsia="Cambria" w:hAnsi="Calibri Light" w:cs="Calibri Light"/>
                <w:lang w:val="en-US"/>
              </w:rPr>
            </w:pPr>
            <w:r>
              <w:rPr>
                <w:rFonts w:ascii="Calibri Light" w:eastAsia="Cambria" w:hAnsi="Calibri Light" w:cs="Calibri Light"/>
                <w:lang w:val="en-US"/>
              </w:rPr>
              <w:t>:</w:t>
            </w:r>
            <w:r w:rsidR="002D6462">
              <w:rPr>
                <w:rFonts w:ascii="Calibri Light" w:eastAsia="Cambria" w:hAnsi="Calibri Light" w:cs="Calibri Light"/>
                <w:lang w:val="en-US"/>
              </w:rPr>
              <w:t xml:space="preserve"> wildan.munawar@unida.ac.id</w:t>
            </w:r>
          </w:p>
        </w:tc>
      </w:tr>
      <w:tr w:rsidR="008A1ED7" w14:paraId="45B4B22D" w14:textId="77777777" w:rsidTr="008A1ED7">
        <w:tc>
          <w:tcPr>
            <w:tcW w:w="2660" w:type="dxa"/>
          </w:tcPr>
          <w:p w14:paraId="58434D85" w14:textId="6C5EE329" w:rsidR="008A1ED7" w:rsidRPr="008A1ED7" w:rsidRDefault="008A1ED7" w:rsidP="008A1ED7">
            <w:pPr>
              <w:rPr>
                <w:rFonts w:ascii="Calibri Light" w:eastAsia="Cambria" w:hAnsi="Calibri Light" w:cs="Calibri Light"/>
                <w:lang w:val="en-US"/>
              </w:rPr>
            </w:pPr>
            <w:r>
              <w:rPr>
                <w:rFonts w:ascii="Calibri Light" w:eastAsia="Cambria" w:hAnsi="Calibri Light" w:cs="Calibri Light"/>
                <w:lang w:val="en-US"/>
              </w:rPr>
              <w:t>Address</w:t>
            </w:r>
          </w:p>
        </w:tc>
        <w:tc>
          <w:tcPr>
            <w:tcW w:w="6916" w:type="dxa"/>
          </w:tcPr>
          <w:p w14:paraId="2901D0D1" w14:textId="647D303D" w:rsidR="008A1ED7" w:rsidRPr="008A1ED7" w:rsidRDefault="008A1ED7" w:rsidP="008A1ED7">
            <w:pPr>
              <w:rPr>
                <w:rFonts w:ascii="Calibri Light" w:eastAsia="Cambria" w:hAnsi="Calibri Light" w:cs="Calibri Light"/>
                <w:lang w:val="en-US"/>
              </w:rPr>
            </w:pPr>
            <w:r>
              <w:rPr>
                <w:rFonts w:ascii="Calibri Light" w:eastAsia="Cambria" w:hAnsi="Calibri Light" w:cs="Calibri Light"/>
                <w:lang w:val="en-US"/>
              </w:rPr>
              <w:t>:</w:t>
            </w:r>
            <w:r w:rsidR="002D6462">
              <w:rPr>
                <w:rFonts w:ascii="Calibri Light" w:eastAsia="Cambria" w:hAnsi="Calibri Light" w:cs="Calibri Light"/>
                <w:lang w:val="en-US"/>
              </w:rPr>
              <w:t xml:space="preserve"> Jalan </w:t>
            </w:r>
            <w:proofErr w:type="spellStart"/>
            <w:r w:rsidR="002D6462">
              <w:rPr>
                <w:rFonts w:ascii="Calibri Light" w:eastAsia="Cambria" w:hAnsi="Calibri Light" w:cs="Calibri Light"/>
                <w:lang w:val="en-US"/>
              </w:rPr>
              <w:t>tol</w:t>
            </w:r>
            <w:proofErr w:type="spellEnd"/>
            <w:r w:rsidR="002D6462">
              <w:rPr>
                <w:rFonts w:ascii="Calibri Light" w:eastAsia="Cambria" w:hAnsi="Calibri Light" w:cs="Calibri Light"/>
                <w:lang w:val="en-US"/>
              </w:rPr>
              <w:t xml:space="preserve"> </w:t>
            </w:r>
            <w:proofErr w:type="spellStart"/>
            <w:r w:rsidR="002D6462">
              <w:rPr>
                <w:rFonts w:ascii="Calibri Light" w:eastAsia="Cambria" w:hAnsi="Calibri Light" w:cs="Calibri Light"/>
                <w:lang w:val="en-US"/>
              </w:rPr>
              <w:t>ciawi</w:t>
            </w:r>
            <w:proofErr w:type="spellEnd"/>
            <w:r w:rsidR="002D6462">
              <w:rPr>
                <w:rFonts w:ascii="Calibri Light" w:eastAsia="Cambria" w:hAnsi="Calibri Light" w:cs="Calibri Light"/>
                <w:lang w:val="en-US"/>
              </w:rPr>
              <w:t xml:space="preserve"> no 1 Kotak Pos 35 </w:t>
            </w:r>
            <w:proofErr w:type="spellStart"/>
            <w:r w:rsidR="002D6462">
              <w:rPr>
                <w:rFonts w:ascii="Calibri Light" w:eastAsia="Cambria" w:hAnsi="Calibri Light" w:cs="Calibri Light"/>
                <w:lang w:val="en-US"/>
              </w:rPr>
              <w:t>Ciawi</w:t>
            </w:r>
            <w:proofErr w:type="spellEnd"/>
            <w:r w:rsidR="002D6462">
              <w:rPr>
                <w:rFonts w:ascii="Calibri Light" w:eastAsia="Cambria" w:hAnsi="Calibri Light" w:cs="Calibri Light"/>
                <w:lang w:val="en-US"/>
              </w:rPr>
              <w:t xml:space="preserve"> Bogor 16720</w:t>
            </w:r>
          </w:p>
        </w:tc>
      </w:tr>
      <w:tr w:rsidR="008A1ED7" w14:paraId="31C9EC7A" w14:textId="77777777" w:rsidTr="008A1ED7">
        <w:tc>
          <w:tcPr>
            <w:tcW w:w="2660" w:type="dxa"/>
          </w:tcPr>
          <w:p w14:paraId="4024306E" w14:textId="043A8E22" w:rsidR="008A1ED7" w:rsidRPr="008A1ED7" w:rsidRDefault="008A1ED7" w:rsidP="008A1ED7">
            <w:pPr>
              <w:rPr>
                <w:rFonts w:ascii="Calibri Light" w:eastAsia="Cambria" w:hAnsi="Calibri Light" w:cs="Calibri Light"/>
                <w:lang w:val="en-US"/>
              </w:rPr>
            </w:pPr>
            <w:r>
              <w:rPr>
                <w:rFonts w:ascii="Calibri Light" w:eastAsia="Cambria" w:hAnsi="Calibri Light" w:cs="Calibri Light"/>
                <w:lang w:val="en-US"/>
              </w:rPr>
              <w:t>Phone Number</w:t>
            </w:r>
          </w:p>
        </w:tc>
        <w:tc>
          <w:tcPr>
            <w:tcW w:w="6916" w:type="dxa"/>
          </w:tcPr>
          <w:p w14:paraId="4762BBC2" w14:textId="14714B28" w:rsidR="008A1ED7" w:rsidRPr="008A1ED7" w:rsidRDefault="008A1ED7" w:rsidP="008A1ED7">
            <w:pPr>
              <w:rPr>
                <w:rFonts w:ascii="Calibri Light" w:eastAsia="Cambria" w:hAnsi="Calibri Light" w:cs="Calibri Light"/>
                <w:lang w:val="en-US"/>
              </w:rPr>
            </w:pPr>
            <w:r>
              <w:rPr>
                <w:rFonts w:ascii="Calibri Light" w:eastAsia="Cambria" w:hAnsi="Calibri Light" w:cs="Calibri Light"/>
                <w:lang w:val="en-US"/>
              </w:rPr>
              <w:t>:</w:t>
            </w:r>
            <w:r w:rsidR="002D6462">
              <w:rPr>
                <w:rFonts w:ascii="Calibri Light" w:eastAsia="Cambria" w:hAnsi="Calibri Light" w:cs="Calibri Light"/>
                <w:lang w:val="en-US"/>
              </w:rPr>
              <w:t xml:space="preserve"> 085715222529</w:t>
            </w:r>
          </w:p>
        </w:tc>
      </w:tr>
      <w:tr w:rsidR="008A1ED7" w14:paraId="057C8A9F" w14:textId="77777777" w:rsidTr="008A1ED7">
        <w:tc>
          <w:tcPr>
            <w:tcW w:w="2660" w:type="dxa"/>
          </w:tcPr>
          <w:p w14:paraId="2A81C67C" w14:textId="04986CBF" w:rsidR="008A1ED7" w:rsidRDefault="008A1ED7" w:rsidP="008A1ED7">
            <w:pPr>
              <w:spacing w:line="276" w:lineRule="auto"/>
              <w:rPr>
                <w:rFonts w:ascii="Calibri Light" w:eastAsia="Cambria" w:hAnsi="Calibri Light" w:cs="Calibri Light"/>
              </w:rPr>
            </w:pPr>
            <w:r w:rsidRPr="008A1ED7">
              <w:rPr>
                <w:rFonts w:ascii="Calibri Light" w:eastAsia="Cambria" w:hAnsi="Calibri Light" w:cs="Calibri Light"/>
              </w:rPr>
              <w:t>Title of Submitted Article</w:t>
            </w:r>
          </w:p>
        </w:tc>
        <w:tc>
          <w:tcPr>
            <w:tcW w:w="6916" w:type="dxa"/>
          </w:tcPr>
          <w:p w14:paraId="4FA8456F" w14:textId="0CF72BC0" w:rsidR="008A1ED7" w:rsidRPr="008A1ED7" w:rsidRDefault="008A1ED7" w:rsidP="002D6462">
            <w:pPr>
              <w:rPr>
                <w:rFonts w:ascii="Calibri Light" w:eastAsia="Cambria" w:hAnsi="Calibri Light" w:cs="Calibri Light"/>
                <w:lang w:val="en-US"/>
              </w:rPr>
            </w:pPr>
            <w:r>
              <w:rPr>
                <w:rFonts w:ascii="Calibri Light" w:eastAsia="Cambria" w:hAnsi="Calibri Light" w:cs="Calibri Light"/>
                <w:lang w:val="en-US"/>
              </w:rPr>
              <w:t>:</w:t>
            </w:r>
            <w:r w:rsidR="002D6462">
              <w:rPr>
                <w:rFonts w:ascii="Calibri Light" w:eastAsia="Cambria" w:hAnsi="Calibri Light" w:cs="Calibri Light"/>
                <w:lang w:val="en-US"/>
              </w:rPr>
              <w:t xml:space="preserve"> </w:t>
            </w:r>
            <w:r w:rsidR="002D6462" w:rsidRPr="002D6462">
              <w:rPr>
                <w:rFonts w:ascii="Calibri Light" w:eastAsia="Cambria" w:hAnsi="Calibri Light" w:cs="Calibri Light"/>
                <w:lang w:val="en-US"/>
              </w:rPr>
              <w:t>Islamic Economics and Politico-Legal Policy;</w:t>
            </w:r>
            <w:r w:rsidR="002D6462">
              <w:rPr>
                <w:rFonts w:ascii="Calibri Light" w:eastAsia="Cambria" w:hAnsi="Calibri Light" w:cs="Calibri Light"/>
                <w:lang w:val="en-US"/>
              </w:rPr>
              <w:t xml:space="preserve"> </w:t>
            </w:r>
            <w:r w:rsidR="002D6462" w:rsidRPr="002D6462">
              <w:rPr>
                <w:rFonts w:ascii="Calibri Light" w:eastAsia="Cambria" w:hAnsi="Calibri Light" w:cs="Calibri Light"/>
                <w:lang w:val="en-US"/>
              </w:rPr>
              <w:t xml:space="preserve">Defining </w:t>
            </w:r>
            <w:proofErr w:type="gramStart"/>
            <w:r w:rsidR="002D6462" w:rsidRPr="002D6462">
              <w:rPr>
                <w:rFonts w:ascii="Calibri Light" w:eastAsia="Cambria" w:hAnsi="Calibri Light" w:cs="Calibri Light"/>
                <w:lang w:val="en-US"/>
              </w:rPr>
              <w:t>The</w:t>
            </w:r>
            <w:proofErr w:type="gramEnd"/>
            <w:r w:rsidR="002D6462" w:rsidRPr="002D6462">
              <w:rPr>
                <w:rFonts w:ascii="Calibri Light" w:eastAsia="Cambria" w:hAnsi="Calibri Light" w:cs="Calibri Light"/>
                <w:lang w:val="en-US"/>
              </w:rPr>
              <w:t xml:space="preserve"> Fundamental Role of Government In Creating Prudential Business System</w:t>
            </w:r>
          </w:p>
        </w:tc>
      </w:tr>
      <w:tr w:rsidR="008A1ED7" w14:paraId="21602687" w14:textId="77777777" w:rsidTr="008A1ED7">
        <w:tc>
          <w:tcPr>
            <w:tcW w:w="2660" w:type="dxa"/>
          </w:tcPr>
          <w:p w14:paraId="15DE9A54" w14:textId="45E79B0C" w:rsidR="008A1ED7" w:rsidRDefault="008A1ED7" w:rsidP="008A1ED7">
            <w:pPr>
              <w:spacing w:line="276" w:lineRule="auto"/>
              <w:rPr>
                <w:rFonts w:ascii="Calibri Light" w:eastAsia="Cambria" w:hAnsi="Calibri Light" w:cs="Calibri Light"/>
              </w:rPr>
            </w:pPr>
            <w:r w:rsidRPr="008A1ED7">
              <w:rPr>
                <w:rFonts w:ascii="Calibri Light" w:eastAsia="Cambria" w:hAnsi="Calibri Light" w:cs="Calibri Light"/>
              </w:rPr>
              <w:t>List of Authors</w:t>
            </w:r>
          </w:p>
        </w:tc>
        <w:tc>
          <w:tcPr>
            <w:tcW w:w="6916" w:type="dxa"/>
          </w:tcPr>
          <w:p w14:paraId="17D35492" w14:textId="244DB42B" w:rsidR="008A1ED7" w:rsidRPr="008A1ED7" w:rsidRDefault="008A1ED7" w:rsidP="008A1ED7">
            <w:pPr>
              <w:rPr>
                <w:rFonts w:ascii="Calibri Light" w:eastAsia="Cambria" w:hAnsi="Calibri Light" w:cs="Calibri Light"/>
                <w:lang w:val="en-US"/>
              </w:rPr>
            </w:pPr>
            <w:r>
              <w:rPr>
                <w:rFonts w:ascii="Calibri Light" w:eastAsia="Cambria" w:hAnsi="Calibri Light" w:cs="Calibri Light"/>
                <w:lang w:val="en-US"/>
              </w:rPr>
              <w:t>:</w:t>
            </w:r>
            <w:r w:rsidR="002D6462">
              <w:rPr>
                <w:rFonts w:ascii="Calibri Light" w:eastAsia="Cambria" w:hAnsi="Calibri Light" w:cs="Calibri Light"/>
                <w:lang w:val="en-US"/>
              </w:rPr>
              <w:t xml:space="preserve"> </w:t>
            </w:r>
            <w:proofErr w:type="spellStart"/>
            <w:r w:rsidR="002D6462" w:rsidRPr="002D6462">
              <w:rPr>
                <w:rFonts w:ascii="Calibri Light" w:eastAsia="Cambria" w:hAnsi="Calibri Light" w:cs="Calibri Light"/>
                <w:lang w:val="en-US"/>
              </w:rPr>
              <w:t>Abdillah</w:t>
            </w:r>
            <w:proofErr w:type="spellEnd"/>
            <w:r w:rsidR="002D6462" w:rsidRPr="002D6462">
              <w:rPr>
                <w:rFonts w:ascii="Calibri Light" w:eastAsia="Cambria" w:hAnsi="Calibri Light" w:cs="Calibri Light"/>
                <w:lang w:val="en-US"/>
              </w:rPr>
              <w:t xml:space="preserve">, Ali </w:t>
            </w:r>
            <w:proofErr w:type="spellStart"/>
            <w:r w:rsidR="002D6462" w:rsidRPr="002D6462">
              <w:rPr>
                <w:rFonts w:ascii="Calibri Light" w:eastAsia="Cambria" w:hAnsi="Calibri Light" w:cs="Calibri Light"/>
                <w:lang w:val="en-US"/>
              </w:rPr>
              <w:t>Ridho</w:t>
            </w:r>
            <w:proofErr w:type="spellEnd"/>
            <w:r w:rsidR="002D6462" w:rsidRPr="002D6462">
              <w:rPr>
                <w:rFonts w:ascii="Calibri Light" w:eastAsia="Cambria" w:hAnsi="Calibri Light" w:cs="Calibri Light"/>
                <w:lang w:val="en-US"/>
              </w:rPr>
              <w:t xml:space="preserve">, </w:t>
            </w:r>
            <w:proofErr w:type="spellStart"/>
            <w:proofErr w:type="gramStart"/>
            <w:r w:rsidR="002D6462" w:rsidRPr="002D6462">
              <w:rPr>
                <w:rFonts w:ascii="Calibri Light" w:eastAsia="Cambria" w:hAnsi="Calibri Light" w:cs="Calibri Light"/>
                <w:lang w:val="en-US"/>
              </w:rPr>
              <w:t>JM.Muslimin</w:t>
            </w:r>
            <w:proofErr w:type="spellEnd"/>
            <w:proofErr w:type="gramEnd"/>
            <w:r w:rsidR="002D6462" w:rsidRPr="002D6462">
              <w:rPr>
                <w:rFonts w:ascii="Calibri Light" w:eastAsia="Cambria" w:hAnsi="Calibri Light" w:cs="Calibri Light"/>
                <w:lang w:val="en-US"/>
              </w:rPr>
              <w:t>, Wildan Munawar</w:t>
            </w:r>
          </w:p>
        </w:tc>
      </w:tr>
      <w:tr w:rsidR="008A1ED7" w14:paraId="5DBF6C18" w14:textId="77777777" w:rsidTr="008A1ED7">
        <w:tc>
          <w:tcPr>
            <w:tcW w:w="2660" w:type="dxa"/>
          </w:tcPr>
          <w:p w14:paraId="00B2D972" w14:textId="77777777" w:rsidR="008A1ED7" w:rsidRDefault="008A1ED7" w:rsidP="008A1ED7">
            <w:pPr>
              <w:rPr>
                <w:rFonts w:ascii="Calibri Light" w:eastAsia="Cambria" w:hAnsi="Calibri Light" w:cs="Calibri Light"/>
              </w:rPr>
            </w:pPr>
          </w:p>
        </w:tc>
        <w:tc>
          <w:tcPr>
            <w:tcW w:w="6916" w:type="dxa"/>
          </w:tcPr>
          <w:p w14:paraId="684C9A11" w14:textId="77777777" w:rsidR="008A1ED7" w:rsidRDefault="008A1ED7" w:rsidP="008A1ED7">
            <w:pPr>
              <w:rPr>
                <w:rFonts w:ascii="Calibri Light" w:eastAsia="Cambria" w:hAnsi="Calibri Light" w:cs="Calibri Light"/>
              </w:rPr>
            </w:pPr>
          </w:p>
        </w:tc>
      </w:tr>
    </w:tbl>
    <w:p w14:paraId="2EE48C93" w14:textId="77777777" w:rsidR="008A1ED7" w:rsidRPr="008A1ED7" w:rsidRDefault="008A1ED7" w:rsidP="008A1ED7">
      <w:pPr>
        <w:spacing w:after="0" w:line="360" w:lineRule="auto"/>
        <w:jc w:val="both"/>
        <w:rPr>
          <w:rFonts w:ascii="Calibri Light" w:eastAsia="Cambria" w:hAnsi="Calibri Light" w:cs="Calibri Light"/>
        </w:rPr>
      </w:pPr>
    </w:p>
    <w:p w14:paraId="394C5942" w14:textId="300293A9" w:rsidR="00474917" w:rsidRDefault="008A1ED7" w:rsidP="008A1ED7">
      <w:pPr>
        <w:spacing w:after="0"/>
        <w:jc w:val="both"/>
        <w:rPr>
          <w:rFonts w:ascii="Calibri Light" w:eastAsia="Cambria" w:hAnsi="Calibri Light" w:cs="Calibri Light"/>
        </w:rPr>
      </w:pPr>
      <w:r w:rsidRPr="008A1ED7">
        <w:rPr>
          <w:rFonts w:ascii="Calibri Light" w:eastAsia="Cambria" w:hAnsi="Calibri Light" w:cs="Calibri Light"/>
        </w:rPr>
        <w:t xml:space="preserve">declare that the article above </w:t>
      </w:r>
      <w:r w:rsidR="00474917">
        <w:rPr>
          <w:rFonts w:ascii="Calibri Light" w:eastAsia="Cambria" w:hAnsi="Calibri Light" w:cs="Calibri Light"/>
        </w:rPr>
        <w:t>that:</w:t>
      </w:r>
    </w:p>
    <w:p w14:paraId="6DE774FC" w14:textId="0DC41C27" w:rsidR="00474917" w:rsidRDefault="00474917" w:rsidP="00C97A12">
      <w:pPr>
        <w:pStyle w:val="ListParagraph"/>
        <w:numPr>
          <w:ilvl w:val="0"/>
          <w:numId w:val="10"/>
        </w:numPr>
        <w:spacing w:after="0"/>
        <w:ind w:left="426" w:hanging="426"/>
        <w:jc w:val="both"/>
      </w:pPr>
      <w:r>
        <w:t>The submission has not been previously published, nor is it before another journal for consideration</w:t>
      </w:r>
      <w:r w:rsidR="00C97A12">
        <w:t xml:space="preserve"> </w:t>
      </w:r>
      <w:r w:rsidR="00C97A12" w:rsidRPr="00C97A12">
        <w:rPr>
          <w:rFonts w:ascii="Calibri Light" w:eastAsia="Cambria" w:hAnsi="Calibri Light" w:cs="Calibri Light"/>
        </w:rPr>
        <w:t>or currently not in the process of other journal publications</w:t>
      </w:r>
      <w:r>
        <w:t>.</w:t>
      </w:r>
    </w:p>
    <w:p w14:paraId="497934A2" w14:textId="1A26FC9D" w:rsidR="00474917" w:rsidRPr="00C97A12" w:rsidRDefault="00474917" w:rsidP="00C97A12">
      <w:pPr>
        <w:pStyle w:val="ListParagraph"/>
        <w:numPr>
          <w:ilvl w:val="0"/>
          <w:numId w:val="10"/>
        </w:numPr>
        <w:spacing w:after="0"/>
        <w:ind w:left="426" w:hanging="426"/>
        <w:jc w:val="both"/>
        <w:rPr>
          <w:rStyle w:val="jlqj4b"/>
          <w:lang w:val="en"/>
        </w:rPr>
      </w:pPr>
      <w:r w:rsidRPr="00C97A12">
        <w:rPr>
          <w:rStyle w:val="jlqj4b"/>
          <w:lang w:val="en"/>
        </w:rPr>
        <w:t>There is no conflict of interest between the authors.</w:t>
      </w:r>
    </w:p>
    <w:p w14:paraId="6E81D0FD" w14:textId="63AF7250" w:rsidR="00C97A12" w:rsidRPr="00C97A12" w:rsidRDefault="00C97A12" w:rsidP="00C97A12">
      <w:pPr>
        <w:pStyle w:val="ListParagraph"/>
        <w:numPr>
          <w:ilvl w:val="0"/>
          <w:numId w:val="10"/>
        </w:numPr>
        <w:spacing w:after="0"/>
        <w:ind w:left="426" w:hanging="426"/>
        <w:jc w:val="both"/>
        <w:rPr>
          <w:rFonts w:ascii="Calibri Light" w:eastAsia="Cambria" w:hAnsi="Calibri Light" w:cs="Calibri Light"/>
        </w:rPr>
      </w:pPr>
      <w:r w:rsidRPr="00C97A12">
        <w:rPr>
          <w:rStyle w:val="jlqj4b"/>
          <w:lang w:val="en"/>
        </w:rPr>
        <w:t xml:space="preserve">The submission is </w:t>
      </w:r>
      <w:r w:rsidR="008A1ED7" w:rsidRPr="00C97A12">
        <w:rPr>
          <w:rFonts w:ascii="Calibri Light" w:eastAsia="Cambria" w:hAnsi="Calibri Light" w:cs="Calibri Light"/>
        </w:rPr>
        <w:t>original, not translated</w:t>
      </w:r>
      <w:r w:rsidRPr="00C97A12">
        <w:rPr>
          <w:rFonts w:ascii="Calibri Light" w:eastAsia="Cambria" w:hAnsi="Calibri Light" w:cs="Calibri Light"/>
        </w:rPr>
        <w:t>.</w:t>
      </w:r>
    </w:p>
    <w:p w14:paraId="10F1A305" w14:textId="5731C515" w:rsidR="008A1ED7" w:rsidRPr="00C97A12" w:rsidRDefault="008A1ED7" w:rsidP="00C97A12">
      <w:pPr>
        <w:pStyle w:val="ListParagraph"/>
        <w:numPr>
          <w:ilvl w:val="0"/>
          <w:numId w:val="10"/>
        </w:numPr>
        <w:spacing w:after="0"/>
        <w:ind w:left="426" w:hanging="426"/>
        <w:jc w:val="both"/>
        <w:rPr>
          <w:rFonts w:ascii="Calibri Light" w:eastAsia="Cambria" w:hAnsi="Calibri Light" w:cs="Calibri Light"/>
        </w:rPr>
      </w:pPr>
      <w:r w:rsidRPr="00C97A12">
        <w:rPr>
          <w:rFonts w:ascii="Calibri Light" w:eastAsia="Cambria" w:hAnsi="Calibri Light" w:cs="Calibri Light"/>
        </w:rPr>
        <w:t>I am willing to be responsible if there are parties who feel disadvantaged privately and/or based on a lawsuit in the future by the publication of this article.</w:t>
      </w:r>
    </w:p>
    <w:p w14:paraId="2107B276" w14:textId="77777777" w:rsidR="008A1ED7" w:rsidRPr="008A1ED7" w:rsidRDefault="008A1ED7" w:rsidP="008A1ED7">
      <w:pPr>
        <w:spacing w:after="0"/>
        <w:jc w:val="both"/>
        <w:rPr>
          <w:rFonts w:ascii="Calibri Light" w:eastAsia="Cambria" w:hAnsi="Calibri Light" w:cs="Calibri Light"/>
        </w:rPr>
      </w:pPr>
    </w:p>
    <w:p w14:paraId="3F5622D2" w14:textId="4393393B" w:rsidR="008A1ED7" w:rsidRPr="008A1ED7" w:rsidRDefault="008A1ED7" w:rsidP="008A1ED7">
      <w:pPr>
        <w:spacing w:after="0"/>
        <w:jc w:val="both"/>
        <w:rPr>
          <w:rFonts w:ascii="Calibri Light" w:eastAsia="Cambria" w:hAnsi="Calibri Light" w:cs="Calibri Light"/>
        </w:rPr>
      </w:pPr>
      <w:r w:rsidRPr="008A1ED7">
        <w:rPr>
          <w:rFonts w:ascii="Calibri Light" w:eastAsia="Cambria" w:hAnsi="Calibri Light" w:cs="Calibri Light"/>
        </w:rPr>
        <w:t>I also declare that any and all rights in and to the article including, without limitation, all copyrights are transferred to</w:t>
      </w:r>
      <w:r>
        <w:rPr>
          <w:rFonts w:ascii="Calibri Light" w:eastAsia="Cambria" w:hAnsi="Calibri Light" w:cs="Calibri Light"/>
        </w:rPr>
        <w:t xml:space="preserve"> </w:t>
      </w:r>
      <w:r w:rsidRPr="008A1ED7">
        <w:rPr>
          <w:rFonts w:ascii="Calibri Light" w:eastAsia="Cambria" w:hAnsi="Calibri Light" w:cs="Calibri Light"/>
          <w:b/>
          <w:bCs/>
        </w:rPr>
        <w:t>International Journal of Islamic Economics and Finance (IJIEF)</w:t>
      </w:r>
      <w:r w:rsidRPr="008A1ED7">
        <w:rPr>
          <w:rFonts w:ascii="Calibri Light" w:eastAsia="Cambria" w:hAnsi="Calibri Light" w:cs="Calibri Light"/>
        </w:rPr>
        <w:t xml:space="preserve">. Therefore, the copyright transfer hands it the power and authority to edit, reproduce, distribute copies, and to publish the article partly or fully. </w:t>
      </w:r>
    </w:p>
    <w:p w14:paraId="03F89725" w14:textId="77777777" w:rsidR="008A1ED7" w:rsidRDefault="008A1ED7" w:rsidP="008A1ED7">
      <w:pPr>
        <w:spacing w:after="0" w:line="360" w:lineRule="auto"/>
        <w:rPr>
          <w:rFonts w:ascii="Calibri Light" w:eastAsia="Cambria" w:hAnsi="Calibri Light" w:cs="Calibri Light"/>
        </w:rPr>
      </w:pPr>
    </w:p>
    <w:p w14:paraId="2599BF72" w14:textId="24AE5F7D" w:rsidR="008A1ED7" w:rsidRDefault="002D6462" w:rsidP="008A1ED7">
      <w:pPr>
        <w:spacing w:after="0" w:line="360" w:lineRule="auto"/>
        <w:jc w:val="right"/>
        <w:rPr>
          <w:rFonts w:ascii="Calibri Light" w:eastAsia="Cambria" w:hAnsi="Calibri Light" w:cs="Calibri Light"/>
        </w:rPr>
      </w:pPr>
      <w:r>
        <w:rPr>
          <w:rFonts w:ascii="Calibri Light" w:eastAsia="Cambria" w:hAnsi="Calibri Light" w:cs="Calibri Light"/>
          <w:noProof/>
        </w:rPr>
        <w:drawing>
          <wp:anchor distT="0" distB="0" distL="114300" distR="114300" simplePos="0" relativeHeight="251658240" behindDoc="0" locked="0" layoutInCell="1" allowOverlap="1" wp14:anchorId="31EACE32" wp14:editId="1A4FB669">
            <wp:simplePos x="0" y="0"/>
            <wp:positionH relativeFrom="margin">
              <wp:posOffset>4152900</wp:posOffset>
            </wp:positionH>
            <wp:positionV relativeFrom="paragraph">
              <wp:posOffset>225425</wp:posOffset>
            </wp:positionV>
            <wp:extent cx="1790700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04-13 at 15.53.31.jpe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53" r="4407" b="8411"/>
                    <a:stretch/>
                  </pic:blipFill>
                  <pic:spPr bwMode="auto">
                    <a:xfrm>
                      <a:off x="0" y="0"/>
                      <a:ext cx="1790700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 Light" w:eastAsia="Cambria" w:hAnsi="Calibri Light" w:cs="Calibri Light"/>
        </w:rPr>
        <w:t>Bogor</w:t>
      </w:r>
      <w:r w:rsidR="008A1ED7">
        <w:rPr>
          <w:rFonts w:ascii="Calibri Light" w:eastAsia="Cambria" w:hAnsi="Calibri Light" w:cs="Calibri Light"/>
        </w:rPr>
        <w:t xml:space="preserve">, </w:t>
      </w:r>
      <w:r>
        <w:rPr>
          <w:rFonts w:ascii="Calibri Light" w:eastAsia="Cambria" w:hAnsi="Calibri Light" w:cs="Calibri Light"/>
        </w:rPr>
        <w:t>15 November 2022</w:t>
      </w:r>
    </w:p>
    <w:p w14:paraId="2D4E18AE" w14:textId="0D26CDB5" w:rsidR="008A1ED7" w:rsidRDefault="008A1ED7" w:rsidP="008A1ED7">
      <w:pPr>
        <w:spacing w:after="0" w:line="360" w:lineRule="auto"/>
        <w:rPr>
          <w:rFonts w:ascii="Calibri Light" w:eastAsia="Cambria" w:hAnsi="Calibri Light" w:cs="Calibri Light"/>
        </w:rPr>
      </w:pPr>
    </w:p>
    <w:p w14:paraId="62134DC3" w14:textId="0CAB441A" w:rsidR="008A1ED7" w:rsidRDefault="008A1ED7" w:rsidP="008A1ED7">
      <w:pPr>
        <w:spacing w:after="0" w:line="360" w:lineRule="auto"/>
        <w:rPr>
          <w:rFonts w:ascii="Calibri Light" w:eastAsia="Cambria" w:hAnsi="Calibri Light" w:cs="Calibri Light"/>
        </w:rPr>
      </w:pPr>
    </w:p>
    <w:p w14:paraId="216054DE" w14:textId="77777777" w:rsidR="002D6462" w:rsidRDefault="002D6462" w:rsidP="008A1ED7">
      <w:pPr>
        <w:spacing w:after="0" w:line="360" w:lineRule="auto"/>
        <w:rPr>
          <w:rFonts w:ascii="Calibri Light" w:eastAsia="Cambria" w:hAnsi="Calibri Light" w:cs="Calibri Light"/>
        </w:rPr>
      </w:pPr>
    </w:p>
    <w:p w14:paraId="44BC6A7B" w14:textId="1D274B2B" w:rsidR="008A1ED7" w:rsidRPr="008A1ED7" w:rsidRDefault="008A1ED7" w:rsidP="008A1ED7">
      <w:pPr>
        <w:spacing w:after="0" w:line="360" w:lineRule="auto"/>
        <w:jc w:val="right"/>
        <w:rPr>
          <w:rFonts w:ascii="Calibri Light" w:eastAsia="Cambria" w:hAnsi="Calibri Light" w:cs="Calibri Light"/>
        </w:rPr>
      </w:pPr>
      <w:r w:rsidRPr="008A1ED7">
        <w:rPr>
          <w:rFonts w:ascii="Calibri Light" w:eastAsia="Cambria" w:hAnsi="Calibri Light" w:cs="Calibri Light"/>
        </w:rPr>
        <w:tab/>
        <w:t>______________________________________________</w:t>
      </w:r>
    </w:p>
    <w:p w14:paraId="0B4DCB0D" w14:textId="0D3AF38D" w:rsidR="008A1ED7" w:rsidRPr="008A1ED7" w:rsidRDefault="002D6462" w:rsidP="008A1ED7">
      <w:pPr>
        <w:ind w:left="2880" w:firstLine="720"/>
        <w:jc w:val="right"/>
        <w:rPr>
          <w:rFonts w:ascii="Calibri Light" w:hAnsi="Calibri Light" w:cs="Calibri Light"/>
        </w:rPr>
      </w:pPr>
      <w:r>
        <w:rPr>
          <w:rFonts w:ascii="Calibri Light" w:eastAsia="Cambria" w:hAnsi="Calibri Light" w:cs="Calibri Light"/>
        </w:rPr>
        <w:t>Wildan Munawar</w:t>
      </w:r>
    </w:p>
    <w:p w14:paraId="3FA2008D" w14:textId="77777777" w:rsidR="00024090" w:rsidRPr="008A1ED7" w:rsidRDefault="00024090" w:rsidP="008A1ED7">
      <w:pPr>
        <w:rPr>
          <w:rFonts w:ascii="Calibri Light" w:hAnsi="Calibri Light" w:cs="Calibri Light"/>
        </w:rPr>
      </w:pPr>
    </w:p>
    <w:sectPr w:rsidR="00024090" w:rsidRPr="008A1ED7" w:rsidSect="00771E49">
      <w:headerReference w:type="default" r:id="rId10"/>
      <w:footerReference w:type="default" r:id="rId11"/>
      <w:pgSz w:w="12240" w:h="15840"/>
      <w:pgMar w:top="1701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31494" w14:textId="77777777" w:rsidR="00BC6178" w:rsidRDefault="00BC6178" w:rsidP="00771E49">
      <w:pPr>
        <w:spacing w:after="0" w:line="240" w:lineRule="auto"/>
      </w:pPr>
      <w:r>
        <w:separator/>
      </w:r>
    </w:p>
  </w:endnote>
  <w:endnote w:type="continuationSeparator" w:id="0">
    <w:p w14:paraId="5A8C80F3" w14:textId="77777777" w:rsidR="00BC6178" w:rsidRDefault="00BC6178" w:rsidP="0077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E18F7" w14:textId="77777777" w:rsidR="00771E49" w:rsidRDefault="00771E49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8B503E" wp14:editId="20924AC5">
          <wp:simplePos x="0" y="0"/>
          <wp:positionH relativeFrom="column">
            <wp:posOffset>0</wp:posOffset>
          </wp:positionH>
          <wp:positionV relativeFrom="paragraph">
            <wp:posOffset>-7979</wp:posOffset>
          </wp:positionV>
          <wp:extent cx="5943600" cy="572233"/>
          <wp:effectExtent l="0" t="0" r="0" b="0"/>
          <wp:wrapNone/>
          <wp:docPr id="3" name="Picture 3" descr="C:\Users\user\Documents\PROCEEDING\KOP SURAT IJIEF bottom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PROCEEDING\KOP SURAT IJIEF bottom 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2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55EF1" w14:textId="77777777" w:rsidR="00BC6178" w:rsidRDefault="00BC6178" w:rsidP="00771E49">
      <w:pPr>
        <w:spacing w:after="0" w:line="240" w:lineRule="auto"/>
      </w:pPr>
      <w:r>
        <w:separator/>
      </w:r>
    </w:p>
  </w:footnote>
  <w:footnote w:type="continuationSeparator" w:id="0">
    <w:p w14:paraId="33D951C6" w14:textId="77777777" w:rsidR="00BC6178" w:rsidRDefault="00BC6178" w:rsidP="00771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F1CCB" w14:textId="77777777" w:rsidR="00771E49" w:rsidRDefault="00771E4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795DF1C" wp14:editId="4B9D3872">
          <wp:simplePos x="0" y="0"/>
          <wp:positionH relativeFrom="column">
            <wp:posOffset>0</wp:posOffset>
          </wp:positionH>
          <wp:positionV relativeFrom="paragraph">
            <wp:posOffset>-422496</wp:posOffset>
          </wp:positionV>
          <wp:extent cx="5943600" cy="812292"/>
          <wp:effectExtent l="0" t="0" r="0" b="6985"/>
          <wp:wrapNone/>
          <wp:docPr id="1" name="Picture 1" descr="C:\Users\user\AppData\Local\Microsoft\Windows\INetCache\Content.Word\KOP SURAT IJI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KOP SURAT IJIE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12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67C3D"/>
    <w:multiLevelType w:val="hybridMultilevel"/>
    <w:tmpl w:val="F118F0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D0E4B"/>
    <w:multiLevelType w:val="hybridMultilevel"/>
    <w:tmpl w:val="769CAD6E"/>
    <w:lvl w:ilvl="0" w:tplc="687A8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4795"/>
    <w:multiLevelType w:val="hybridMultilevel"/>
    <w:tmpl w:val="31444B8A"/>
    <w:lvl w:ilvl="0" w:tplc="79C2983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82D4F"/>
    <w:multiLevelType w:val="hybridMultilevel"/>
    <w:tmpl w:val="A1326D9C"/>
    <w:lvl w:ilvl="0" w:tplc="222086A4">
      <w:start w:val="1"/>
      <w:numFmt w:val="decimal"/>
      <w:lvlText w:val="%1."/>
      <w:lvlJc w:val="left"/>
      <w:pPr>
        <w:ind w:left="720" w:hanging="360"/>
      </w:pPr>
      <w:rPr>
        <w:rFonts w:ascii="Calibri Light" w:eastAsia="Cambria" w:hAnsi="Calibri Light" w:cs="Calibri Light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390D"/>
    <w:multiLevelType w:val="hybridMultilevel"/>
    <w:tmpl w:val="4E2C3EC6"/>
    <w:lvl w:ilvl="0" w:tplc="1C868494">
      <w:start w:val="1"/>
      <w:numFmt w:val="lowerLetter"/>
      <w:lvlText w:val="%1."/>
      <w:lvlJc w:val="left"/>
      <w:pPr>
        <w:ind w:left="185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5" w15:restartNumberingAfterBreak="0">
    <w:nsid w:val="398E491E"/>
    <w:multiLevelType w:val="hybridMultilevel"/>
    <w:tmpl w:val="AA785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1592C"/>
    <w:multiLevelType w:val="hybridMultilevel"/>
    <w:tmpl w:val="7D908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04598"/>
    <w:multiLevelType w:val="hybridMultilevel"/>
    <w:tmpl w:val="1CFC3892"/>
    <w:lvl w:ilvl="0" w:tplc="687A8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D46C7"/>
    <w:multiLevelType w:val="hybridMultilevel"/>
    <w:tmpl w:val="B810B510"/>
    <w:lvl w:ilvl="0" w:tplc="CB76E0F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A3B40"/>
    <w:multiLevelType w:val="hybridMultilevel"/>
    <w:tmpl w:val="817E481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70"/>
    <w:rsid w:val="00024090"/>
    <w:rsid w:val="00026CE5"/>
    <w:rsid w:val="000675CB"/>
    <w:rsid w:val="00093E20"/>
    <w:rsid w:val="000B4D5B"/>
    <w:rsid w:val="00134233"/>
    <w:rsid w:val="00140EE4"/>
    <w:rsid w:val="001412FD"/>
    <w:rsid w:val="001A28D9"/>
    <w:rsid w:val="001D3EEE"/>
    <w:rsid w:val="00240E29"/>
    <w:rsid w:val="00275D1D"/>
    <w:rsid w:val="00281ED5"/>
    <w:rsid w:val="002C48E4"/>
    <w:rsid w:val="002D6462"/>
    <w:rsid w:val="00306486"/>
    <w:rsid w:val="003132A2"/>
    <w:rsid w:val="003A5C86"/>
    <w:rsid w:val="003C2016"/>
    <w:rsid w:val="003F1C59"/>
    <w:rsid w:val="00474917"/>
    <w:rsid w:val="004B4271"/>
    <w:rsid w:val="004B788E"/>
    <w:rsid w:val="004E2311"/>
    <w:rsid w:val="005265FC"/>
    <w:rsid w:val="00540927"/>
    <w:rsid w:val="00573004"/>
    <w:rsid w:val="005B2514"/>
    <w:rsid w:val="005B7296"/>
    <w:rsid w:val="005D69FF"/>
    <w:rsid w:val="005F6416"/>
    <w:rsid w:val="006127FB"/>
    <w:rsid w:val="006340B7"/>
    <w:rsid w:val="00663A87"/>
    <w:rsid w:val="006C0CB2"/>
    <w:rsid w:val="0070460E"/>
    <w:rsid w:val="0070698C"/>
    <w:rsid w:val="00771E49"/>
    <w:rsid w:val="007A0E15"/>
    <w:rsid w:val="007A1615"/>
    <w:rsid w:val="007A2F2C"/>
    <w:rsid w:val="007B3820"/>
    <w:rsid w:val="008641BB"/>
    <w:rsid w:val="008707DA"/>
    <w:rsid w:val="008A1ED7"/>
    <w:rsid w:val="008E5DF9"/>
    <w:rsid w:val="0090363F"/>
    <w:rsid w:val="009712E6"/>
    <w:rsid w:val="0097226F"/>
    <w:rsid w:val="00973FF5"/>
    <w:rsid w:val="00984FC6"/>
    <w:rsid w:val="009A6470"/>
    <w:rsid w:val="009D6706"/>
    <w:rsid w:val="009E29E4"/>
    <w:rsid w:val="009F3556"/>
    <w:rsid w:val="00A13314"/>
    <w:rsid w:val="00A306EB"/>
    <w:rsid w:val="00A40E56"/>
    <w:rsid w:val="00A60BA7"/>
    <w:rsid w:val="00A612D5"/>
    <w:rsid w:val="00A656DD"/>
    <w:rsid w:val="00AA62C2"/>
    <w:rsid w:val="00AC0B36"/>
    <w:rsid w:val="00B12032"/>
    <w:rsid w:val="00B57452"/>
    <w:rsid w:val="00B60353"/>
    <w:rsid w:val="00B71337"/>
    <w:rsid w:val="00B86954"/>
    <w:rsid w:val="00BC6178"/>
    <w:rsid w:val="00BD4C92"/>
    <w:rsid w:val="00C5704A"/>
    <w:rsid w:val="00C933B9"/>
    <w:rsid w:val="00C97A12"/>
    <w:rsid w:val="00CC39C8"/>
    <w:rsid w:val="00CC66B9"/>
    <w:rsid w:val="00CD6196"/>
    <w:rsid w:val="00D1507D"/>
    <w:rsid w:val="00D342D0"/>
    <w:rsid w:val="00D36771"/>
    <w:rsid w:val="00D57D3D"/>
    <w:rsid w:val="00DA153D"/>
    <w:rsid w:val="00DA2571"/>
    <w:rsid w:val="00DD08F3"/>
    <w:rsid w:val="00DF764C"/>
    <w:rsid w:val="00E01B5C"/>
    <w:rsid w:val="00E4559D"/>
    <w:rsid w:val="00E703AE"/>
    <w:rsid w:val="00E97FC6"/>
    <w:rsid w:val="00EC7BEA"/>
    <w:rsid w:val="00F0276D"/>
    <w:rsid w:val="00F22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0035"/>
  <w15:docId w15:val="{7616EEEF-6C46-4ACD-A6DC-E33258E5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64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12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38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A2571"/>
    <w:rPr>
      <w:color w:val="800080" w:themeColor="followedHyperlink"/>
      <w:u w:val="single"/>
    </w:rPr>
  </w:style>
  <w:style w:type="character" w:customStyle="1" w:styleId="shorttext">
    <w:name w:val="short_text"/>
    <w:basedOn w:val="DefaultParagraphFont"/>
    <w:rsid w:val="00B57452"/>
  </w:style>
  <w:style w:type="paragraph" w:styleId="Header">
    <w:name w:val="header"/>
    <w:basedOn w:val="Normal"/>
    <w:link w:val="HeaderChar"/>
    <w:uiPriority w:val="99"/>
    <w:unhideWhenUsed/>
    <w:rsid w:val="00771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49"/>
  </w:style>
  <w:style w:type="paragraph" w:styleId="Footer">
    <w:name w:val="footer"/>
    <w:basedOn w:val="Normal"/>
    <w:link w:val="FooterChar"/>
    <w:uiPriority w:val="99"/>
    <w:unhideWhenUsed/>
    <w:rsid w:val="00771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49"/>
  </w:style>
  <w:style w:type="paragraph" w:styleId="BalloonText">
    <w:name w:val="Balloon Text"/>
    <w:basedOn w:val="Normal"/>
    <w:link w:val="BalloonTextChar"/>
    <w:uiPriority w:val="99"/>
    <w:semiHidden/>
    <w:unhideWhenUsed/>
    <w:rsid w:val="0024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33B9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shortcuts">
    <w:name w:val="yshortcuts"/>
    <w:basedOn w:val="DefaultParagraphFont"/>
    <w:rsid w:val="00C933B9"/>
  </w:style>
  <w:style w:type="paragraph" w:styleId="NormalWeb">
    <w:name w:val="Normal (Web)"/>
    <w:basedOn w:val="Normal"/>
    <w:uiPriority w:val="99"/>
    <w:unhideWhenUsed/>
    <w:rsid w:val="00B6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lqj4b">
    <w:name w:val="jlqj4b"/>
    <w:basedOn w:val="DefaultParagraphFont"/>
    <w:rsid w:val="00474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3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3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4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9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98218-76AC-4290-AFB9-F6EEDA60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Wildan Munawar</cp:lastModifiedBy>
  <cp:revision>2</cp:revision>
  <cp:lastPrinted>2018-12-29T07:14:00Z</cp:lastPrinted>
  <dcterms:created xsi:type="dcterms:W3CDTF">2022-11-15T02:23:00Z</dcterms:created>
  <dcterms:modified xsi:type="dcterms:W3CDTF">2022-11-15T02:23:00Z</dcterms:modified>
</cp:coreProperties>
</file>