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4C95" w:rsidRPr="00D94C95" w:rsidRDefault="00D94C95" w:rsidP="00D94C95">
      <w:pPr>
        <w:ind w:left="-180"/>
      </w:pPr>
      <w:r w:rsidRPr="002F617F">
        <w:rPr>
          <w:rFonts w:ascii="Palatino Linotype" w:hAnsi="Palatino Linotype"/>
          <w:noProof/>
          <w:color w:val="0070C0"/>
          <w:sz w:val="28"/>
          <w:szCs w:val="28"/>
        </w:rPr>
        <w:drawing>
          <wp:anchor distT="0" distB="0" distL="114300" distR="114300" simplePos="0" relativeHeight="251661312" behindDoc="0" locked="0" layoutInCell="1" allowOverlap="1" wp14:anchorId="21907331" wp14:editId="3D9FEF46">
            <wp:simplePos x="0" y="0"/>
            <wp:positionH relativeFrom="column">
              <wp:posOffset>63500</wp:posOffset>
            </wp:positionH>
            <wp:positionV relativeFrom="paragraph">
              <wp:posOffset>101600</wp:posOffset>
            </wp:positionV>
            <wp:extent cx="285115" cy="292735"/>
            <wp:effectExtent l="0" t="0" r="635" b="0"/>
            <wp:wrapNone/>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115" cy="292735"/>
                    </a:xfrm>
                    <a:prstGeom prst="rect">
                      <a:avLst/>
                    </a:prstGeom>
                    <a:noFill/>
                    <a:ln>
                      <a:noFill/>
                    </a:ln>
                    <a:extLst/>
                  </pic:spPr>
                </pic:pic>
              </a:graphicData>
            </a:graphic>
            <wp14:sizeRelV relativeFrom="margin">
              <wp14:pctHeight>0</wp14:pctHeight>
            </wp14:sizeRelV>
          </wp:anchor>
        </w:drawing>
      </w:r>
      <w:r w:rsidRPr="00D94C95">
        <w:rPr>
          <w:noProof/>
        </w:rPr>
        <mc:AlternateContent>
          <mc:Choice Requires="wps">
            <w:drawing>
              <wp:anchor distT="0" distB="0" distL="114300" distR="114300" simplePos="0" relativeHeight="251659264" behindDoc="0" locked="0" layoutInCell="1" allowOverlap="1" wp14:anchorId="3FDCBD17" wp14:editId="124EF798">
                <wp:simplePos x="0" y="0"/>
                <wp:positionH relativeFrom="column">
                  <wp:posOffset>544195</wp:posOffset>
                </wp:positionH>
                <wp:positionV relativeFrom="paragraph">
                  <wp:posOffset>193675</wp:posOffset>
                </wp:positionV>
                <wp:extent cx="5972175" cy="2952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5972175" cy="295275"/>
                        </a:xfrm>
                        <a:prstGeom prst="rect">
                          <a:avLst/>
                        </a:prstGeom>
                        <a:gradFill flip="none" rotWithShape="1">
                          <a:gsLst>
                            <a:gs pos="0">
                              <a:schemeClr val="accent1">
                                <a:lumMod val="40000"/>
                                <a:lumOff val="60000"/>
                              </a:schemeClr>
                            </a:gs>
                            <a:gs pos="43000">
                              <a:schemeClr val="accent1">
                                <a:lumMod val="95000"/>
                                <a:lumOff val="5000"/>
                              </a:schemeClr>
                            </a:gs>
                            <a:gs pos="74000">
                              <a:schemeClr val="accent1">
                                <a:lumMod val="60000"/>
                              </a:schemeClr>
                            </a:gs>
                          </a:gsLst>
                          <a:path path="circle">
                            <a:fillToRect l="100000" t="100000"/>
                          </a:path>
                          <a:tileRect r="-100000" b="-100000"/>
                        </a:gradFill>
                      </wps:spPr>
                      <wps:style>
                        <a:lnRef idx="2">
                          <a:schemeClr val="accent1">
                            <a:shade val="50000"/>
                          </a:schemeClr>
                        </a:lnRef>
                        <a:fillRef idx="1">
                          <a:schemeClr val="accent1"/>
                        </a:fillRef>
                        <a:effectRef idx="0">
                          <a:schemeClr val="accent1"/>
                        </a:effectRef>
                        <a:fontRef idx="minor">
                          <a:schemeClr val="lt1"/>
                        </a:fontRef>
                      </wps:style>
                      <wps:txbx>
                        <w:txbxContent>
                          <w:p w:rsidR="006750DB" w:rsidRPr="00140D72" w:rsidRDefault="006750DB" w:rsidP="00D94C95">
                            <w:pPr>
                              <w:rPr>
                                <w:rFonts w:ascii="Palatino Linotype" w:hAnsi="Palatino Linotype"/>
                                <w:b/>
                                <w:sz w:val="28"/>
                                <w:szCs w:val="28"/>
                              </w:rPr>
                            </w:pPr>
                            <w:r>
                              <w:rPr>
                                <w:rFonts w:ascii="Palatino Linotype" w:hAnsi="Palatino Linotype"/>
                                <w:b/>
                                <w:sz w:val="28"/>
                                <w:szCs w:val="28"/>
                              </w:rPr>
                              <w:t xml:space="preserve">Research article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DCBD17" id="Rectangle 4" o:spid="_x0000_s1026" style="position:absolute;left:0;text-align:left;margin-left:42.85pt;margin-top:15.25pt;width:470.2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" fillcolor="#bdd6ee [1300]" strokecolor="#1f4d78 [1604]" strokeweight="1pt">
                <v:fill color2="#255d91 [1924]" rotate="t" focusposition="1,1" focussize="" colors="0 #bdd7ee;28180f #63a0d7;48497f #255e91" focus="100%" type="gradientRadial"/>
                <v:textbox>
                  <w:txbxContent>
                    <w:p w:rsidR="006750DB" w:rsidRPr="00140D72" w:rsidRDefault="006750DB" w:rsidP="00D94C95">
                      <w:pPr>
                        <w:rPr>
                          <w:rFonts w:ascii="Palatino Linotype" w:hAnsi="Palatino Linotype"/>
                          <w:b/>
                          <w:sz w:val="28"/>
                          <w:szCs w:val="28"/>
                        </w:rPr>
                      </w:pPr>
                      <w:r>
                        <w:rPr>
                          <w:rFonts w:ascii="Palatino Linotype" w:hAnsi="Palatino Linotype"/>
                          <w:b/>
                          <w:sz w:val="28"/>
                          <w:szCs w:val="28"/>
                        </w:rPr>
                        <w:t xml:space="preserve">Research article </w:t>
                      </w:r>
                    </w:p>
                  </w:txbxContent>
                </v:textbox>
              </v:rect>
            </w:pict>
          </mc:Fallback>
        </mc:AlternateContent>
      </w:r>
      <w:r>
        <w:rPr>
          <w:noProof/>
        </w:rPr>
        <w:drawing>
          <wp:inline distT="0" distB="0" distL="0" distR="0" wp14:anchorId="6FBFABFB" wp14:editId="2735AFBA">
            <wp:extent cx="658495" cy="658495"/>
            <wp:effectExtent l="0" t="0" r="825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8495" cy="658495"/>
                    </a:xfrm>
                    <a:prstGeom prst="rect">
                      <a:avLst/>
                    </a:prstGeom>
                    <a:noFill/>
                  </pic:spPr>
                </pic:pic>
              </a:graphicData>
            </a:graphic>
          </wp:inline>
        </w:drawing>
      </w:r>
    </w:p>
    <w:p w:rsidR="00D94C95" w:rsidRDefault="004D6F6E" w:rsidP="00D94C95">
      <w:pPr>
        <w:rPr>
          <w:rFonts w:ascii="Palatino Linotype" w:eastAsia="Times New Roman" w:hAnsi="Palatino Linotype" w:cs="Times New Roman"/>
          <w:b/>
          <w:color w:val="005AAA"/>
          <w:sz w:val="32"/>
          <w:szCs w:val="32"/>
        </w:rPr>
      </w:pPr>
      <w:r>
        <w:t xml:space="preserve"> </w:t>
      </w:r>
      <w:r w:rsidR="005E7323" w:rsidRPr="005E7323">
        <w:rPr>
          <w:rFonts w:ascii="Palatino Linotype" w:eastAsia="Times New Roman" w:hAnsi="Palatino Linotype" w:cs="Times New Roman"/>
          <w:b/>
          <w:color w:val="005AAA"/>
          <w:sz w:val="32"/>
          <w:szCs w:val="32"/>
        </w:rPr>
        <w:t xml:space="preserve">Quality of </w:t>
      </w:r>
      <w:proofErr w:type="gramStart"/>
      <w:r w:rsidR="005E7323" w:rsidRPr="005E7323">
        <w:rPr>
          <w:rFonts w:ascii="Palatino Linotype" w:eastAsia="Times New Roman" w:hAnsi="Palatino Linotype" w:cs="Times New Roman"/>
          <w:b/>
          <w:color w:val="005AAA"/>
          <w:sz w:val="32"/>
          <w:szCs w:val="32"/>
        </w:rPr>
        <w:t>Nursing</w:t>
      </w:r>
      <w:proofErr w:type="gramEnd"/>
      <w:r w:rsidR="005E7323" w:rsidRPr="005E7323">
        <w:rPr>
          <w:rFonts w:ascii="Palatino Linotype" w:eastAsia="Times New Roman" w:hAnsi="Palatino Linotype" w:cs="Times New Roman"/>
          <w:b/>
          <w:color w:val="005AAA"/>
          <w:sz w:val="32"/>
          <w:szCs w:val="32"/>
        </w:rPr>
        <w:t xml:space="preserve"> care in the perspective of Nurses at Tertiary Care Public Hospital, Karach</w:t>
      </w:r>
      <w:r w:rsidR="005E7323">
        <w:rPr>
          <w:rFonts w:ascii="Palatino Linotype" w:eastAsia="Times New Roman" w:hAnsi="Palatino Linotype" w:cs="Times New Roman"/>
          <w:b/>
          <w:color w:val="005AAA"/>
          <w:sz w:val="32"/>
          <w:szCs w:val="32"/>
        </w:rPr>
        <w:t>i</w:t>
      </w:r>
    </w:p>
    <w:p w:rsidR="005E7323" w:rsidRDefault="005E7323" w:rsidP="00D94C95">
      <w:pPr>
        <w:rPr>
          <w:rFonts w:ascii="Palatino Linotype" w:eastAsia="Times New Roman" w:hAnsi="Palatino Linotype" w:cs="Times New Roman"/>
          <w:b/>
          <w:color w:val="000000" w:themeColor="text1"/>
          <w:sz w:val="24"/>
          <w:szCs w:val="24"/>
        </w:rPr>
      </w:pPr>
      <w:r w:rsidRPr="005E7323">
        <w:rPr>
          <w:rFonts w:ascii="Palatino Linotype" w:eastAsia="Times New Roman" w:hAnsi="Palatino Linotype" w:cs="Times New Roman"/>
          <w:b/>
          <w:color w:val="000000" w:themeColor="text1"/>
          <w:sz w:val="24"/>
          <w:szCs w:val="24"/>
        </w:rPr>
        <w:t xml:space="preserve">Ameer </w:t>
      </w:r>
      <w:proofErr w:type="spellStart"/>
      <w:r w:rsidRPr="005E7323">
        <w:rPr>
          <w:rFonts w:ascii="Palatino Linotype" w:eastAsia="Times New Roman" w:hAnsi="Palatino Linotype" w:cs="Times New Roman"/>
          <w:b/>
          <w:color w:val="000000" w:themeColor="text1"/>
          <w:sz w:val="24"/>
          <w:szCs w:val="24"/>
        </w:rPr>
        <w:t>Ullah</w:t>
      </w:r>
      <w:proofErr w:type="spellEnd"/>
      <w:r w:rsidRPr="005E7323">
        <w:rPr>
          <w:rFonts w:ascii="Palatino Linotype" w:eastAsia="Times New Roman" w:hAnsi="Palatino Linotype" w:cs="Times New Roman"/>
          <w:b/>
          <w:color w:val="000000" w:themeColor="text1"/>
          <w:sz w:val="24"/>
          <w:szCs w:val="24"/>
        </w:rPr>
        <w:t xml:space="preserve"> Khan</w:t>
      </w:r>
      <w:r w:rsidRPr="005E7323">
        <w:rPr>
          <w:rFonts w:ascii="Palatino Linotype" w:eastAsia="Times New Roman" w:hAnsi="Palatino Linotype" w:cs="Times New Roman"/>
          <w:b/>
          <w:color w:val="000000" w:themeColor="text1"/>
          <w:sz w:val="24"/>
          <w:szCs w:val="24"/>
          <w:vertAlign w:val="superscript"/>
        </w:rPr>
        <w:t>1</w:t>
      </w:r>
      <w:r w:rsidRPr="005E7323">
        <w:rPr>
          <w:rFonts w:ascii="Palatino Linotype" w:eastAsia="Times New Roman" w:hAnsi="Palatino Linotype" w:cs="Times New Roman"/>
          <w:b/>
          <w:color w:val="000000" w:themeColor="text1"/>
          <w:sz w:val="24"/>
          <w:szCs w:val="24"/>
        </w:rPr>
        <w:t xml:space="preserve">, </w:t>
      </w:r>
      <w:proofErr w:type="spellStart"/>
      <w:r w:rsidRPr="005E7323">
        <w:rPr>
          <w:rFonts w:ascii="Palatino Linotype" w:eastAsia="Times New Roman" w:hAnsi="Palatino Linotype" w:cs="Times New Roman"/>
          <w:b/>
          <w:color w:val="000000" w:themeColor="text1"/>
          <w:sz w:val="24"/>
          <w:szCs w:val="24"/>
        </w:rPr>
        <w:t>Sajjan</w:t>
      </w:r>
      <w:proofErr w:type="spellEnd"/>
      <w:r w:rsidRPr="005E7323">
        <w:rPr>
          <w:rFonts w:ascii="Palatino Linotype" w:eastAsia="Times New Roman" w:hAnsi="Palatino Linotype" w:cs="Times New Roman"/>
          <w:b/>
          <w:color w:val="000000" w:themeColor="text1"/>
          <w:sz w:val="24"/>
          <w:szCs w:val="24"/>
        </w:rPr>
        <w:t xml:space="preserve"> A. Halepoto</w:t>
      </w:r>
      <w:r w:rsidRPr="005E7323">
        <w:rPr>
          <w:rFonts w:ascii="Palatino Linotype" w:eastAsia="Times New Roman" w:hAnsi="Palatino Linotype" w:cs="Times New Roman"/>
          <w:b/>
          <w:color w:val="000000" w:themeColor="text1"/>
          <w:sz w:val="24"/>
          <w:szCs w:val="24"/>
          <w:vertAlign w:val="superscript"/>
        </w:rPr>
        <w:t>1</w:t>
      </w:r>
      <w:r w:rsidRPr="005E7323">
        <w:rPr>
          <w:rFonts w:ascii="Palatino Linotype" w:eastAsia="Times New Roman" w:hAnsi="Palatino Linotype" w:cs="Times New Roman"/>
          <w:b/>
          <w:color w:val="000000" w:themeColor="text1"/>
          <w:sz w:val="24"/>
          <w:szCs w:val="24"/>
        </w:rPr>
        <w:t xml:space="preserve">, </w:t>
      </w:r>
      <w:proofErr w:type="spellStart"/>
      <w:r w:rsidRPr="005E7323">
        <w:rPr>
          <w:rFonts w:ascii="Palatino Linotype" w:eastAsia="Times New Roman" w:hAnsi="Palatino Linotype" w:cs="Times New Roman"/>
          <w:b/>
          <w:color w:val="000000" w:themeColor="text1"/>
          <w:sz w:val="24"/>
          <w:szCs w:val="24"/>
        </w:rPr>
        <w:t>Sineer</w:t>
      </w:r>
      <w:proofErr w:type="spellEnd"/>
      <w:r w:rsidRPr="005E7323">
        <w:rPr>
          <w:rFonts w:ascii="Palatino Linotype" w:eastAsia="Times New Roman" w:hAnsi="Palatino Linotype" w:cs="Times New Roman"/>
          <w:b/>
          <w:color w:val="000000" w:themeColor="text1"/>
          <w:sz w:val="24"/>
          <w:szCs w:val="24"/>
        </w:rPr>
        <w:t xml:space="preserve"> Micah</w:t>
      </w:r>
      <w:r w:rsidRPr="005E7323">
        <w:rPr>
          <w:rFonts w:ascii="Palatino Linotype" w:eastAsia="Times New Roman" w:hAnsi="Palatino Linotype" w:cs="Times New Roman"/>
          <w:b/>
          <w:color w:val="000000" w:themeColor="text1"/>
          <w:sz w:val="24"/>
          <w:szCs w:val="24"/>
          <w:vertAlign w:val="superscript"/>
        </w:rPr>
        <w:t>2</w:t>
      </w:r>
      <w:r w:rsidRPr="005E7323">
        <w:rPr>
          <w:rFonts w:ascii="Palatino Linotype" w:eastAsia="Times New Roman" w:hAnsi="Palatino Linotype" w:cs="Times New Roman"/>
          <w:b/>
          <w:color w:val="000000" w:themeColor="text1"/>
          <w:sz w:val="24"/>
          <w:szCs w:val="24"/>
        </w:rPr>
        <w:t xml:space="preserve">, </w:t>
      </w:r>
      <w:proofErr w:type="spellStart"/>
      <w:r w:rsidRPr="005E7323">
        <w:rPr>
          <w:rFonts w:ascii="Palatino Linotype" w:eastAsia="Times New Roman" w:hAnsi="Palatino Linotype" w:cs="Times New Roman"/>
          <w:b/>
          <w:color w:val="000000" w:themeColor="text1"/>
          <w:sz w:val="24"/>
          <w:szCs w:val="24"/>
        </w:rPr>
        <w:t>Sikander</w:t>
      </w:r>
      <w:proofErr w:type="spellEnd"/>
      <w:r w:rsidRPr="005E7323">
        <w:rPr>
          <w:rFonts w:ascii="Palatino Linotype" w:eastAsia="Times New Roman" w:hAnsi="Palatino Linotype" w:cs="Times New Roman"/>
          <w:b/>
          <w:color w:val="000000" w:themeColor="text1"/>
          <w:sz w:val="24"/>
          <w:szCs w:val="24"/>
        </w:rPr>
        <w:t xml:space="preserve"> </w:t>
      </w:r>
      <w:proofErr w:type="spellStart"/>
      <w:r w:rsidRPr="005E7323">
        <w:rPr>
          <w:rFonts w:ascii="Palatino Linotype" w:eastAsia="Times New Roman" w:hAnsi="Palatino Linotype" w:cs="Times New Roman"/>
          <w:b/>
          <w:color w:val="000000" w:themeColor="text1"/>
          <w:sz w:val="24"/>
          <w:szCs w:val="24"/>
        </w:rPr>
        <w:t>Munir</w:t>
      </w:r>
      <w:proofErr w:type="spellEnd"/>
      <w:r w:rsidRPr="005E7323">
        <w:rPr>
          <w:rFonts w:ascii="Palatino Linotype" w:eastAsia="Times New Roman" w:hAnsi="Palatino Linotype" w:cs="Times New Roman"/>
          <w:b/>
          <w:color w:val="000000" w:themeColor="text1"/>
          <w:sz w:val="24"/>
          <w:szCs w:val="24"/>
        </w:rPr>
        <w:t xml:space="preserve"> </w:t>
      </w:r>
      <w:proofErr w:type="spellStart"/>
      <w:r w:rsidRPr="005E7323">
        <w:rPr>
          <w:rFonts w:ascii="Palatino Linotype" w:eastAsia="Times New Roman" w:hAnsi="Palatino Linotype" w:cs="Times New Roman"/>
          <w:b/>
          <w:color w:val="000000" w:themeColor="text1"/>
          <w:sz w:val="24"/>
          <w:szCs w:val="24"/>
        </w:rPr>
        <w:t>Memon</w:t>
      </w:r>
      <w:proofErr w:type="spellEnd"/>
      <w:r w:rsidRPr="005E7323">
        <w:rPr>
          <w:rFonts w:ascii="Palatino Linotype" w:eastAsia="Times New Roman" w:hAnsi="Palatino Linotype" w:cs="Times New Roman"/>
          <w:b/>
          <w:color w:val="000000" w:themeColor="text1"/>
          <w:sz w:val="24"/>
          <w:szCs w:val="24"/>
        </w:rPr>
        <w:t xml:space="preserve"> </w:t>
      </w:r>
      <w:r w:rsidRPr="005E7323">
        <w:rPr>
          <w:rFonts w:ascii="Palatino Linotype" w:eastAsia="Times New Roman" w:hAnsi="Palatino Linotype" w:cs="Times New Roman"/>
          <w:b/>
          <w:color w:val="000000" w:themeColor="text1"/>
          <w:sz w:val="24"/>
          <w:szCs w:val="24"/>
          <w:vertAlign w:val="superscript"/>
        </w:rPr>
        <w:t>1</w:t>
      </w:r>
      <w:r w:rsidRPr="005E7323">
        <w:rPr>
          <w:rFonts w:ascii="Palatino Linotype" w:eastAsia="Times New Roman" w:hAnsi="Palatino Linotype" w:cs="Times New Roman"/>
          <w:b/>
          <w:color w:val="000000" w:themeColor="text1"/>
          <w:sz w:val="24"/>
          <w:szCs w:val="24"/>
        </w:rPr>
        <w:t>, Victoria Samar</w:t>
      </w:r>
      <w:r w:rsidRPr="005E7323">
        <w:rPr>
          <w:rFonts w:ascii="Palatino Linotype" w:eastAsia="Times New Roman" w:hAnsi="Palatino Linotype" w:cs="Times New Roman"/>
          <w:b/>
          <w:color w:val="000000" w:themeColor="text1"/>
          <w:sz w:val="24"/>
          <w:szCs w:val="24"/>
          <w:vertAlign w:val="superscript"/>
        </w:rPr>
        <w:t>1</w:t>
      </w:r>
      <w:r w:rsidRPr="005E7323">
        <w:rPr>
          <w:rFonts w:ascii="Palatino Linotype" w:eastAsia="Times New Roman" w:hAnsi="Palatino Linotype" w:cs="Times New Roman"/>
          <w:b/>
          <w:color w:val="000000" w:themeColor="text1"/>
          <w:sz w:val="24"/>
          <w:szCs w:val="24"/>
        </w:rPr>
        <w:t xml:space="preserve">, </w:t>
      </w:r>
      <w:proofErr w:type="spellStart"/>
      <w:r w:rsidRPr="005E7323">
        <w:rPr>
          <w:rFonts w:ascii="Palatino Linotype" w:eastAsia="Times New Roman" w:hAnsi="Palatino Linotype" w:cs="Times New Roman"/>
          <w:b/>
          <w:color w:val="000000" w:themeColor="text1"/>
          <w:sz w:val="24"/>
          <w:szCs w:val="24"/>
        </w:rPr>
        <w:t>Muzafar</w:t>
      </w:r>
      <w:proofErr w:type="spellEnd"/>
      <w:r w:rsidRPr="005E7323">
        <w:rPr>
          <w:rFonts w:ascii="Palatino Linotype" w:eastAsia="Times New Roman" w:hAnsi="Palatino Linotype" w:cs="Times New Roman"/>
          <w:b/>
          <w:color w:val="000000" w:themeColor="text1"/>
          <w:sz w:val="24"/>
          <w:szCs w:val="24"/>
        </w:rPr>
        <w:t xml:space="preserve"> Ali, </w:t>
      </w:r>
      <w:proofErr w:type="spellStart"/>
      <w:r w:rsidRPr="005E7323">
        <w:rPr>
          <w:rFonts w:ascii="Palatino Linotype" w:eastAsia="Times New Roman" w:hAnsi="Palatino Linotype" w:cs="Times New Roman"/>
          <w:b/>
          <w:color w:val="000000" w:themeColor="text1"/>
          <w:sz w:val="24"/>
          <w:szCs w:val="24"/>
        </w:rPr>
        <w:t>Mehar</w:t>
      </w:r>
      <w:proofErr w:type="spellEnd"/>
      <w:r w:rsidRPr="005E7323">
        <w:rPr>
          <w:rFonts w:ascii="Palatino Linotype" w:eastAsia="Times New Roman" w:hAnsi="Palatino Linotype" w:cs="Times New Roman"/>
          <w:b/>
          <w:color w:val="000000" w:themeColor="text1"/>
          <w:sz w:val="24"/>
          <w:szCs w:val="24"/>
        </w:rPr>
        <w:t xml:space="preserve"> Ali, Imran Ali Shah1 </w:t>
      </w:r>
    </w:p>
    <w:p w:rsidR="005E7323" w:rsidRDefault="005E7323" w:rsidP="00D94C95">
      <w:pPr>
        <w:rPr>
          <w:rFonts w:ascii="Palatino Linotype" w:eastAsia="Times New Roman" w:hAnsi="Palatino Linotype" w:cs="Times New Roman"/>
          <w:b/>
          <w:i/>
          <w:color w:val="000000" w:themeColor="text1"/>
        </w:rPr>
      </w:pPr>
      <w:r w:rsidRPr="005E7323">
        <w:rPr>
          <w:rFonts w:ascii="Palatino Linotype" w:eastAsia="Times New Roman" w:hAnsi="Palatino Linotype" w:cs="Times New Roman"/>
          <w:b/>
          <w:i/>
          <w:color w:val="000000" w:themeColor="text1"/>
        </w:rPr>
        <w:t xml:space="preserve">People’s School of Nursing, LUMHS, Jamshoro, Sindh Government Hospital </w:t>
      </w:r>
      <w:proofErr w:type="spellStart"/>
      <w:r w:rsidRPr="005E7323">
        <w:rPr>
          <w:rFonts w:ascii="Palatino Linotype" w:eastAsia="Times New Roman" w:hAnsi="Palatino Linotype" w:cs="Times New Roman"/>
          <w:b/>
          <w:i/>
          <w:color w:val="000000" w:themeColor="text1"/>
        </w:rPr>
        <w:t>Liaquatabad</w:t>
      </w:r>
      <w:proofErr w:type="spellEnd"/>
      <w:r w:rsidRPr="005E7323">
        <w:rPr>
          <w:rFonts w:ascii="Palatino Linotype" w:eastAsia="Times New Roman" w:hAnsi="Palatino Linotype" w:cs="Times New Roman"/>
          <w:b/>
          <w:i/>
          <w:color w:val="000000" w:themeColor="text1"/>
        </w:rPr>
        <w:t>, Karachi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5665"/>
      </w:tblGrid>
      <w:tr w:rsidR="005E7323" w:rsidTr="00BC3566">
        <w:tc>
          <w:tcPr>
            <w:tcW w:w="3685" w:type="dxa"/>
          </w:tcPr>
          <w:p w:rsidR="005E7323" w:rsidRDefault="005E7323" w:rsidP="00D94C95">
            <w:pPr>
              <w:rPr>
                <w:rFonts w:ascii="Palatino Linotype" w:eastAsia="Times New Roman" w:hAnsi="Palatino Linotype" w:cs="Times New Roman"/>
                <w:color w:val="000000" w:themeColor="text1"/>
              </w:rPr>
            </w:pPr>
            <w:proofErr w:type="spellStart"/>
            <w:r>
              <w:rPr>
                <w:rFonts w:ascii="Palatino Linotype" w:eastAsia="Times New Roman" w:hAnsi="Palatino Linotype" w:cs="Times New Roman"/>
                <w:color w:val="000000" w:themeColor="text1"/>
              </w:rPr>
              <w:t>Correspondance</w:t>
            </w:r>
            <w:proofErr w:type="spellEnd"/>
            <w:r>
              <w:rPr>
                <w:rFonts w:ascii="Palatino Linotype" w:eastAsia="Times New Roman" w:hAnsi="Palatino Linotype" w:cs="Times New Roman"/>
                <w:color w:val="000000" w:themeColor="text1"/>
              </w:rPr>
              <w:t>:</w:t>
            </w:r>
          </w:p>
          <w:p w:rsidR="005E7323" w:rsidRDefault="005E7323" w:rsidP="00D94C95">
            <w:pPr>
              <w:rPr>
                <w:rFonts w:ascii="Palatino Linotype" w:eastAsia="Times New Roman" w:hAnsi="Palatino Linotype" w:cs="Times New Roman"/>
                <w:color w:val="000000" w:themeColor="text1"/>
              </w:rPr>
            </w:pPr>
            <w:r>
              <w:rPr>
                <w:rFonts w:ascii="Palatino Linotype" w:eastAsia="Times New Roman" w:hAnsi="Palatino Linotype" w:cs="Times New Roman"/>
                <w:color w:val="000000" w:themeColor="text1"/>
              </w:rPr>
              <w:t xml:space="preserve">Ameer </w:t>
            </w:r>
            <w:proofErr w:type="spellStart"/>
            <w:r>
              <w:rPr>
                <w:rFonts w:ascii="Palatino Linotype" w:eastAsia="Times New Roman" w:hAnsi="Palatino Linotype" w:cs="Times New Roman"/>
                <w:color w:val="000000" w:themeColor="text1"/>
              </w:rPr>
              <w:t>Ullah</w:t>
            </w:r>
            <w:proofErr w:type="spellEnd"/>
            <w:r>
              <w:rPr>
                <w:rFonts w:ascii="Palatino Linotype" w:eastAsia="Times New Roman" w:hAnsi="Palatino Linotype" w:cs="Times New Roman"/>
                <w:color w:val="000000" w:themeColor="text1"/>
              </w:rPr>
              <w:t xml:space="preserve"> Khan</w:t>
            </w:r>
          </w:p>
          <w:p w:rsidR="005E7323" w:rsidRDefault="005E7323" w:rsidP="00D94C95">
            <w:pPr>
              <w:rPr>
                <w:rFonts w:ascii="Palatino Linotype" w:eastAsia="Times New Roman" w:hAnsi="Palatino Linotype" w:cs="Times New Roman"/>
                <w:color w:val="000000" w:themeColor="text1"/>
              </w:rPr>
            </w:pPr>
            <w:r>
              <w:rPr>
                <w:rFonts w:ascii="Palatino Linotype" w:eastAsia="Times New Roman" w:hAnsi="Palatino Linotype" w:cs="Times New Roman"/>
                <w:color w:val="000000" w:themeColor="text1"/>
              </w:rPr>
              <w:t>People’s School of Nursing, LUMHS, Jamshoro</w:t>
            </w:r>
          </w:p>
          <w:p w:rsidR="005E7323" w:rsidRDefault="005E7323" w:rsidP="00D94C95">
            <w:pPr>
              <w:rPr>
                <w:rFonts w:ascii="Palatino Linotype" w:eastAsia="Times New Roman" w:hAnsi="Palatino Linotype" w:cs="Times New Roman"/>
                <w:color w:val="000000" w:themeColor="text1"/>
              </w:rPr>
            </w:pPr>
          </w:p>
          <w:p w:rsidR="005E7323" w:rsidRDefault="005E7323" w:rsidP="00D94C95">
            <w:pPr>
              <w:rPr>
                <w:rFonts w:ascii="Palatino Linotype" w:eastAsia="Times New Roman" w:hAnsi="Palatino Linotype" w:cs="Times New Roman"/>
                <w:color w:val="000000" w:themeColor="text1"/>
              </w:rPr>
            </w:pPr>
            <w:r>
              <w:rPr>
                <w:rFonts w:ascii="Palatino Linotype" w:eastAsia="Times New Roman" w:hAnsi="Palatino Linotype" w:cs="Times New Roman"/>
                <w:color w:val="000000" w:themeColor="text1"/>
              </w:rPr>
              <w:t>Received: 10 October 2019</w:t>
            </w:r>
          </w:p>
          <w:p w:rsidR="005E7323" w:rsidRDefault="005E7323" w:rsidP="00D94C95">
            <w:pPr>
              <w:rPr>
                <w:rFonts w:ascii="Palatino Linotype" w:eastAsia="Times New Roman" w:hAnsi="Palatino Linotype" w:cs="Times New Roman"/>
                <w:color w:val="000000" w:themeColor="text1"/>
              </w:rPr>
            </w:pPr>
            <w:r>
              <w:rPr>
                <w:rFonts w:ascii="Palatino Linotype" w:eastAsia="Times New Roman" w:hAnsi="Palatino Linotype" w:cs="Times New Roman"/>
                <w:color w:val="000000" w:themeColor="text1"/>
              </w:rPr>
              <w:t>Revised: 25 November 2019</w:t>
            </w:r>
          </w:p>
          <w:p w:rsidR="005E7323" w:rsidRDefault="005E7323" w:rsidP="00D94C95">
            <w:pPr>
              <w:rPr>
                <w:rFonts w:ascii="Palatino Linotype" w:eastAsia="Times New Roman" w:hAnsi="Palatino Linotype" w:cs="Times New Roman"/>
                <w:color w:val="000000" w:themeColor="text1"/>
              </w:rPr>
            </w:pPr>
            <w:r>
              <w:rPr>
                <w:rFonts w:ascii="Palatino Linotype" w:eastAsia="Times New Roman" w:hAnsi="Palatino Linotype" w:cs="Times New Roman"/>
                <w:color w:val="000000" w:themeColor="text1"/>
              </w:rPr>
              <w:t>Accepted: 2 January 2020</w:t>
            </w:r>
          </w:p>
          <w:p w:rsidR="005E7323" w:rsidRDefault="005E7323" w:rsidP="00D94C95">
            <w:pPr>
              <w:rPr>
                <w:rFonts w:ascii="Palatino Linotype" w:eastAsia="Times New Roman" w:hAnsi="Palatino Linotype" w:cs="Times New Roman"/>
                <w:color w:val="000000" w:themeColor="text1"/>
              </w:rPr>
            </w:pPr>
          </w:p>
          <w:p w:rsidR="007137CD" w:rsidRDefault="007137CD" w:rsidP="00D94C95">
            <w:pPr>
              <w:rPr>
                <w:rFonts w:ascii="Palatino Linotype" w:eastAsia="Times New Roman" w:hAnsi="Palatino Linotype" w:cs="Times New Roman"/>
                <w:color w:val="000000" w:themeColor="text1"/>
              </w:rPr>
            </w:pPr>
            <w:r>
              <w:rPr>
                <w:rFonts w:ascii="Palatino Linotype" w:eastAsia="Times New Roman" w:hAnsi="Palatino Linotype" w:cs="Times New Roman"/>
                <w:color w:val="000000" w:themeColor="text1"/>
              </w:rPr>
              <w:t>LMRJ.2020:2(1)</w:t>
            </w:r>
          </w:p>
          <w:p w:rsidR="007137CD" w:rsidRDefault="008E4032" w:rsidP="00D94C95">
            <w:pPr>
              <w:rPr>
                <w:rFonts w:ascii="Palatino Linotype" w:eastAsia="Times New Roman" w:hAnsi="Palatino Linotype" w:cs="Times New Roman"/>
                <w:color w:val="000000" w:themeColor="text1"/>
              </w:rPr>
            </w:pPr>
            <w:proofErr w:type="spellStart"/>
            <w:r>
              <w:rPr>
                <w:rFonts w:ascii="Palatino Linotype" w:eastAsia="Times New Roman" w:hAnsi="Palatino Linotype" w:cs="Times New Roman"/>
                <w:color w:val="000000" w:themeColor="text1"/>
              </w:rPr>
              <w:t>Doi</w:t>
            </w:r>
            <w:proofErr w:type="spellEnd"/>
            <w:r>
              <w:rPr>
                <w:rFonts w:ascii="Palatino Linotype" w:eastAsia="Times New Roman" w:hAnsi="Palatino Linotype" w:cs="Times New Roman"/>
                <w:color w:val="000000" w:themeColor="text1"/>
              </w:rPr>
              <w:t>: 10.38106/LMRJ.2020.2.1</w:t>
            </w:r>
            <w:r w:rsidR="007137CD">
              <w:rPr>
                <w:rFonts w:ascii="Palatino Linotype" w:eastAsia="Times New Roman" w:hAnsi="Palatino Linotype" w:cs="Times New Roman"/>
                <w:color w:val="000000" w:themeColor="text1"/>
              </w:rPr>
              <w:t>.01</w:t>
            </w:r>
          </w:p>
        </w:tc>
        <w:tc>
          <w:tcPr>
            <w:tcW w:w="5665" w:type="dxa"/>
          </w:tcPr>
          <w:p w:rsidR="005E7323" w:rsidRPr="00BC3566" w:rsidRDefault="008E4032" w:rsidP="00BC3566">
            <w:pPr>
              <w:jc w:val="both"/>
              <w:rPr>
                <w:rFonts w:ascii="Palatino Linotype" w:eastAsia="Times New Roman" w:hAnsi="Palatino Linotype" w:cs="Times New Roman"/>
                <w:b/>
                <w:color w:val="000000" w:themeColor="text1"/>
              </w:rPr>
            </w:pPr>
            <w:r w:rsidRPr="00BC3566">
              <w:rPr>
                <w:rFonts w:ascii="Palatino Linotype" w:eastAsia="Times New Roman" w:hAnsi="Palatino Linotype" w:cs="Times New Roman"/>
                <w:b/>
                <w:color w:val="000000" w:themeColor="text1"/>
              </w:rPr>
              <w:t>Abstract</w:t>
            </w:r>
          </w:p>
          <w:p w:rsidR="00BC3566" w:rsidRDefault="008E4032" w:rsidP="00BC3566">
            <w:pPr>
              <w:jc w:val="both"/>
              <w:rPr>
                <w:rFonts w:ascii="Palatino Linotype" w:eastAsia="Times New Roman" w:hAnsi="Palatino Linotype" w:cs="Times New Roman"/>
                <w:color w:val="000000" w:themeColor="text1"/>
              </w:rPr>
            </w:pPr>
            <w:r>
              <w:rPr>
                <w:rFonts w:ascii="Palatino Linotype" w:eastAsia="Times New Roman" w:hAnsi="Palatino Linotype" w:cs="Times New Roman"/>
                <w:color w:val="000000" w:themeColor="text1"/>
              </w:rPr>
              <w:t>Quality care is essential for patient safety and positive outcome. Nurses have to play pivotal role in patient care. This study was aimed to explore quality of nursing care in perspective of nurses at a tertiary care public hospital Karachi, Pakistan. A descriptive cross-sectional study was conducted at a tertiary care public sector hospital. Data was collected by using a pre-defined questionnaire. Activities in four dimensions including patient satisfaction, prevention of complications, functional re</w:t>
            </w:r>
            <w:r w:rsidR="004D6F6E">
              <w:rPr>
                <w:rFonts w:ascii="Palatino Linotype" w:eastAsia="Times New Roman" w:hAnsi="Palatino Linotype" w:cs="Times New Roman"/>
                <w:color w:val="000000" w:themeColor="text1"/>
              </w:rPr>
              <w:t>-</w:t>
            </w:r>
            <w:r>
              <w:rPr>
                <w:rFonts w:ascii="Palatino Linotype" w:eastAsia="Times New Roman" w:hAnsi="Palatino Linotype" w:cs="Times New Roman"/>
                <w:color w:val="000000" w:themeColor="text1"/>
              </w:rPr>
              <w:t xml:space="preserve">adaptation health </w:t>
            </w:r>
            <w:r w:rsidR="004D6F6E">
              <w:rPr>
                <w:rFonts w:ascii="Palatino Linotype" w:eastAsia="Times New Roman" w:hAnsi="Palatino Linotype" w:cs="Times New Roman"/>
                <w:color w:val="000000" w:themeColor="text1"/>
              </w:rPr>
              <w:t>promotion are almost always ful</w:t>
            </w:r>
            <w:r>
              <w:rPr>
                <w:rFonts w:ascii="Palatino Linotype" w:eastAsia="Times New Roman" w:hAnsi="Palatino Linotype" w:cs="Times New Roman"/>
                <w:color w:val="000000" w:themeColor="text1"/>
              </w:rPr>
              <w:t xml:space="preserve">filled while, well-being and self-care and responsibilities and rigor were less executed. </w:t>
            </w:r>
            <w:r w:rsidR="00BC3566">
              <w:rPr>
                <w:rFonts w:ascii="Palatino Linotype" w:eastAsia="Times New Roman" w:hAnsi="Palatino Linotype" w:cs="Times New Roman"/>
                <w:color w:val="000000" w:themeColor="text1"/>
              </w:rPr>
              <w:t xml:space="preserve">Nurses are empathetic and show respect to the patient but not engaged in acre process. </w:t>
            </w:r>
          </w:p>
        </w:tc>
      </w:tr>
    </w:tbl>
    <w:p w:rsidR="005E7323" w:rsidRPr="005E7323" w:rsidRDefault="005E7323" w:rsidP="00D94C95">
      <w:pPr>
        <w:rPr>
          <w:rFonts w:ascii="Palatino Linotype" w:eastAsia="Times New Roman" w:hAnsi="Palatino Linotype" w:cs="Times New Roman"/>
          <w:color w:val="000000" w:themeColor="text1"/>
        </w:rPr>
      </w:pPr>
    </w:p>
    <w:p w:rsidR="005E7323" w:rsidRPr="00BC3566" w:rsidRDefault="00BC3566" w:rsidP="00D94C95">
      <w:pPr>
        <w:rPr>
          <w:rFonts w:ascii="Palatino Linotype" w:hAnsi="Palatino Linotype"/>
          <w:b/>
        </w:rPr>
      </w:pPr>
      <w:r w:rsidRPr="00BC3566">
        <w:rPr>
          <w:rFonts w:ascii="Palatino Linotype" w:hAnsi="Palatino Linotype"/>
          <w:b/>
        </w:rPr>
        <w:t xml:space="preserve">Key words: </w:t>
      </w:r>
      <w:r w:rsidRPr="00BC3566">
        <w:rPr>
          <w:rFonts w:ascii="Palatino Linotype" w:hAnsi="Palatino Linotype"/>
        </w:rPr>
        <w:t>Nursing, nursing care, Quality care, standard care. Tertiary care</w:t>
      </w:r>
    </w:p>
    <w:p w:rsidR="0021776B" w:rsidRPr="004D6F6E" w:rsidRDefault="00BC3566">
      <w:pPr>
        <w:rPr>
          <w:rFonts w:ascii="Palatino Linotype" w:hAnsi="Palatino Linotype"/>
          <w:b/>
          <w:color w:val="0070C0"/>
          <w:sz w:val="28"/>
          <w:szCs w:val="28"/>
        </w:rPr>
      </w:pPr>
      <w:r w:rsidRPr="004D6F6E">
        <w:rPr>
          <w:rFonts w:ascii="Palatino Linotype" w:hAnsi="Palatino Linotype"/>
          <w:b/>
          <w:color w:val="0070C0"/>
          <w:sz w:val="28"/>
          <w:szCs w:val="28"/>
        </w:rPr>
        <w:t>Introdu</w:t>
      </w:r>
      <w:r w:rsidR="004D6F6E">
        <w:rPr>
          <w:rFonts w:ascii="Palatino Linotype" w:hAnsi="Palatino Linotype"/>
          <w:b/>
          <w:color w:val="0070C0"/>
          <w:sz w:val="28"/>
          <w:szCs w:val="28"/>
        </w:rPr>
        <w:t>c</w:t>
      </w:r>
      <w:r w:rsidRPr="004D6F6E">
        <w:rPr>
          <w:rFonts w:ascii="Palatino Linotype" w:hAnsi="Palatino Linotype"/>
          <w:b/>
          <w:color w:val="0070C0"/>
          <w:sz w:val="28"/>
          <w:szCs w:val="28"/>
        </w:rPr>
        <w:t>tion</w:t>
      </w:r>
    </w:p>
    <w:p w:rsidR="00BC3566" w:rsidRPr="0074587B" w:rsidRDefault="00BC3566" w:rsidP="004D6F6E">
      <w:pPr>
        <w:ind w:right="-720"/>
        <w:jc w:val="both"/>
        <w:rPr>
          <w:rFonts w:ascii="Palatino Linotype" w:hAnsi="Palatino Linotype"/>
        </w:rPr>
      </w:pPr>
      <w:r w:rsidRPr="0074587B">
        <w:rPr>
          <w:rFonts w:ascii="Palatino Linotype" w:hAnsi="Palatino Linotype"/>
        </w:rPr>
        <w:t>Qualit</w:t>
      </w:r>
      <w:r w:rsidR="004D6F6E">
        <w:rPr>
          <w:rFonts w:ascii="Palatino Linotype" w:hAnsi="Palatino Linotype"/>
        </w:rPr>
        <w:t>y of health care standard is an</w:t>
      </w:r>
      <w:r w:rsidRPr="0074587B">
        <w:rPr>
          <w:rFonts w:ascii="Palatino Linotype" w:hAnsi="Palatino Linotype"/>
        </w:rPr>
        <w:t xml:space="preserve"> essential part of patient safety and positive outcomes. In United States of America</w:t>
      </w:r>
      <w:r w:rsidR="004D6F6E">
        <w:rPr>
          <w:rFonts w:ascii="Palatino Linotype" w:hAnsi="Palatino Linotype"/>
        </w:rPr>
        <w:t xml:space="preserve"> (USA)</w:t>
      </w:r>
      <w:r w:rsidRPr="0074587B">
        <w:rPr>
          <w:rFonts w:ascii="Palatino Linotype" w:hAnsi="Palatino Linotype"/>
        </w:rPr>
        <w:t xml:space="preserve"> approximately 250,000 deaths account for laps in quality care</w:t>
      </w:r>
      <w:r w:rsidR="0074587B" w:rsidRPr="0074587B">
        <w:rPr>
          <w:rFonts w:ascii="Palatino Linotype" w:hAnsi="Palatino Linotype"/>
        </w:rPr>
        <w:t>1-3</w:t>
      </w:r>
      <w:r w:rsidRPr="0074587B">
        <w:rPr>
          <w:rFonts w:ascii="Palatino Linotype" w:hAnsi="Palatino Linotype"/>
        </w:rPr>
        <w:t>. Studies have been conducted</w:t>
      </w:r>
      <w:r w:rsidR="004D6F6E">
        <w:rPr>
          <w:rFonts w:ascii="Palatino Linotype" w:hAnsi="Palatino Linotype"/>
        </w:rPr>
        <w:t xml:space="preserve"> to explore quality of care taking into account only</w:t>
      </w:r>
      <w:r w:rsidRPr="0074587B">
        <w:rPr>
          <w:rFonts w:ascii="Palatino Linotype" w:hAnsi="Palatino Linotype"/>
        </w:rPr>
        <w:t xml:space="preserve"> patient</w:t>
      </w:r>
      <w:r w:rsidR="004D6F6E">
        <w:rPr>
          <w:rFonts w:ascii="Palatino Linotype" w:hAnsi="Palatino Linotype"/>
        </w:rPr>
        <w:t>’</w:t>
      </w:r>
      <w:r w:rsidRPr="0074587B">
        <w:rPr>
          <w:rFonts w:ascii="Palatino Linotype" w:hAnsi="Palatino Linotype"/>
        </w:rPr>
        <w:t>s perspective, though nurses have a key to play in this regar</w:t>
      </w:r>
      <w:bookmarkStart w:id="0" w:name="_GoBack"/>
      <w:bookmarkEnd w:id="0"/>
      <w:r w:rsidRPr="0074587B">
        <w:rPr>
          <w:rFonts w:ascii="Palatino Linotype" w:hAnsi="Palatino Linotype"/>
        </w:rPr>
        <w:t>d</w:t>
      </w:r>
      <w:r w:rsidR="0074587B" w:rsidRPr="0074587B">
        <w:rPr>
          <w:rFonts w:ascii="Palatino Linotype" w:hAnsi="Palatino Linotype"/>
        </w:rPr>
        <w:t>4-5</w:t>
      </w:r>
      <w:r w:rsidRPr="0074587B">
        <w:rPr>
          <w:rFonts w:ascii="Palatino Linotype" w:hAnsi="Palatino Linotype"/>
        </w:rPr>
        <w:t xml:space="preserve">. Therefore it is important to consider </w:t>
      </w:r>
      <w:r w:rsidR="004D6F6E" w:rsidRPr="0074587B">
        <w:rPr>
          <w:rFonts w:ascii="Palatino Linotype" w:hAnsi="Palatino Linotype"/>
        </w:rPr>
        <w:t>nurse’s</w:t>
      </w:r>
      <w:r w:rsidRPr="0074587B">
        <w:rPr>
          <w:rFonts w:ascii="Palatino Linotype" w:hAnsi="Palatino Linotype"/>
        </w:rPr>
        <w:t xml:space="preserve"> perspective in quality care. Registered nurse (RN) practice in a therapeutic and professional relationship with </w:t>
      </w:r>
      <w:r w:rsidR="004D6F6E" w:rsidRPr="0074587B">
        <w:rPr>
          <w:rFonts w:ascii="Palatino Linotype" w:hAnsi="Palatino Linotype"/>
        </w:rPr>
        <w:t>individuals</w:t>
      </w:r>
      <w:r w:rsidRPr="0074587B">
        <w:rPr>
          <w:rFonts w:ascii="Palatino Linotype" w:hAnsi="Palatino Linotype"/>
        </w:rPr>
        <w:t xml:space="preserve"> and their attendants</w:t>
      </w:r>
      <w:r w:rsidR="0074587B" w:rsidRPr="0074587B">
        <w:rPr>
          <w:rFonts w:ascii="Palatino Linotype" w:hAnsi="Palatino Linotype"/>
        </w:rPr>
        <w:t>6</w:t>
      </w:r>
      <w:r w:rsidRPr="0074587B">
        <w:rPr>
          <w:rFonts w:ascii="Palatino Linotype" w:hAnsi="Palatino Linotype"/>
        </w:rPr>
        <w:t>. Nurses provide safe and quality care and are also responsible to perform comprehensive assessment, interpret information and make critical decisions, administer medications and execute other necessary interventions</w:t>
      </w:r>
      <w:r w:rsidR="0074587B" w:rsidRPr="0074587B">
        <w:rPr>
          <w:rFonts w:ascii="Palatino Linotype" w:hAnsi="Palatino Linotype"/>
        </w:rPr>
        <w:t>7. This study was aimed t</w:t>
      </w:r>
      <w:r w:rsidR="004D6F6E">
        <w:rPr>
          <w:rFonts w:ascii="Palatino Linotype" w:hAnsi="Palatino Linotype"/>
        </w:rPr>
        <w:t>o assess quality of nursing care</w:t>
      </w:r>
      <w:r w:rsidR="0074587B" w:rsidRPr="0074587B">
        <w:rPr>
          <w:rFonts w:ascii="Palatino Linotype" w:hAnsi="Palatino Linotype"/>
        </w:rPr>
        <w:t xml:space="preserve"> in </w:t>
      </w:r>
      <w:r w:rsidR="004D6F6E">
        <w:rPr>
          <w:rFonts w:ascii="Palatino Linotype" w:hAnsi="Palatino Linotype"/>
        </w:rPr>
        <w:lastRenderedPageBreak/>
        <w:t xml:space="preserve">perspective of nurses as there is strong need to quantify </w:t>
      </w:r>
      <w:r w:rsidR="0074587B" w:rsidRPr="0074587B">
        <w:rPr>
          <w:rFonts w:ascii="Palatino Linotype" w:hAnsi="Palatino Linotype"/>
        </w:rPr>
        <w:t>overall magnitude of problem</w:t>
      </w:r>
      <w:r w:rsidR="004D6F6E">
        <w:rPr>
          <w:rFonts w:ascii="Palatino Linotype" w:hAnsi="Palatino Linotype"/>
        </w:rPr>
        <w:t xml:space="preserve"> </w:t>
      </w:r>
      <w:r w:rsidR="0074587B" w:rsidRPr="0074587B">
        <w:rPr>
          <w:rFonts w:ascii="Palatino Linotype" w:hAnsi="Palatino Linotype"/>
        </w:rPr>
        <w:t xml:space="preserve">so that policy can be established. </w:t>
      </w:r>
    </w:p>
    <w:p w:rsidR="0074587B" w:rsidRPr="00CC7788" w:rsidRDefault="0074587B" w:rsidP="00CC7788">
      <w:pPr>
        <w:widowControl w:val="0"/>
        <w:autoSpaceDE w:val="0"/>
        <w:autoSpaceDN w:val="0"/>
        <w:spacing w:before="68" w:after="0" w:line="240" w:lineRule="auto"/>
        <w:ind w:right="-720"/>
        <w:outlineLvl w:val="0"/>
        <w:rPr>
          <w:rFonts w:ascii="Palatino Linotype" w:eastAsia="Times New Roman" w:hAnsi="Palatino Linotype" w:cs="Times New Roman"/>
          <w:b/>
          <w:sz w:val="28"/>
          <w:szCs w:val="28"/>
        </w:rPr>
      </w:pPr>
      <w:r w:rsidRPr="00CC7788">
        <w:rPr>
          <w:rFonts w:ascii="Palatino Linotype" w:eastAsia="Times New Roman" w:hAnsi="Palatino Linotype" w:cs="Times New Roman"/>
          <w:b/>
          <w:color w:val="0070C0"/>
          <w:sz w:val="28"/>
          <w:szCs w:val="28"/>
        </w:rPr>
        <w:t>Methodology</w:t>
      </w:r>
    </w:p>
    <w:p w:rsidR="0074587B" w:rsidRPr="0074587B" w:rsidRDefault="0074587B" w:rsidP="00CC7788">
      <w:pPr>
        <w:widowControl w:val="0"/>
        <w:autoSpaceDE w:val="0"/>
        <w:autoSpaceDN w:val="0"/>
        <w:spacing w:before="28" w:after="0" w:line="261" w:lineRule="auto"/>
        <w:ind w:right="-720"/>
        <w:jc w:val="both"/>
        <w:rPr>
          <w:rFonts w:ascii="Palatino Linotype" w:eastAsia="Times New Roman" w:hAnsi="Palatino Linotype" w:cs="Times New Roman"/>
        </w:rPr>
      </w:pPr>
      <w:r w:rsidRPr="0074587B">
        <w:rPr>
          <w:rFonts w:ascii="Palatino Linotype" w:eastAsia="Times New Roman" w:hAnsi="Palatino Linotype" w:cs="Times New Roman"/>
          <w:color w:val="1F1F1F"/>
          <w:w w:val="105"/>
        </w:rPr>
        <w:t>Descriptive cross-sectional</w:t>
      </w:r>
      <w:r w:rsidRPr="0074587B">
        <w:rPr>
          <w:rFonts w:ascii="Palatino Linotype" w:eastAsia="Times New Roman" w:hAnsi="Palatino Linotype" w:cs="Times New Roman"/>
          <w:color w:val="1F1F1F"/>
          <w:spacing w:val="49"/>
          <w:w w:val="105"/>
        </w:rPr>
        <w:t xml:space="preserve"> </w:t>
      </w:r>
      <w:proofErr w:type="gramStart"/>
      <w:r w:rsidRPr="0074587B">
        <w:rPr>
          <w:rFonts w:ascii="Palatino Linotype" w:eastAsia="Times New Roman" w:hAnsi="Palatino Linotype" w:cs="Times New Roman"/>
          <w:color w:val="1F1F1F"/>
          <w:w w:val="105"/>
        </w:rPr>
        <w:t>study  was</w:t>
      </w:r>
      <w:proofErr w:type="gramEnd"/>
      <w:r w:rsidRPr="0074587B">
        <w:rPr>
          <w:rFonts w:ascii="Palatino Linotype" w:eastAsia="Times New Roman" w:hAnsi="Palatino Linotype" w:cs="Times New Roman"/>
          <w:color w:val="1F1F1F"/>
          <w:w w:val="105"/>
        </w:rPr>
        <w:t xml:space="preserve">  conducted  at tertiary care public </w:t>
      </w:r>
      <w:r>
        <w:rPr>
          <w:rFonts w:ascii="Palatino Linotype" w:eastAsia="Times New Roman" w:hAnsi="Palatino Linotype" w:cs="Times New Roman"/>
          <w:color w:val="1F1F1F"/>
          <w:w w:val="105"/>
        </w:rPr>
        <w:t>hospital Karachi, Pakistan from</w:t>
      </w:r>
      <w:r w:rsidRPr="0074587B">
        <w:rPr>
          <w:rFonts w:ascii="Palatino Linotype" w:eastAsia="Times New Roman" w:hAnsi="Palatino Linotype" w:cs="Times New Roman"/>
          <w:color w:val="1F1F1F"/>
          <w:w w:val="105"/>
        </w:rPr>
        <w:t xml:space="preserve"> September 2017 to December 2017.</w:t>
      </w:r>
      <w:r w:rsidR="00CC7788">
        <w:rPr>
          <w:rFonts w:ascii="Palatino Linotype" w:eastAsia="Times New Roman" w:hAnsi="Palatino Linotype" w:cs="Times New Roman"/>
          <w:color w:val="1F1F1F"/>
          <w:w w:val="105"/>
        </w:rPr>
        <w:t xml:space="preserve"> </w:t>
      </w:r>
      <w:r w:rsidRPr="0074587B">
        <w:rPr>
          <w:rFonts w:ascii="Palatino Linotype" w:eastAsia="Times New Roman" w:hAnsi="Palatino Linotype" w:cs="Times New Roman"/>
          <w:color w:val="1F1F1F"/>
          <w:w w:val="105"/>
        </w:rPr>
        <w:t xml:space="preserve">All the staff Nurses working in cardiology and cardiac surgery departments who had spent at least three months in </w:t>
      </w:r>
      <w:r>
        <w:rPr>
          <w:rFonts w:ascii="Palatino Linotype" w:eastAsia="Times New Roman" w:hAnsi="Palatino Linotype" w:cs="Times New Roman"/>
          <w:color w:val="1F1F1F"/>
          <w:w w:val="105"/>
        </w:rPr>
        <w:t xml:space="preserve">the </w:t>
      </w:r>
      <w:r w:rsidRPr="0074587B">
        <w:rPr>
          <w:rFonts w:ascii="Palatino Linotype" w:eastAsia="Times New Roman" w:hAnsi="Palatino Linotype" w:cs="Times New Roman"/>
          <w:color w:val="1F1F1F"/>
          <w:w w:val="105"/>
        </w:rPr>
        <w:t>institution and willing to participate were included using convenient sampling technique.</w:t>
      </w:r>
    </w:p>
    <w:p w:rsidR="0074587B" w:rsidRPr="0074587B" w:rsidRDefault="0074587B" w:rsidP="00CC7788">
      <w:pPr>
        <w:widowControl w:val="0"/>
        <w:autoSpaceDE w:val="0"/>
        <w:autoSpaceDN w:val="0"/>
        <w:spacing w:after="0" w:line="261" w:lineRule="auto"/>
        <w:ind w:right="-720"/>
        <w:jc w:val="both"/>
        <w:rPr>
          <w:rFonts w:ascii="Palatino Linotype" w:eastAsia="Times New Roman" w:hAnsi="Palatino Linotype" w:cs="Times New Roman"/>
        </w:rPr>
      </w:pPr>
      <w:r w:rsidRPr="0074587B">
        <w:rPr>
          <w:rFonts w:ascii="Palatino Linotype" w:eastAsia="Times New Roman" w:hAnsi="Palatino Linotype" w:cs="Times New Roman"/>
          <w:color w:val="1F1F1F"/>
          <w:w w:val="105"/>
        </w:rPr>
        <w:t>An adopted questionnaire “Nurses’ perceptions</w:t>
      </w:r>
      <w:r w:rsidRPr="0074587B">
        <w:rPr>
          <w:rFonts w:ascii="Palatino Linotype" w:eastAsia="Times New Roman" w:hAnsi="Palatino Linotype" w:cs="Times New Roman"/>
          <w:color w:val="1F1F1F"/>
          <w:spacing w:val="-36"/>
          <w:w w:val="105"/>
        </w:rPr>
        <w:t xml:space="preserve"> </w:t>
      </w:r>
      <w:r w:rsidRPr="0074587B">
        <w:rPr>
          <w:rFonts w:ascii="Palatino Linotype" w:eastAsia="Times New Roman" w:hAnsi="Palatino Linotype" w:cs="Times New Roman"/>
          <w:color w:val="1F1F1F"/>
          <w:w w:val="105"/>
        </w:rPr>
        <w:t>and</w:t>
      </w:r>
      <w:r>
        <w:rPr>
          <w:rFonts w:ascii="Palatino Linotype" w:eastAsia="Times New Roman" w:hAnsi="Palatino Linotype" w:cs="Times New Roman"/>
          <w:color w:val="1F1F1F"/>
          <w:w w:val="105"/>
        </w:rPr>
        <w:t xml:space="preserve"> </w:t>
      </w:r>
      <w:r w:rsidRPr="0074587B">
        <w:rPr>
          <w:rFonts w:ascii="Palatino Linotype" w:eastAsia="Times New Roman" w:hAnsi="Palatino Linotype" w:cs="Times New Roman"/>
          <w:color w:val="1F1F1F"/>
          <w:w w:val="105"/>
        </w:rPr>
        <w:t xml:space="preserve">practices: contributions to care quality” was used for data collection. It is a </w:t>
      </w:r>
      <w:proofErr w:type="spellStart"/>
      <w:r w:rsidRPr="0074587B">
        <w:rPr>
          <w:rFonts w:ascii="Palatino Linotype" w:eastAsia="Times New Roman" w:hAnsi="Palatino Linotype" w:cs="Times New Roman"/>
          <w:color w:val="1F1F1F"/>
          <w:w w:val="105"/>
        </w:rPr>
        <w:t>Likert</w:t>
      </w:r>
      <w:proofErr w:type="spellEnd"/>
      <w:r w:rsidRPr="0074587B">
        <w:rPr>
          <w:rFonts w:ascii="Palatino Linotype" w:eastAsia="Times New Roman" w:hAnsi="Palatino Linotype" w:cs="Times New Roman"/>
          <w:color w:val="1F1F1F"/>
          <w:w w:val="105"/>
        </w:rPr>
        <w:t xml:space="preserve"> scale with four options; Never, Rarely, Often and Always, consisted of 25</w:t>
      </w:r>
      <w:r w:rsidR="00CC7788">
        <w:rPr>
          <w:rFonts w:ascii="Palatino Linotype" w:eastAsia="Times New Roman" w:hAnsi="Palatino Linotype" w:cs="Times New Roman"/>
          <w:color w:val="1F1F1F"/>
          <w:w w:val="105"/>
        </w:rPr>
        <w:t xml:space="preserve"> items categorized in seven di</w:t>
      </w:r>
      <w:r w:rsidRPr="0074587B">
        <w:rPr>
          <w:rFonts w:ascii="Palatino Linotype" w:eastAsia="Times New Roman" w:hAnsi="Palatino Linotype" w:cs="Times New Roman"/>
          <w:color w:val="1F1F1F"/>
          <w:w w:val="105"/>
        </w:rPr>
        <w:t>mensions;   Patient    satisfacti</w:t>
      </w:r>
      <w:r w:rsidR="00CC7788">
        <w:rPr>
          <w:rFonts w:ascii="Palatino Linotype" w:eastAsia="Times New Roman" w:hAnsi="Palatino Linotype" w:cs="Times New Roman"/>
          <w:color w:val="1F1F1F"/>
          <w:w w:val="105"/>
        </w:rPr>
        <w:t>on,    Health    promotion, Pre</w:t>
      </w:r>
      <w:r w:rsidRPr="0074587B">
        <w:rPr>
          <w:rFonts w:ascii="Palatino Linotype" w:eastAsia="Times New Roman" w:hAnsi="Palatino Linotype" w:cs="Times New Roman"/>
          <w:color w:val="1F1F1F"/>
          <w:w w:val="105"/>
        </w:rPr>
        <w:t xml:space="preserve">vention of complications, Well-being and self-care, </w:t>
      </w:r>
      <w:r w:rsidR="00CC7788">
        <w:rPr>
          <w:rFonts w:ascii="Palatino Linotype" w:eastAsia="Times New Roman" w:hAnsi="Palatino Linotype" w:cs="Times New Roman"/>
          <w:color w:val="1F1F1F"/>
          <w:w w:val="105"/>
        </w:rPr>
        <w:t xml:space="preserve">Functional </w:t>
      </w:r>
      <w:proofErr w:type="spellStart"/>
      <w:r w:rsidR="00CC7788">
        <w:rPr>
          <w:rFonts w:ascii="Palatino Linotype" w:eastAsia="Times New Roman" w:hAnsi="Palatino Linotype" w:cs="Times New Roman"/>
          <w:color w:val="1F1F1F"/>
          <w:w w:val="105"/>
        </w:rPr>
        <w:t>re</w:t>
      </w:r>
      <w:r w:rsidRPr="0074587B">
        <w:rPr>
          <w:rFonts w:ascii="Palatino Linotype" w:eastAsia="Times New Roman" w:hAnsi="Palatino Linotype" w:cs="Times New Roman"/>
          <w:color w:val="1F1F1F"/>
          <w:w w:val="105"/>
        </w:rPr>
        <w:t>adaptation</w:t>
      </w:r>
      <w:proofErr w:type="spellEnd"/>
      <w:r w:rsidRPr="0074587B">
        <w:rPr>
          <w:rFonts w:ascii="Palatino Linotype" w:eastAsia="Times New Roman" w:hAnsi="Palatino Linotype" w:cs="Times New Roman"/>
          <w:color w:val="1F1F1F"/>
          <w:w w:val="105"/>
        </w:rPr>
        <w:t xml:space="preserve">, Nursing care organization, Responsibility and rigor. The tool is valid and reliable having </w:t>
      </w:r>
      <w:proofErr w:type="spellStart"/>
      <w:r w:rsidRPr="0074587B">
        <w:rPr>
          <w:rFonts w:ascii="Palatino Linotype" w:eastAsia="Times New Roman" w:hAnsi="Palatino Linotype" w:cs="Times New Roman"/>
          <w:color w:val="1F1F1F"/>
          <w:w w:val="105"/>
        </w:rPr>
        <w:t>Crohncach’s</w:t>
      </w:r>
      <w:proofErr w:type="spellEnd"/>
      <w:r w:rsidRPr="0074587B">
        <w:rPr>
          <w:rFonts w:ascii="Palatino Linotype" w:eastAsia="Times New Roman" w:hAnsi="Palatino Linotype" w:cs="Times New Roman"/>
          <w:color w:val="1F1F1F"/>
          <w:w w:val="105"/>
        </w:rPr>
        <w:t xml:space="preserve"> alpha of</w:t>
      </w:r>
      <w:r w:rsidRPr="0074587B">
        <w:rPr>
          <w:rFonts w:ascii="Palatino Linotype" w:eastAsia="Times New Roman" w:hAnsi="Palatino Linotype" w:cs="Times New Roman"/>
          <w:color w:val="1F1F1F"/>
          <w:spacing w:val="24"/>
          <w:w w:val="105"/>
        </w:rPr>
        <w:t xml:space="preserve"> </w:t>
      </w:r>
      <w:r w:rsidRPr="0074587B">
        <w:rPr>
          <w:rFonts w:ascii="Palatino Linotype" w:eastAsia="Times New Roman" w:hAnsi="Palatino Linotype" w:cs="Times New Roman"/>
          <w:color w:val="1F1F1F"/>
          <w:w w:val="105"/>
        </w:rPr>
        <w:t>0.940a</w:t>
      </w:r>
      <w:r w:rsidR="00CC7788">
        <w:rPr>
          <w:rFonts w:ascii="Palatino Linotype" w:eastAsia="Times New Roman" w:hAnsi="Palatino Linotype" w:cs="Times New Roman"/>
          <w:color w:val="1F1F1F"/>
          <w:w w:val="105"/>
        </w:rPr>
        <w:t>.</w:t>
      </w:r>
    </w:p>
    <w:p w:rsidR="0074587B" w:rsidRDefault="0074587B" w:rsidP="00CC7788">
      <w:pPr>
        <w:widowControl w:val="0"/>
        <w:autoSpaceDE w:val="0"/>
        <w:autoSpaceDN w:val="0"/>
        <w:spacing w:before="7" w:after="0" w:line="261" w:lineRule="auto"/>
        <w:ind w:right="-720"/>
        <w:jc w:val="both"/>
        <w:rPr>
          <w:rFonts w:ascii="Palatino Linotype" w:eastAsia="Times New Roman" w:hAnsi="Palatino Linotype" w:cs="Times New Roman"/>
          <w:color w:val="1F1F1F"/>
          <w:w w:val="105"/>
        </w:rPr>
      </w:pPr>
      <w:r w:rsidRPr="0074587B">
        <w:rPr>
          <w:rFonts w:ascii="Palatino Linotype" w:eastAsia="Times New Roman" w:hAnsi="Palatino Linotype" w:cs="Times New Roman"/>
          <w:color w:val="1F1F1F"/>
          <w:w w:val="105"/>
        </w:rPr>
        <w:t>Permission was taken from Chief Nursing superintendent; thereafter proceed to the respective participants and explained objectives and purpose of the study then asked to give consent in written form. After it, questionnaire forms were distributed in participants and explained each point of questionnaire for minimizing the error. Each form was checked at the time of collection to make sure of their completion on spot. Statistics/Data Analysis software (STATA), version 12.1 was used for data analysis.</w:t>
      </w:r>
    </w:p>
    <w:p w:rsidR="00CC7788" w:rsidRDefault="00CC7788" w:rsidP="00CC7788">
      <w:pPr>
        <w:widowControl w:val="0"/>
        <w:autoSpaceDE w:val="0"/>
        <w:autoSpaceDN w:val="0"/>
        <w:spacing w:after="0" w:line="240" w:lineRule="auto"/>
        <w:rPr>
          <w:rFonts w:ascii="Times New Roman" w:eastAsia="Times New Roman" w:hAnsi="Times New Roman" w:cs="Times New Roman"/>
          <w:color w:val="1F1F1F"/>
          <w:sz w:val="24"/>
        </w:rPr>
      </w:pPr>
    </w:p>
    <w:p w:rsidR="0074587B" w:rsidRPr="00CC7788" w:rsidRDefault="0074587B" w:rsidP="00CC7788">
      <w:pPr>
        <w:widowControl w:val="0"/>
        <w:autoSpaceDE w:val="0"/>
        <w:autoSpaceDN w:val="0"/>
        <w:spacing w:after="0" w:line="240" w:lineRule="auto"/>
        <w:rPr>
          <w:rFonts w:ascii="Palatino Linotype" w:eastAsia="Times New Roman" w:hAnsi="Palatino Linotype" w:cs="Times New Roman"/>
          <w:color w:val="0070C0"/>
          <w:sz w:val="28"/>
          <w:szCs w:val="28"/>
        </w:rPr>
      </w:pPr>
      <w:r w:rsidRPr="00CC7788">
        <w:rPr>
          <w:rFonts w:ascii="Palatino Linotype" w:eastAsia="Times New Roman" w:hAnsi="Palatino Linotype" w:cs="Times New Roman"/>
          <w:color w:val="0070C0"/>
          <w:sz w:val="28"/>
          <w:szCs w:val="28"/>
        </w:rPr>
        <w:t>Results</w:t>
      </w:r>
    </w:p>
    <w:p w:rsidR="00666D7D" w:rsidRDefault="0074587B" w:rsidP="00CC7788">
      <w:pPr>
        <w:pStyle w:val="BodyText"/>
        <w:spacing w:before="69" w:line="264" w:lineRule="auto"/>
        <w:ind w:right="-720"/>
        <w:jc w:val="both"/>
        <w:rPr>
          <w:rFonts w:ascii="Palatino Linotype" w:eastAsia="Times New Roman" w:hAnsi="Palatino Linotype" w:cs="Times New Roman"/>
          <w:color w:val="1F1F1F"/>
        </w:rPr>
      </w:pPr>
      <w:r w:rsidRPr="00CC7788">
        <w:rPr>
          <w:rFonts w:ascii="Palatino Linotype" w:eastAsia="Times New Roman" w:hAnsi="Palatino Linotype" w:cs="Times New Roman"/>
          <w:color w:val="1F1F1F"/>
          <w:w w:val="105"/>
        </w:rPr>
        <w:t>A total of 44 n</w:t>
      </w:r>
      <w:r w:rsidR="009E1425">
        <w:rPr>
          <w:rFonts w:ascii="Palatino Linotype" w:eastAsia="Times New Roman" w:hAnsi="Palatino Linotype" w:cs="Times New Roman"/>
          <w:color w:val="1F1F1F"/>
          <w:w w:val="105"/>
        </w:rPr>
        <w:t>urses participated in the study</w:t>
      </w:r>
      <w:r w:rsidRPr="00CC7788">
        <w:rPr>
          <w:rFonts w:ascii="Palatino Linotype" w:eastAsia="Times New Roman" w:hAnsi="Palatino Linotype" w:cs="Times New Roman"/>
          <w:color w:val="1F1F1F"/>
          <w:w w:val="105"/>
        </w:rPr>
        <w:t xml:space="preserve"> </w:t>
      </w:r>
      <w:r w:rsidR="009E1425">
        <w:rPr>
          <w:rFonts w:ascii="Palatino Linotype" w:eastAsia="Times New Roman" w:hAnsi="Palatino Linotype" w:cs="Times New Roman"/>
          <w:color w:val="1F1F1F"/>
          <w:w w:val="105"/>
        </w:rPr>
        <w:t>w</w:t>
      </w:r>
      <w:r w:rsidRPr="00CC7788">
        <w:rPr>
          <w:rFonts w:ascii="Palatino Linotype" w:eastAsia="Times New Roman" w:hAnsi="Palatino Linotype" w:cs="Times New Roman"/>
          <w:color w:val="1F1F1F"/>
          <w:w w:val="105"/>
        </w:rPr>
        <w:t xml:space="preserve">ith mean age </w:t>
      </w:r>
      <w:r w:rsidR="009E1425">
        <w:rPr>
          <w:rFonts w:ascii="Palatino Linotype" w:eastAsia="Times New Roman" w:hAnsi="Palatino Linotype" w:cs="Times New Roman"/>
          <w:color w:val="1F1F1F"/>
          <w:w w:val="105"/>
        </w:rPr>
        <w:t xml:space="preserve">of </w:t>
      </w:r>
      <w:r w:rsidRPr="00CC7788">
        <w:rPr>
          <w:rFonts w:ascii="Palatino Linotype" w:eastAsia="Times New Roman" w:hAnsi="Palatino Linotype" w:cs="Times New Roman"/>
          <w:color w:val="1F1F1F"/>
          <w:w w:val="105"/>
        </w:rPr>
        <w:t>35.36</w:t>
      </w:r>
      <w:r w:rsidRPr="00CC7788">
        <w:rPr>
          <w:rFonts w:ascii="Palatino Linotype" w:eastAsia="Times New Roman" w:hAnsi="Palatino Linotype" w:cs="Times New Roman"/>
          <w:color w:val="1F1F1F"/>
          <w:spacing w:val="-2"/>
          <w:w w:val="105"/>
        </w:rPr>
        <w:t xml:space="preserve"> </w:t>
      </w:r>
      <w:r w:rsidR="009E1425">
        <w:rPr>
          <w:rFonts w:ascii="Palatino Linotype" w:eastAsia="Times New Roman" w:hAnsi="Palatino Linotype" w:cs="Times New Roman"/>
          <w:color w:val="1F1F1F"/>
          <w:w w:val="105"/>
        </w:rPr>
        <w:t>(SD ±</w:t>
      </w:r>
      <w:r w:rsidRPr="00CC7788">
        <w:rPr>
          <w:rFonts w:ascii="Palatino Linotype" w:eastAsia="Times New Roman" w:hAnsi="Palatino Linotype" w:cs="Times New Roman"/>
          <w:color w:val="1F1F1F"/>
          <w:w w:val="105"/>
        </w:rPr>
        <w:t>9.12)</w:t>
      </w:r>
      <w:r w:rsidRPr="00CC7788">
        <w:rPr>
          <w:rFonts w:ascii="Palatino Linotype" w:eastAsia="Times New Roman" w:hAnsi="Palatino Linotype" w:cs="Times New Roman"/>
          <w:color w:val="1F1F1F"/>
          <w:spacing w:val="-6"/>
          <w:w w:val="105"/>
        </w:rPr>
        <w:t xml:space="preserve"> </w:t>
      </w:r>
      <w:r w:rsidRPr="00CC7788">
        <w:rPr>
          <w:rFonts w:ascii="Palatino Linotype" w:eastAsia="Times New Roman" w:hAnsi="Palatino Linotype" w:cs="Times New Roman"/>
          <w:color w:val="1F1F1F"/>
          <w:w w:val="105"/>
        </w:rPr>
        <w:t>years.</w:t>
      </w:r>
      <w:r w:rsidRPr="00CC7788">
        <w:rPr>
          <w:rFonts w:ascii="Palatino Linotype" w:eastAsia="Times New Roman" w:hAnsi="Palatino Linotype" w:cs="Times New Roman"/>
          <w:color w:val="1F1F1F"/>
          <w:spacing w:val="-8"/>
          <w:w w:val="105"/>
        </w:rPr>
        <w:t xml:space="preserve"> </w:t>
      </w:r>
      <w:r w:rsidRPr="00CC7788">
        <w:rPr>
          <w:rFonts w:ascii="Palatino Linotype" w:eastAsia="Times New Roman" w:hAnsi="Palatino Linotype" w:cs="Times New Roman"/>
          <w:color w:val="1F1F1F"/>
          <w:w w:val="105"/>
        </w:rPr>
        <w:t>Majority</w:t>
      </w:r>
      <w:r w:rsidRPr="00CC7788">
        <w:rPr>
          <w:rFonts w:ascii="Palatino Linotype" w:eastAsia="Times New Roman" w:hAnsi="Palatino Linotype" w:cs="Times New Roman"/>
          <w:color w:val="1F1F1F"/>
          <w:spacing w:val="-9"/>
          <w:w w:val="105"/>
        </w:rPr>
        <w:t xml:space="preserve"> </w:t>
      </w:r>
      <w:r w:rsidRPr="00CC7788">
        <w:rPr>
          <w:rFonts w:ascii="Palatino Linotype" w:eastAsia="Times New Roman" w:hAnsi="Palatino Linotype" w:cs="Times New Roman"/>
          <w:color w:val="1F1F1F"/>
          <w:w w:val="105"/>
        </w:rPr>
        <w:t>of participants</w:t>
      </w:r>
      <w:r w:rsidRPr="00CC7788">
        <w:rPr>
          <w:rFonts w:ascii="Palatino Linotype" w:eastAsia="Times New Roman" w:hAnsi="Palatino Linotype" w:cs="Times New Roman"/>
          <w:color w:val="1F1F1F"/>
          <w:spacing w:val="-8"/>
          <w:w w:val="105"/>
        </w:rPr>
        <w:t xml:space="preserve"> </w:t>
      </w:r>
      <w:r w:rsidRPr="00CC7788">
        <w:rPr>
          <w:rFonts w:ascii="Palatino Linotype" w:eastAsia="Times New Roman" w:hAnsi="Palatino Linotype" w:cs="Times New Roman"/>
          <w:color w:val="1F1F1F"/>
          <w:w w:val="105"/>
        </w:rPr>
        <w:t>were</w:t>
      </w:r>
      <w:r w:rsidRPr="00CC7788">
        <w:rPr>
          <w:rFonts w:ascii="Palatino Linotype" w:eastAsia="Times New Roman" w:hAnsi="Palatino Linotype" w:cs="Times New Roman"/>
          <w:color w:val="1F1F1F"/>
          <w:spacing w:val="-10"/>
          <w:w w:val="105"/>
        </w:rPr>
        <w:t xml:space="preserve"> </w:t>
      </w:r>
      <w:r w:rsidRPr="00CC7788">
        <w:rPr>
          <w:rFonts w:ascii="Palatino Linotype" w:eastAsia="Times New Roman" w:hAnsi="Palatino Linotype" w:cs="Times New Roman"/>
          <w:color w:val="1F1F1F"/>
          <w:w w:val="105"/>
        </w:rPr>
        <w:t>female</w:t>
      </w:r>
      <w:r w:rsidRPr="00CC7788">
        <w:rPr>
          <w:rFonts w:ascii="Palatino Linotype" w:eastAsia="Times New Roman" w:hAnsi="Palatino Linotype" w:cs="Times New Roman"/>
          <w:color w:val="1F1F1F"/>
          <w:spacing w:val="-4"/>
          <w:w w:val="105"/>
        </w:rPr>
        <w:t xml:space="preserve"> </w:t>
      </w:r>
      <w:r w:rsidRPr="00CC7788">
        <w:rPr>
          <w:rFonts w:ascii="Palatino Linotype" w:eastAsia="Times New Roman" w:hAnsi="Palatino Linotype" w:cs="Times New Roman"/>
          <w:color w:val="1F1F1F"/>
          <w:w w:val="105"/>
        </w:rPr>
        <w:t>(</w:t>
      </w:r>
      <w:proofErr w:type="spellStart"/>
      <w:r w:rsidR="009E1425">
        <w:rPr>
          <w:rFonts w:ascii="Palatino Linotype" w:eastAsia="Times New Roman" w:hAnsi="Palatino Linotype" w:cs="Times New Roman"/>
          <w:color w:val="1F1F1F"/>
          <w:w w:val="105"/>
        </w:rPr>
        <w:t>ie</w:t>
      </w:r>
      <w:proofErr w:type="spellEnd"/>
      <w:r w:rsidR="009E1425">
        <w:rPr>
          <w:rFonts w:ascii="Palatino Linotype" w:eastAsia="Times New Roman" w:hAnsi="Palatino Linotype" w:cs="Times New Roman"/>
          <w:color w:val="1F1F1F"/>
          <w:w w:val="105"/>
        </w:rPr>
        <w:t xml:space="preserve"> </w:t>
      </w:r>
      <w:r w:rsidRPr="00CC7788">
        <w:rPr>
          <w:rFonts w:ascii="Palatino Linotype" w:eastAsia="Times New Roman" w:hAnsi="Palatino Linotype" w:cs="Times New Roman"/>
          <w:color w:val="1F1F1F"/>
          <w:w w:val="105"/>
        </w:rPr>
        <w:t>63.64%)</w:t>
      </w:r>
      <w:r w:rsidR="009E1425">
        <w:rPr>
          <w:rFonts w:ascii="Palatino Linotype" w:eastAsia="Times New Roman" w:hAnsi="Palatino Linotype" w:cs="Times New Roman"/>
          <w:color w:val="1F1F1F"/>
          <w:w w:val="105"/>
        </w:rPr>
        <w:t xml:space="preserve">. </w:t>
      </w:r>
      <w:r w:rsidRPr="00CC7788">
        <w:rPr>
          <w:rFonts w:ascii="Palatino Linotype" w:eastAsia="Times New Roman" w:hAnsi="Palatino Linotype" w:cs="Times New Roman"/>
          <w:color w:val="1F1F1F"/>
          <w:w w:val="105"/>
        </w:rPr>
        <w:t xml:space="preserve"> </w:t>
      </w:r>
      <w:r w:rsidR="009E1425">
        <w:rPr>
          <w:rFonts w:ascii="Palatino Linotype" w:eastAsia="Times New Roman" w:hAnsi="Palatino Linotype" w:cs="Times New Roman"/>
          <w:color w:val="1F1F1F"/>
          <w:w w:val="105"/>
        </w:rPr>
        <w:t>T</w:t>
      </w:r>
      <w:r w:rsidRPr="00CC7788">
        <w:rPr>
          <w:rFonts w:ascii="Palatino Linotype" w:eastAsia="Times New Roman" w:hAnsi="Palatino Linotype" w:cs="Times New Roman"/>
          <w:color w:val="1F1F1F"/>
          <w:w w:val="105"/>
        </w:rPr>
        <w:t xml:space="preserve">here </w:t>
      </w:r>
      <w:r w:rsidR="009E1425">
        <w:rPr>
          <w:rFonts w:ascii="Palatino Linotype" w:eastAsia="Times New Roman" w:hAnsi="Palatino Linotype" w:cs="Times New Roman"/>
          <w:color w:val="1F1F1F"/>
          <w:w w:val="105"/>
        </w:rPr>
        <w:t>wa</w:t>
      </w:r>
      <w:r w:rsidRPr="00CC7788">
        <w:rPr>
          <w:rFonts w:ascii="Palatino Linotype" w:eastAsia="Times New Roman" w:hAnsi="Palatino Linotype" w:cs="Times New Roman"/>
          <w:color w:val="1F1F1F"/>
          <w:w w:val="105"/>
        </w:rPr>
        <w:t>s a predominance of sta</w:t>
      </w:r>
      <w:r w:rsidR="009E1425">
        <w:rPr>
          <w:rFonts w:ascii="Palatino Linotype" w:eastAsia="Times New Roman" w:hAnsi="Palatino Linotype" w:cs="Times New Roman"/>
          <w:color w:val="1F1F1F"/>
          <w:w w:val="105"/>
        </w:rPr>
        <w:t>ff n</w:t>
      </w:r>
      <w:r w:rsidRPr="00CC7788">
        <w:rPr>
          <w:rFonts w:ascii="Palatino Linotype" w:eastAsia="Times New Roman" w:hAnsi="Palatino Linotype" w:cs="Times New Roman"/>
          <w:color w:val="1F1F1F"/>
          <w:w w:val="105"/>
        </w:rPr>
        <w:t>urses (93.18%)</w:t>
      </w:r>
      <w:r w:rsidR="009E1425">
        <w:rPr>
          <w:rFonts w:ascii="Palatino Linotype" w:eastAsia="Times New Roman" w:hAnsi="Palatino Linotype" w:cs="Times New Roman"/>
          <w:color w:val="1F1F1F"/>
          <w:w w:val="105"/>
        </w:rPr>
        <w:t xml:space="preserve"> while 6.82% were</w:t>
      </w:r>
      <w:r w:rsidRPr="00CC7788">
        <w:rPr>
          <w:rFonts w:ascii="Palatino Linotype" w:eastAsia="Times New Roman" w:hAnsi="Palatino Linotype" w:cs="Times New Roman"/>
          <w:color w:val="1F1F1F"/>
          <w:w w:val="105"/>
        </w:rPr>
        <w:t xml:space="preserve"> head nurses</w:t>
      </w:r>
      <w:r w:rsidR="00666D7D">
        <w:rPr>
          <w:rFonts w:ascii="Palatino Linotype" w:eastAsia="Times New Roman" w:hAnsi="Palatino Linotype" w:cs="Times New Roman"/>
          <w:color w:val="1F1F1F"/>
          <w:w w:val="105"/>
        </w:rPr>
        <w:t>. More than half (59.09</w:t>
      </w:r>
      <w:r w:rsidRPr="00CC7788">
        <w:rPr>
          <w:rFonts w:ascii="Palatino Linotype" w:eastAsia="Times New Roman" w:hAnsi="Palatino Linotype" w:cs="Times New Roman"/>
          <w:color w:val="1F1F1F"/>
          <w:w w:val="105"/>
        </w:rPr>
        <w:t xml:space="preserve">%) of the </w:t>
      </w:r>
      <w:r w:rsidR="00666D7D">
        <w:rPr>
          <w:rFonts w:ascii="Palatino Linotype" w:eastAsia="Times New Roman" w:hAnsi="Palatino Linotype" w:cs="Times New Roman"/>
          <w:color w:val="1F1F1F"/>
          <w:w w:val="105"/>
        </w:rPr>
        <w:t>participating nurses have three y</w:t>
      </w:r>
      <w:r w:rsidRPr="00CC7788">
        <w:rPr>
          <w:rFonts w:ascii="Palatino Linotype" w:eastAsia="Times New Roman" w:hAnsi="Palatino Linotype" w:cs="Times New Roman"/>
          <w:color w:val="1F1F1F"/>
          <w:w w:val="105"/>
        </w:rPr>
        <w:t>ears RN qualification followed by Bachelors of Science(BSN) degree (</w:t>
      </w:r>
      <w:proofErr w:type="spellStart"/>
      <w:r w:rsidR="00666D7D">
        <w:rPr>
          <w:rFonts w:ascii="Palatino Linotype" w:eastAsia="Times New Roman" w:hAnsi="Palatino Linotype" w:cs="Times New Roman"/>
          <w:color w:val="1F1F1F"/>
          <w:w w:val="105"/>
        </w:rPr>
        <w:t>ie</w:t>
      </w:r>
      <w:proofErr w:type="spellEnd"/>
      <w:r w:rsidR="00666D7D">
        <w:rPr>
          <w:rFonts w:ascii="Palatino Linotype" w:eastAsia="Times New Roman" w:hAnsi="Palatino Linotype" w:cs="Times New Roman"/>
          <w:color w:val="1F1F1F"/>
          <w:w w:val="105"/>
        </w:rPr>
        <w:t xml:space="preserve"> </w:t>
      </w:r>
      <w:r w:rsidRPr="00CC7788">
        <w:rPr>
          <w:rFonts w:ascii="Palatino Linotype" w:eastAsia="Times New Roman" w:hAnsi="Palatino Linotype" w:cs="Times New Roman"/>
          <w:color w:val="1F1F1F"/>
          <w:w w:val="105"/>
        </w:rPr>
        <w:t xml:space="preserve">40.91%). </w:t>
      </w:r>
      <w:r w:rsidR="00666D7D">
        <w:rPr>
          <w:rFonts w:ascii="Palatino Linotype" w:eastAsia="Times New Roman" w:hAnsi="Palatino Linotype" w:cs="Times New Roman"/>
          <w:color w:val="1F1F1F"/>
          <w:w w:val="105"/>
        </w:rPr>
        <w:t>W</w:t>
      </w:r>
      <w:r w:rsidRPr="00CC7788">
        <w:rPr>
          <w:rFonts w:ascii="Palatino Linotype" w:eastAsia="Times New Roman" w:hAnsi="Palatino Linotype" w:cs="Times New Roman"/>
          <w:color w:val="1F1F1F"/>
          <w:w w:val="105"/>
        </w:rPr>
        <w:t>ith regards to department of work, most of the respondents</w:t>
      </w:r>
      <w:r w:rsidRPr="00CC7788">
        <w:rPr>
          <w:rFonts w:ascii="Palatino Linotype" w:eastAsia="Times New Roman" w:hAnsi="Palatino Linotype" w:cs="Times New Roman"/>
          <w:color w:val="1F1F1F"/>
          <w:spacing w:val="-1"/>
          <w:w w:val="105"/>
        </w:rPr>
        <w:t xml:space="preserve"> </w:t>
      </w:r>
      <w:r w:rsidRPr="00CC7788">
        <w:rPr>
          <w:rFonts w:ascii="Palatino Linotype" w:eastAsia="Times New Roman" w:hAnsi="Palatino Linotype" w:cs="Times New Roman"/>
          <w:color w:val="1F1F1F"/>
          <w:w w:val="105"/>
        </w:rPr>
        <w:t>were</w:t>
      </w:r>
      <w:r w:rsidRPr="00CC7788">
        <w:rPr>
          <w:rFonts w:ascii="Palatino Linotype" w:eastAsia="Times New Roman" w:hAnsi="Palatino Linotype" w:cs="Times New Roman"/>
          <w:color w:val="1F1F1F"/>
          <w:spacing w:val="-11"/>
          <w:w w:val="105"/>
        </w:rPr>
        <w:t xml:space="preserve"> </w:t>
      </w:r>
      <w:r w:rsidRPr="00CC7788">
        <w:rPr>
          <w:rFonts w:ascii="Palatino Linotype" w:eastAsia="Times New Roman" w:hAnsi="Palatino Linotype" w:cs="Times New Roman"/>
          <w:color w:val="1F1F1F"/>
          <w:w w:val="105"/>
        </w:rPr>
        <w:t>from</w:t>
      </w:r>
      <w:r w:rsidRPr="00CC7788">
        <w:rPr>
          <w:rFonts w:ascii="Palatino Linotype" w:eastAsia="Times New Roman" w:hAnsi="Palatino Linotype" w:cs="Times New Roman"/>
          <w:color w:val="1F1F1F"/>
          <w:spacing w:val="-2"/>
          <w:w w:val="105"/>
        </w:rPr>
        <w:t xml:space="preserve"> </w:t>
      </w:r>
      <w:r w:rsidRPr="00CC7788">
        <w:rPr>
          <w:rFonts w:ascii="Palatino Linotype" w:eastAsia="Times New Roman" w:hAnsi="Palatino Linotype" w:cs="Times New Roman"/>
          <w:color w:val="1F1F1F"/>
          <w:w w:val="105"/>
        </w:rPr>
        <w:t>CCU</w:t>
      </w:r>
      <w:r w:rsidRPr="00CC7788">
        <w:rPr>
          <w:rFonts w:ascii="Palatino Linotype" w:eastAsia="Times New Roman" w:hAnsi="Palatino Linotype" w:cs="Times New Roman"/>
          <w:color w:val="1F1F1F"/>
          <w:spacing w:val="-9"/>
          <w:w w:val="105"/>
        </w:rPr>
        <w:t xml:space="preserve"> </w:t>
      </w:r>
      <w:r w:rsidRPr="00CC7788">
        <w:rPr>
          <w:rFonts w:ascii="Palatino Linotype" w:eastAsia="Times New Roman" w:hAnsi="Palatino Linotype" w:cs="Times New Roman"/>
          <w:color w:val="1F1F1F"/>
          <w:w w:val="105"/>
        </w:rPr>
        <w:t>(27.27%)</w:t>
      </w:r>
      <w:r w:rsidR="00666D7D">
        <w:rPr>
          <w:rFonts w:ascii="Palatino Linotype" w:eastAsia="Times New Roman" w:hAnsi="Palatino Linotype" w:cs="Times New Roman"/>
          <w:color w:val="1F1F1F"/>
          <w:spacing w:val="-4"/>
          <w:w w:val="105"/>
        </w:rPr>
        <w:t xml:space="preserve">, followed by </w:t>
      </w:r>
      <w:r w:rsidRPr="00CC7788">
        <w:rPr>
          <w:rFonts w:ascii="Palatino Linotype" w:eastAsia="Times New Roman" w:hAnsi="Palatino Linotype" w:cs="Times New Roman"/>
          <w:color w:val="1F1F1F"/>
          <w:w w:val="105"/>
        </w:rPr>
        <w:t>Cardiac</w:t>
      </w:r>
      <w:r w:rsidRPr="00CC7788">
        <w:rPr>
          <w:rFonts w:ascii="Palatino Linotype" w:eastAsia="Times New Roman" w:hAnsi="Palatino Linotype" w:cs="Times New Roman"/>
          <w:color w:val="1F1F1F"/>
          <w:spacing w:val="-8"/>
          <w:w w:val="105"/>
        </w:rPr>
        <w:t xml:space="preserve"> </w:t>
      </w:r>
      <w:r w:rsidRPr="00CC7788">
        <w:rPr>
          <w:rFonts w:ascii="Palatino Linotype" w:eastAsia="Times New Roman" w:hAnsi="Palatino Linotype" w:cs="Times New Roman"/>
          <w:color w:val="1F1F1F"/>
          <w:w w:val="105"/>
        </w:rPr>
        <w:t xml:space="preserve">ward (22.73%), CICU and Cardiac Surgery ICU (18.18%) and Cardiac Surgery Ward (13.64%). </w:t>
      </w:r>
      <w:r w:rsidR="00666D7D">
        <w:rPr>
          <w:rFonts w:ascii="Palatino Linotype" w:eastAsia="Times New Roman" w:hAnsi="Palatino Linotype" w:cs="Times New Roman"/>
          <w:color w:val="1F1F1F"/>
          <w:w w:val="105"/>
        </w:rPr>
        <w:t>There wa</w:t>
      </w:r>
      <w:r w:rsidRPr="00CC7788">
        <w:rPr>
          <w:rFonts w:ascii="Palatino Linotype" w:eastAsia="Times New Roman" w:hAnsi="Palatino Linotype" w:cs="Times New Roman"/>
          <w:color w:val="1F1F1F"/>
          <w:w w:val="105"/>
        </w:rPr>
        <w:t>s a high proportion of nurses (45.45 %) having</w:t>
      </w:r>
      <w:r w:rsidRPr="00CC7788">
        <w:rPr>
          <w:rFonts w:ascii="Palatino Linotype" w:eastAsia="Times New Roman" w:hAnsi="Palatino Linotype" w:cs="Times New Roman"/>
          <w:color w:val="1F1F1F"/>
          <w:spacing w:val="-18"/>
          <w:w w:val="105"/>
        </w:rPr>
        <w:t xml:space="preserve"> </w:t>
      </w:r>
      <w:r w:rsidRPr="00CC7788">
        <w:rPr>
          <w:rFonts w:ascii="Palatino Linotype" w:eastAsia="Times New Roman" w:hAnsi="Palatino Linotype" w:cs="Times New Roman"/>
          <w:color w:val="1F1F1F"/>
          <w:w w:val="105"/>
        </w:rPr>
        <w:t>experience</w:t>
      </w:r>
      <w:r w:rsidRPr="00CC7788">
        <w:rPr>
          <w:rFonts w:ascii="Palatino Linotype" w:eastAsia="Times New Roman" w:hAnsi="Palatino Linotype" w:cs="Times New Roman"/>
          <w:color w:val="1F1F1F"/>
          <w:spacing w:val="-13"/>
          <w:w w:val="105"/>
        </w:rPr>
        <w:t xml:space="preserve"> </w:t>
      </w:r>
      <w:r w:rsidRPr="00CC7788">
        <w:rPr>
          <w:rFonts w:ascii="Palatino Linotype" w:eastAsia="Times New Roman" w:hAnsi="Palatino Linotype" w:cs="Times New Roman"/>
          <w:color w:val="1F1F1F"/>
          <w:w w:val="105"/>
        </w:rPr>
        <w:t>of</w:t>
      </w:r>
      <w:r w:rsidRPr="00CC7788">
        <w:rPr>
          <w:rFonts w:ascii="Palatino Linotype" w:eastAsia="Times New Roman" w:hAnsi="Palatino Linotype" w:cs="Times New Roman"/>
          <w:color w:val="1F1F1F"/>
          <w:spacing w:val="-17"/>
          <w:w w:val="105"/>
        </w:rPr>
        <w:t xml:space="preserve"> </w:t>
      </w:r>
      <w:r w:rsidRPr="00CC7788">
        <w:rPr>
          <w:rFonts w:ascii="Palatino Linotype" w:eastAsia="Times New Roman" w:hAnsi="Palatino Linotype" w:cs="Times New Roman"/>
          <w:color w:val="1F1F1F"/>
          <w:w w:val="105"/>
        </w:rPr>
        <w:t>six</w:t>
      </w:r>
      <w:r w:rsidRPr="00CC7788">
        <w:rPr>
          <w:rFonts w:ascii="Palatino Linotype" w:eastAsia="Times New Roman" w:hAnsi="Palatino Linotype" w:cs="Times New Roman"/>
          <w:color w:val="1F1F1F"/>
          <w:spacing w:val="-24"/>
          <w:w w:val="105"/>
        </w:rPr>
        <w:t xml:space="preserve"> </w:t>
      </w:r>
      <w:r w:rsidRPr="00CC7788">
        <w:rPr>
          <w:rFonts w:ascii="Palatino Linotype" w:eastAsia="Times New Roman" w:hAnsi="Palatino Linotype" w:cs="Times New Roman"/>
          <w:color w:val="1F1F1F"/>
          <w:w w:val="105"/>
        </w:rPr>
        <w:t>to</w:t>
      </w:r>
      <w:r w:rsidRPr="00CC7788">
        <w:rPr>
          <w:rFonts w:ascii="Palatino Linotype" w:eastAsia="Times New Roman" w:hAnsi="Palatino Linotype" w:cs="Times New Roman"/>
          <w:color w:val="1F1F1F"/>
          <w:spacing w:val="-17"/>
          <w:w w:val="105"/>
        </w:rPr>
        <w:t xml:space="preserve"> </w:t>
      </w:r>
      <w:r w:rsidRPr="00CC7788">
        <w:rPr>
          <w:rFonts w:ascii="Palatino Linotype" w:eastAsia="Times New Roman" w:hAnsi="Palatino Linotype" w:cs="Times New Roman"/>
          <w:color w:val="1F1F1F"/>
          <w:w w:val="105"/>
        </w:rPr>
        <w:t>ten</w:t>
      </w:r>
      <w:r w:rsidRPr="00CC7788">
        <w:rPr>
          <w:rFonts w:ascii="Palatino Linotype" w:eastAsia="Times New Roman" w:hAnsi="Palatino Linotype" w:cs="Times New Roman"/>
          <w:color w:val="1F1F1F"/>
          <w:spacing w:val="-18"/>
          <w:w w:val="105"/>
        </w:rPr>
        <w:t xml:space="preserve"> </w:t>
      </w:r>
      <w:r w:rsidRPr="00CC7788">
        <w:rPr>
          <w:rFonts w:ascii="Palatino Linotype" w:eastAsia="Times New Roman" w:hAnsi="Palatino Linotype" w:cs="Times New Roman"/>
          <w:color w:val="1F1F1F"/>
          <w:w w:val="105"/>
        </w:rPr>
        <w:t>years</w:t>
      </w:r>
      <w:r w:rsidR="00666D7D">
        <w:rPr>
          <w:rFonts w:ascii="Palatino Linotype" w:eastAsia="Times New Roman" w:hAnsi="Palatino Linotype" w:cs="Times New Roman"/>
          <w:color w:val="1F1F1F"/>
          <w:w w:val="105"/>
        </w:rPr>
        <w:t xml:space="preserve"> (Table 1)</w:t>
      </w:r>
      <w:r w:rsidRPr="00CC7788">
        <w:rPr>
          <w:rFonts w:ascii="Palatino Linotype" w:eastAsia="Times New Roman" w:hAnsi="Palatino Linotype" w:cs="Times New Roman"/>
          <w:color w:val="1F1F1F"/>
        </w:rPr>
        <w:t xml:space="preserve">. </w:t>
      </w:r>
    </w:p>
    <w:p w:rsidR="0074587B" w:rsidRPr="00CC7788" w:rsidRDefault="0074587B" w:rsidP="00CC7788">
      <w:pPr>
        <w:pStyle w:val="BodyText"/>
        <w:spacing w:before="69" w:line="264" w:lineRule="auto"/>
        <w:ind w:right="-720"/>
        <w:jc w:val="both"/>
        <w:rPr>
          <w:rFonts w:ascii="Palatino Linotype" w:eastAsia="Times New Roman" w:hAnsi="Palatino Linotype" w:cs="Times New Roman"/>
        </w:rPr>
      </w:pPr>
      <w:r w:rsidRPr="00CC7788">
        <w:rPr>
          <w:rFonts w:ascii="Palatino Linotype" w:eastAsia="Times New Roman" w:hAnsi="Palatino Linotype" w:cs="Times New Roman"/>
          <w:color w:val="1F1F1F"/>
        </w:rPr>
        <w:t>In the results of the scale “Nur</w:t>
      </w:r>
      <w:r w:rsidR="005F6EBD">
        <w:rPr>
          <w:rFonts w:ascii="Palatino Linotype" w:eastAsia="Times New Roman" w:hAnsi="Palatino Linotype" w:cs="Times New Roman"/>
          <w:color w:val="1F1F1F"/>
        </w:rPr>
        <w:t xml:space="preserve">ses’ perceptions and practices </w:t>
      </w:r>
      <w:r w:rsidR="003D75D5">
        <w:rPr>
          <w:rFonts w:ascii="Palatino Linotype" w:eastAsia="Times New Roman" w:hAnsi="Palatino Linotype" w:cs="Times New Roman"/>
          <w:color w:val="1F1F1F"/>
        </w:rPr>
        <w:t xml:space="preserve">that contribute to quality </w:t>
      </w:r>
      <w:r w:rsidRPr="00CC7788">
        <w:rPr>
          <w:rFonts w:ascii="Palatino Linotype" w:eastAsia="Times New Roman" w:hAnsi="Palatino Linotype" w:cs="Times New Roman"/>
          <w:color w:val="1F1F1F"/>
        </w:rPr>
        <w:t>care</w:t>
      </w:r>
      <w:proofErr w:type="gramStart"/>
      <w:r w:rsidRPr="00CC7788">
        <w:rPr>
          <w:rFonts w:ascii="Palatino Linotype" w:eastAsia="Times New Roman" w:hAnsi="Palatino Linotype" w:cs="Times New Roman"/>
          <w:color w:val="1F1F1F"/>
        </w:rPr>
        <w:t>,  within</w:t>
      </w:r>
      <w:proofErr w:type="gramEnd"/>
      <w:r w:rsidRPr="00CC7788">
        <w:rPr>
          <w:rFonts w:ascii="Palatino Linotype" w:eastAsia="Times New Roman" w:hAnsi="Palatino Linotype" w:cs="Times New Roman"/>
          <w:color w:val="1F1F1F"/>
        </w:rPr>
        <w:t xml:space="preserve">  the  dimension  of Patient satisfaction (Table 2) mo</w:t>
      </w:r>
      <w:r w:rsidR="00666D7D">
        <w:rPr>
          <w:rFonts w:ascii="Palatino Linotype" w:eastAsia="Times New Roman" w:hAnsi="Palatino Linotype" w:cs="Times New Roman"/>
          <w:color w:val="1F1F1F"/>
        </w:rPr>
        <w:t xml:space="preserve">st participants replied Always at the of 72.73%). </w:t>
      </w:r>
      <w:r w:rsidRPr="00CC7788">
        <w:rPr>
          <w:rFonts w:ascii="Palatino Linotype" w:eastAsia="Times New Roman" w:hAnsi="Palatino Linotype" w:cs="Times New Roman"/>
          <w:color w:val="1F1F1F"/>
          <w:w w:val="105"/>
        </w:rPr>
        <w:t>Within context of dimen</w:t>
      </w:r>
      <w:r w:rsidR="00666D7D">
        <w:rPr>
          <w:rFonts w:ascii="Palatino Linotype" w:eastAsia="Times New Roman" w:hAnsi="Palatino Linotype" w:cs="Times New Roman"/>
          <w:color w:val="1F1F1F"/>
          <w:w w:val="105"/>
        </w:rPr>
        <w:t>sion Health Promotion</w:t>
      </w:r>
      <w:r w:rsidRPr="00CC7788">
        <w:rPr>
          <w:rFonts w:ascii="Palatino Linotype" w:eastAsia="Times New Roman" w:hAnsi="Palatino Linotype" w:cs="Times New Roman"/>
          <w:color w:val="1F1F1F"/>
          <w:w w:val="105"/>
        </w:rPr>
        <w:t xml:space="preserve"> most participants</w:t>
      </w:r>
      <w:r w:rsidR="005F6EBD">
        <w:rPr>
          <w:rFonts w:ascii="Palatino Linotype" w:eastAsia="Times New Roman" w:hAnsi="Palatino Linotype" w:cs="Times New Roman"/>
          <w:color w:val="1F1F1F"/>
          <w:w w:val="105"/>
        </w:rPr>
        <w:t xml:space="preserve"> </w:t>
      </w:r>
      <w:r w:rsidRPr="00CC7788">
        <w:rPr>
          <w:rFonts w:ascii="Palatino Linotype" w:eastAsia="Times New Roman" w:hAnsi="Palatino Linotype" w:cs="Times New Roman"/>
          <w:color w:val="1F1F1F"/>
          <w:w w:val="105"/>
        </w:rPr>
        <w:t>(68.18%) replied Rarely</w:t>
      </w:r>
      <w:r w:rsidR="00666D7D">
        <w:rPr>
          <w:rFonts w:ascii="Palatino Linotype" w:eastAsia="Times New Roman" w:hAnsi="Palatino Linotype" w:cs="Times New Roman"/>
          <w:color w:val="1F1F1F"/>
          <w:w w:val="105"/>
        </w:rPr>
        <w:t xml:space="preserve"> (Table 3)</w:t>
      </w:r>
      <w:r w:rsidRPr="00CC7788">
        <w:rPr>
          <w:rFonts w:ascii="Palatino Linotype" w:eastAsia="Times New Roman" w:hAnsi="Palatino Linotype" w:cs="Times New Roman"/>
          <w:color w:val="1F1F1F"/>
          <w:w w:val="105"/>
        </w:rPr>
        <w:t>.</w:t>
      </w:r>
    </w:p>
    <w:p w:rsidR="00042398" w:rsidRDefault="005177E8" w:rsidP="00CC7788">
      <w:pPr>
        <w:ind w:right="-720"/>
        <w:jc w:val="both"/>
        <w:rPr>
          <w:rFonts w:ascii="Palatino Linotype" w:eastAsia="Times New Roman" w:hAnsi="Palatino Linotype" w:cs="Times New Roman"/>
          <w:color w:val="1F1F1F"/>
          <w:w w:val="105"/>
        </w:rPr>
      </w:pPr>
      <w:r>
        <w:rPr>
          <w:rFonts w:ascii="Palatino Linotype" w:eastAsia="Times New Roman" w:hAnsi="Palatino Linotype" w:cs="Times New Roman"/>
          <w:color w:val="1F1F1F"/>
          <w:w w:val="105"/>
        </w:rPr>
        <w:t>In response to</w:t>
      </w:r>
      <w:r w:rsidR="0074587B" w:rsidRPr="00CC7788">
        <w:rPr>
          <w:rFonts w:ascii="Palatino Linotype" w:eastAsia="Times New Roman" w:hAnsi="Palatino Linotype" w:cs="Times New Roman"/>
          <w:color w:val="1F1F1F"/>
          <w:w w:val="105"/>
        </w:rPr>
        <w:t xml:space="preserve"> activity “Nurses use the hospitalization time to promote healthy lifestyles”, majority replied </w:t>
      </w:r>
      <w:proofErr w:type="gramStart"/>
      <w:r w:rsidR="0074587B" w:rsidRPr="00CC7788">
        <w:rPr>
          <w:rFonts w:ascii="Palatino Linotype" w:eastAsia="Times New Roman" w:hAnsi="Palatino Linotype" w:cs="Times New Roman"/>
          <w:color w:val="1F1F1F"/>
          <w:w w:val="105"/>
        </w:rPr>
        <w:t>Of</w:t>
      </w:r>
      <w:r>
        <w:rPr>
          <w:rFonts w:ascii="Palatino Linotype" w:eastAsia="Times New Roman" w:hAnsi="Palatino Linotype" w:cs="Times New Roman"/>
          <w:color w:val="1F1F1F"/>
          <w:w w:val="105"/>
        </w:rPr>
        <w:t>ten</w:t>
      </w:r>
      <w:proofErr w:type="gramEnd"/>
      <w:r>
        <w:rPr>
          <w:rFonts w:ascii="Palatino Linotype" w:eastAsia="Times New Roman" w:hAnsi="Palatino Linotype" w:cs="Times New Roman"/>
          <w:color w:val="1F1F1F"/>
          <w:w w:val="105"/>
        </w:rPr>
        <w:t xml:space="preserve"> (50 %) (Table 4). Responses of “</w:t>
      </w:r>
      <w:r w:rsidRPr="005177E8">
        <w:rPr>
          <w:rFonts w:ascii="Palatino Linotype" w:eastAsia="Times New Roman" w:hAnsi="Palatino Linotype" w:cs="Times New Roman"/>
          <w:color w:val="1F1F1F"/>
          <w:w w:val="105"/>
        </w:rPr>
        <w:t>Well-being and Self-care</w:t>
      </w:r>
      <w:r>
        <w:rPr>
          <w:rFonts w:ascii="Palatino Linotype" w:eastAsia="Times New Roman" w:hAnsi="Palatino Linotype" w:cs="Times New Roman"/>
          <w:color w:val="1F1F1F"/>
          <w:w w:val="105"/>
        </w:rPr>
        <w:t xml:space="preserve">” are summarized in Table 5. Responses of functional re-adaptation are summarized in Table 6. </w:t>
      </w:r>
      <w:r w:rsidR="004C3365">
        <w:rPr>
          <w:rFonts w:ascii="Palatino Linotype" w:eastAsia="Times New Roman" w:hAnsi="Palatino Linotype" w:cs="Times New Roman"/>
          <w:color w:val="1F1F1F"/>
          <w:w w:val="105"/>
        </w:rPr>
        <w:t xml:space="preserve">Responses of nursing care organization are given in Table 7, while responsibility and rigor was summarized in Table 8. </w:t>
      </w:r>
    </w:p>
    <w:p w:rsidR="006750DB" w:rsidRDefault="006750DB" w:rsidP="00CC7788">
      <w:pPr>
        <w:rPr>
          <w:rFonts w:ascii="Times New Roman" w:eastAsia="Times New Roman" w:hAnsi="Times New Roman" w:cs="Times New Roman"/>
          <w:b/>
          <w:color w:val="1F1F1F"/>
          <w:w w:val="105"/>
        </w:rPr>
      </w:pPr>
    </w:p>
    <w:p w:rsidR="006750DB" w:rsidRDefault="006750DB" w:rsidP="00CC7788">
      <w:pPr>
        <w:rPr>
          <w:rFonts w:ascii="Times New Roman" w:eastAsia="Times New Roman" w:hAnsi="Times New Roman" w:cs="Times New Roman"/>
          <w:b/>
          <w:color w:val="1F1F1F"/>
          <w:w w:val="105"/>
        </w:rPr>
      </w:pPr>
    </w:p>
    <w:p w:rsidR="00CC7788" w:rsidRPr="006750DB" w:rsidRDefault="00CC7788" w:rsidP="00CC7788">
      <w:pPr>
        <w:rPr>
          <w:rFonts w:ascii="Times New Roman" w:eastAsia="Times New Roman" w:hAnsi="Times New Roman" w:cs="Times New Roman"/>
          <w:b/>
          <w:color w:val="1F1F1F"/>
          <w:sz w:val="19"/>
          <w:szCs w:val="19"/>
        </w:rPr>
      </w:pPr>
      <w:r w:rsidRPr="006750DB">
        <w:rPr>
          <w:rFonts w:ascii="Times New Roman" w:eastAsia="Times New Roman" w:hAnsi="Times New Roman" w:cs="Times New Roman"/>
          <w:b/>
          <w:color w:val="1F1F1F"/>
          <w:w w:val="105"/>
        </w:rPr>
        <w:lastRenderedPageBreak/>
        <w:t>Table 1: Demographic Characteristics</w:t>
      </w:r>
    </w:p>
    <w:tbl>
      <w:tblPr>
        <w:tblW w:w="0" w:type="auto"/>
        <w:tblInd w:w="199" w:type="dxa"/>
        <w:tblBorders>
          <w:top w:val="single" w:sz="6" w:space="0" w:color="545448"/>
          <w:left w:val="single" w:sz="6" w:space="0" w:color="545448"/>
          <w:bottom w:val="single" w:sz="6" w:space="0" w:color="545448"/>
          <w:right w:val="single" w:sz="6" w:space="0" w:color="545448"/>
          <w:insideH w:val="single" w:sz="6" w:space="0" w:color="545448"/>
          <w:insideV w:val="single" w:sz="6" w:space="0" w:color="545448"/>
        </w:tblBorders>
        <w:tblLayout w:type="fixed"/>
        <w:tblCellMar>
          <w:left w:w="0" w:type="dxa"/>
          <w:right w:w="0" w:type="dxa"/>
        </w:tblCellMar>
        <w:tblLook w:val="01E0" w:firstRow="1" w:lastRow="1" w:firstColumn="1" w:lastColumn="1" w:noHBand="0" w:noVBand="0"/>
      </w:tblPr>
      <w:tblGrid>
        <w:gridCol w:w="2746"/>
        <w:gridCol w:w="2627"/>
        <w:gridCol w:w="3600"/>
      </w:tblGrid>
      <w:tr w:rsidR="00CC7788" w:rsidRPr="0074587B" w:rsidTr="006750DB">
        <w:trPr>
          <w:trHeight w:val="378"/>
        </w:trPr>
        <w:tc>
          <w:tcPr>
            <w:tcW w:w="2746" w:type="dxa"/>
          </w:tcPr>
          <w:p w:rsidR="00CC7788" w:rsidRPr="0074587B" w:rsidRDefault="00CC7788" w:rsidP="006750DB">
            <w:pPr>
              <w:widowControl w:val="0"/>
              <w:autoSpaceDE w:val="0"/>
              <w:autoSpaceDN w:val="0"/>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 xml:space="preserve">Variable </w:t>
            </w:r>
          </w:p>
        </w:tc>
        <w:tc>
          <w:tcPr>
            <w:tcW w:w="2627" w:type="dxa"/>
          </w:tcPr>
          <w:p w:rsidR="00CC7788" w:rsidRPr="0074587B" w:rsidRDefault="00CC7788" w:rsidP="006750DB">
            <w:pPr>
              <w:widowControl w:val="0"/>
              <w:autoSpaceDE w:val="0"/>
              <w:autoSpaceDN w:val="0"/>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Frequency</w:t>
            </w:r>
          </w:p>
        </w:tc>
        <w:tc>
          <w:tcPr>
            <w:tcW w:w="3600" w:type="dxa"/>
          </w:tcPr>
          <w:p w:rsidR="00CC7788" w:rsidRPr="0074587B" w:rsidRDefault="00CC7788" w:rsidP="006750DB">
            <w:pPr>
              <w:widowControl w:val="0"/>
              <w:autoSpaceDE w:val="0"/>
              <w:autoSpaceDN w:val="0"/>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Percentage</w:t>
            </w:r>
          </w:p>
        </w:tc>
      </w:tr>
      <w:tr w:rsidR="00CC7788" w:rsidRPr="0074587B" w:rsidTr="006750DB">
        <w:trPr>
          <w:trHeight w:val="287"/>
        </w:trPr>
        <w:tc>
          <w:tcPr>
            <w:tcW w:w="2746" w:type="dxa"/>
          </w:tcPr>
          <w:p w:rsidR="00CC7788" w:rsidRPr="0074587B" w:rsidRDefault="00CC7788" w:rsidP="006750DB">
            <w:pPr>
              <w:widowControl w:val="0"/>
              <w:autoSpaceDE w:val="0"/>
              <w:autoSpaceDN w:val="0"/>
              <w:spacing w:after="0" w:line="214" w:lineRule="exact"/>
              <w:ind w:left="154"/>
              <w:rPr>
                <w:rFonts w:ascii="Times New Roman" w:eastAsia="Times New Roman" w:hAnsi="Times New Roman" w:cs="Times New Roman"/>
                <w:sz w:val="19"/>
              </w:rPr>
            </w:pPr>
            <w:r w:rsidRPr="0074587B">
              <w:rPr>
                <w:rFonts w:ascii="Times New Roman" w:eastAsia="Times New Roman" w:hAnsi="Times New Roman" w:cs="Times New Roman"/>
                <w:color w:val="1F1F1F"/>
                <w:sz w:val="19"/>
              </w:rPr>
              <w:t>Age</w:t>
            </w:r>
          </w:p>
        </w:tc>
        <w:tc>
          <w:tcPr>
            <w:tcW w:w="2627" w:type="dxa"/>
          </w:tcPr>
          <w:p w:rsidR="00CC7788" w:rsidRPr="0074587B" w:rsidRDefault="00CC7788" w:rsidP="006750DB">
            <w:pPr>
              <w:widowControl w:val="0"/>
              <w:autoSpaceDE w:val="0"/>
              <w:autoSpaceDN w:val="0"/>
              <w:spacing w:after="0" w:line="214" w:lineRule="exact"/>
              <w:ind w:left="353" w:right="267"/>
              <w:jc w:val="center"/>
              <w:rPr>
                <w:rFonts w:ascii="Times New Roman" w:eastAsia="Times New Roman" w:hAnsi="Times New Roman" w:cs="Times New Roman"/>
                <w:sz w:val="19"/>
              </w:rPr>
            </w:pPr>
            <w:r w:rsidRPr="0074587B">
              <w:rPr>
                <w:rFonts w:ascii="Times New Roman" w:eastAsia="Times New Roman" w:hAnsi="Times New Roman" w:cs="Times New Roman"/>
                <w:color w:val="1F1F1F"/>
                <w:sz w:val="19"/>
              </w:rPr>
              <w:t>35.36"</w:t>
            </w:r>
          </w:p>
        </w:tc>
        <w:tc>
          <w:tcPr>
            <w:tcW w:w="3600" w:type="dxa"/>
          </w:tcPr>
          <w:p w:rsidR="00CC7788" w:rsidRPr="0074587B" w:rsidRDefault="00CC7788" w:rsidP="006750DB">
            <w:pPr>
              <w:widowControl w:val="0"/>
              <w:autoSpaceDE w:val="0"/>
              <w:autoSpaceDN w:val="0"/>
              <w:spacing w:after="0" w:line="214" w:lineRule="exact"/>
              <w:ind w:left="205" w:right="157"/>
              <w:jc w:val="center"/>
              <w:rPr>
                <w:rFonts w:ascii="Times New Roman" w:eastAsia="Times New Roman" w:hAnsi="Times New Roman" w:cs="Times New Roman"/>
                <w:sz w:val="19"/>
              </w:rPr>
            </w:pPr>
            <w:r w:rsidRPr="0074587B">
              <w:rPr>
                <w:rFonts w:ascii="Times New Roman" w:eastAsia="Times New Roman" w:hAnsi="Times New Roman" w:cs="Times New Roman"/>
                <w:color w:val="1F1F1F"/>
                <w:sz w:val="19"/>
              </w:rPr>
              <w:t>9.12**</w:t>
            </w:r>
          </w:p>
        </w:tc>
      </w:tr>
      <w:tr w:rsidR="00CC7788" w:rsidRPr="0074587B" w:rsidTr="006750DB">
        <w:trPr>
          <w:trHeight w:val="319"/>
        </w:trPr>
        <w:tc>
          <w:tcPr>
            <w:tcW w:w="2746" w:type="dxa"/>
            <w:tcBorders>
              <w:bottom w:val="thickThinMediumGap" w:sz="3" w:space="0" w:color="545448"/>
            </w:tcBorders>
          </w:tcPr>
          <w:p w:rsidR="00CC7788" w:rsidRPr="0074587B" w:rsidRDefault="00CC7788" w:rsidP="006750DB">
            <w:pPr>
              <w:widowControl w:val="0"/>
              <w:autoSpaceDE w:val="0"/>
              <w:autoSpaceDN w:val="0"/>
              <w:spacing w:before="33" w:after="0" w:line="240" w:lineRule="auto"/>
              <w:ind w:left="153"/>
              <w:rPr>
                <w:rFonts w:ascii="Times New Roman" w:eastAsia="Times New Roman" w:hAnsi="Times New Roman" w:cs="Times New Roman"/>
                <w:sz w:val="19"/>
              </w:rPr>
            </w:pPr>
            <w:r w:rsidRPr="0074587B">
              <w:rPr>
                <w:rFonts w:ascii="Times New Roman" w:eastAsia="Times New Roman" w:hAnsi="Times New Roman" w:cs="Times New Roman"/>
                <w:color w:val="1F1F1F"/>
                <w:w w:val="110"/>
                <w:sz w:val="19"/>
              </w:rPr>
              <w:t>Gender</w:t>
            </w:r>
          </w:p>
        </w:tc>
        <w:tc>
          <w:tcPr>
            <w:tcW w:w="2627" w:type="dxa"/>
            <w:tcBorders>
              <w:bottom w:val="thickThinMediumGap" w:sz="3" w:space="0" w:color="545448"/>
            </w:tcBorders>
          </w:tcPr>
          <w:p w:rsidR="00CC7788" w:rsidRPr="0074587B" w:rsidRDefault="00CC7788" w:rsidP="006750DB">
            <w:pPr>
              <w:widowControl w:val="0"/>
              <w:autoSpaceDE w:val="0"/>
              <w:autoSpaceDN w:val="0"/>
              <w:spacing w:after="0" w:line="240" w:lineRule="auto"/>
              <w:rPr>
                <w:rFonts w:ascii="Times New Roman" w:eastAsia="Times New Roman" w:hAnsi="Times New Roman" w:cs="Times New Roman"/>
                <w:sz w:val="18"/>
              </w:rPr>
            </w:pPr>
          </w:p>
        </w:tc>
        <w:tc>
          <w:tcPr>
            <w:tcW w:w="3600" w:type="dxa"/>
            <w:tcBorders>
              <w:bottom w:val="thickThinMediumGap" w:sz="3" w:space="0" w:color="545448"/>
            </w:tcBorders>
          </w:tcPr>
          <w:p w:rsidR="00CC7788" w:rsidRPr="0074587B" w:rsidRDefault="00CC7788" w:rsidP="006750DB">
            <w:pPr>
              <w:widowControl w:val="0"/>
              <w:autoSpaceDE w:val="0"/>
              <w:autoSpaceDN w:val="0"/>
              <w:spacing w:after="0" w:line="240" w:lineRule="auto"/>
              <w:rPr>
                <w:rFonts w:ascii="Times New Roman" w:eastAsia="Times New Roman" w:hAnsi="Times New Roman" w:cs="Times New Roman"/>
                <w:sz w:val="18"/>
              </w:rPr>
            </w:pPr>
          </w:p>
        </w:tc>
      </w:tr>
      <w:tr w:rsidR="00CC7788" w:rsidRPr="0074587B" w:rsidTr="006750DB">
        <w:trPr>
          <w:trHeight w:val="326"/>
        </w:trPr>
        <w:tc>
          <w:tcPr>
            <w:tcW w:w="2746" w:type="dxa"/>
            <w:tcBorders>
              <w:top w:val="thinThickMediumGap" w:sz="3" w:space="0" w:color="545448"/>
              <w:bottom w:val="thinThickThinSmallGap" w:sz="6" w:space="0" w:color="545448"/>
            </w:tcBorders>
          </w:tcPr>
          <w:p w:rsidR="00CC7788" w:rsidRPr="0074587B" w:rsidRDefault="00CC7788" w:rsidP="006750DB">
            <w:pPr>
              <w:widowControl w:val="0"/>
              <w:autoSpaceDE w:val="0"/>
              <w:autoSpaceDN w:val="0"/>
              <w:spacing w:before="18" w:after="0" w:line="240" w:lineRule="auto"/>
              <w:ind w:left="991" w:right="905"/>
              <w:jc w:val="center"/>
              <w:rPr>
                <w:rFonts w:ascii="Times New Roman" w:eastAsia="Times New Roman" w:hAnsi="Times New Roman" w:cs="Times New Roman"/>
                <w:sz w:val="20"/>
              </w:rPr>
            </w:pPr>
            <w:r w:rsidRPr="0074587B">
              <w:rPr>
                <w:rFonts w:ascii="Times New Roman" w:eastAsia="Times New Roman" w:hAnsi="Times New Roman" w:cs="Times New Roman"/>
                <w:color w:val="1F1F1F"/>
                <w:sz w:val="20"/>
              </w:rPr>
              <w:t>Male</w:t>
            </w:r>
          </w:p>
        </w:tc>
        <w:tc>
          <w:tcPr>
            <w:tcW w:w="2627" w:type="dxa"/>
            <w:tcBorders>
              <w:top w:val="thinThickMediumGap" w:sz="3" w:space="0" w:color="545448"/>
              <w:bottom w:val="thinThickThinSmallGap" w:sz="6" w:space="0" w:color="545448"/>
            </w:tcBorders>
          </w:tcPr>
          <w:p w:rsidR="00CC7788" w:rsidRPr="0074587B" w:rsidRDefault="00CC7788" w:rsidP="006750DB">
            <w:pPr>
              <w:widowControl w:val="0"/>
              <w:autoSpaceDE w:val="0"/>
              <w:autoSpaceDN w:val="0"/>
              <w:spacing w:before="32" w:after="0" w:line="240" w:lineRule="auto"/>
              <w:ind w:left="353" w:right="241"/>
              <w:jc w:val="center"/>
              <w:rPr>
                <w:rFonts w:ascii="Times New Roman" w:eastAsia="Times New Roman" w:hAnsi="Times New Roman" w:cs="Times New Roman"/>
                <w:sz w:val="19"/>
              </w:rPr>
            </w:pPr>
            <w:r w:rsidRPr="0074587B">
              <w:rPr>
                <w:rFonts w:ascii="Times New Roman" w:eastAsia="Times New Roman" w:hAnsi="Times New Roman" w:cs="Times New Roman"/>
                <w:color w:val="1F1F1F"/>
                <w:w w:val="105"/>
                <w:sz w:val="19"/>
              </w:rPr>
              <w:t>16</w:t>
            </w:r>
          </w:p>
        </w:tc>
        <w:tc>
          <w:tcPr>
            <w:tcW w:w="3600" w:type="dxa"/>
            <w:tcBorders>
              <w:top w:val="thinThickMediumGap" w:sz="3" w:space="0" w:color="545448"/>
              <w:bottom w:val="thinThickThinSmallGap" w:sz="6" w:space="0" w:color="545448"/>
            </w:tcBorders>
          </w:tcPr>
          <w:p w:rsidR="00CC7788" w:rsidRPr="0074587B" w:rsidRDefault="00CC7788" w:rsidP="006750DB">
            <w:pPr>
              <w:widowControl w:val="0"/>
              <w:autoSpaceDE w:val="0"/>
              <w:autoSpaceDN w:val="0"/>
              <w:spacing w:before="32" w:after="0" w:line="240" w:lineRule="auto"/>
              <w:ind w:left="205" w:right="157"/>
              <w:jc w:val="center"/>
              <w:rPr>
                <w:rFonts w:ascii="Times New Roman" w:eastAsia="Times New Roman" w:hAnsi="Times New Roman" w:cs="Times New Roman"/>
                <w:sz w:val="19"/>
              </w:rPr>
            </w:pPr>
            <w:r w:rsidRPr="0074587B">
              <w:rPr>
                <w:rFonts w:ascii="Times New Roman" w:eastAsia="Times New Roman" w:hAnsi="Times New Roman" w:cs="Times New Roman"/>
                <w:color w:val="1F1F1F"/>
                <w:sz w:val="19"/>
              </w:rPr>
              <w:t>36.36</w:t>
            </w:r>
          </w:p>
        </w:tc>
      </w:tr>
      <w:tr w:rsidR="00CC7788" w:rsidRPr="0074587B" w:rsidTr="006750DB">
        <w:trPr>
          <w:trHeight w:val="297"/>
        </w:trPr>
        <w:tc>
          <w:tcPr>
            <w:tcW w:w="2746" w:type="dxa"/>
            <w:tcBorders>
              <w:top w:val="thinThickThinSmallGap" w:sz="6" w:space="0" w:color="545448"/>
              <w:bottom w:val="thickThinMediumGap" w:sz="3" w:space="0" w:color="545448"/>
            </w:tcBorders>
          </w:tcPr>
          <w:p w:rsidR="00CC7788" w:rsidRPr="0074587B" w:rsidRDefault="00CC7788" w:rsidP="006750DB">
            <w:pPr>
              <w:widowControl w:val="0"/>
              <w:autoSpaceDE w:val="0"/>
              <w:autoSpaceDN w:val="0"/>
              <w:spacing w:after="0" w:line="239" w:lineRule="exact"/>
              <w:ind w:left="1166" w:right="905"/>
              <w:jc w:val="center"/>
              <w:rPr>
                <w:rFonts w:ascii="Times New Roman" w:eastAsia="Times New Roman" w:hAnsi="Times New Roman" w:cs="Times New Roman"/>
                <w:sz w:val="21"/>
              </w:rPr>
            </w:pPr>
            <w:r w:rsidRPr="0074587B">
              <w:rPr>
                <w:rFonts w:ascii="Times New Roman" w:eastAsia="Times New Roman" w:hAnsi="Times New Roman" w:cs="Times New Roman"/>
                <w:color w:val="1F1F1F"/>
                <w:sz w:val="21"/>
              </w:rPr>
              <w:t>Female</w:t>
            </w:r>
          </w:p>
        </w:tc>
        <w:tc>
          <w:tcPr>
            <w:tcW w:w="2627" w:type="dxa"/>
            <w:tcBorders>
              <w:top w:val="thinThickThinSmallGap" w:sz="6" w:space="0" w:color="545448"/>
              <w:bottom w:val="thickThinMediumGap" w:sz="3" w:space="0" w:color="545448"/>
            </w:tcBorders>
          </w:tcPr>
          <w:p w:rsidR="00CC7788" w:rsidRPr="0074587B" w:rsidRDefault="00CC7788" w:rsidP="006750DB">
            <w:pPr>
              <w:widowControl w:val="0"/>
              <w:autoSpaceDE w:val="0"/>
              <w:autoSpaceDN w:val="0"/>
              <w:spacing w:before="16" w:after="0" w:line="240" w:lineRule="auto"/>
              <w:ind w:left="353" w:right="241"/>
              <w:jc w:val="center"/>
              <w:rPr>
                <w:rFonts w:ascii="Times New Roman" w:eastAsia="Times New Roman" w:hAnsi="Times New Roman" w:cs="Times New Roman"/>
                <w:sz w:val="19"/>
              </w:rPr>
            </w:pPr>
            <w:r w:rsidRPr="0074587B">
              <w:rPr>
                <w:rFonts w:ascii="Times New Roman" w:eastAsia="Times New Roman" w:hAnsi="Times New Roman" w:cs="Times New Roman"/>
                <w:color w:val="1F1F1F"/>
                <w:sz w:val="19"/>
              </w:rPr>
              <w:t>28</w:t>
            </w:r>
          </w:p>
        </w:tc>
        <w:tc>
          <w:tcPr>
            <w:tcW w:w="3600" w:type="dxa"/>
            <w:tcBorders>
              <w:top w:val="thinThickThinSmallGap" w:sz="6" w:space="0" w:color="545448"/>
              <w:bottom w:val="thickThinMediumGap" w:sz="3" w:space="0" w:color="545448"/>
            </w:tcBorders>
          </w:tcPr>
          <w:p w:rsidR="00CC7788" w:rsidRPr="0074587B" w:rsidRDefault="00CC7788" w:rsidP="006750DB">
            <w:pPr>
              <w:widowControl w:val="0"/>
              <w:autoSpaceDE w:val="0"/>
              <w:autoSpaceDN w:val="0"/>
              <w:spacing w:before="16" w:after="0" w:line="240" w:lineRule="auto"/>
              <w:ind w:left="202" w:right="157"/>
              <w:jc w:val="center"/>
              <w:rPr>
                <w:rFonts w:ascii="Times New Roman" w:eastAsia="Times New Roman" w:hAnsi="Times New Roman" w:cs="Times New Roman"/>
                <w:sz w:val="19"/>
              </w:rPr>
            </w:pPr>
            <w:r w:rsidRPr="0074587B">
              <w:rPr>
                <w:rFonts w:ascii="Times New Roman" w:eastAsia="Times New Roman" w:hAnsi="Times New Roman" w:cs="Times New Roman"/>
                <w:color w:val="1F1F1F"/>
                <w:sz w:val="19"/>
              </w:rPr>
              <w:t>63.64</w:t>
            </w:r>
          </w:p>
        </w:tc>
      </w:tr>
      <w:tr w:rsidR="00CC7788" w:rsidRPr="0074587B" w:rsidTr="006750DB">
        <w:trPr>
          <w:trHeight w:val="337"/>
        </w:trPr>
        <w:tc>
          <w:tcPr>
            <w:tcW w:w="2746" w:type="dxa"/>
            <w:tcBorders>
              <w:top w:val="thinThickMediumGap" w:sz="3" w:space="0" w:color="545448"/>
              <w:bottom w:val="thickThinMediumGap" w:sz="3" w:space="0" w:color="545448"/>
            </w:tcBorders>
          </w:tcPr>
          <w:p w:rsidR="00CC7788" w:rsidRPr="0074587B" w:rsidRDefault="00CC7788" w:rsidP="006750DB">
            <w:pPr>
              <w:widowControl w:val="0"/>
              <w:autoSpaceDE w:val="0"/>
              <w:autoSpaceDN w:val="0"/>
              <w:spacing w:before="32" w:after="0" w:line="240" w:lineRule="auto"/>
              <w:ind w:left="153"/>
              <w:rPr>
                <w:rFonts w:ascii="Times New Roman" w:eastAsia="Times New Roman" w:hAnsi="Times New Roman" w:cs="Times New Roman"/>
                <w:b/>
                <w:sz w:val="19"/>
              </w:rPr>
            </w:pPr>
            <w:r w:rsidRPr="0074587B">
              <w:rPr>
                <w:rFonts w:ascii="Times New Roman" w:eastAsia="Times New Roman" w:hAnsi="Times New Roman" w:cs="Times New Roman"/>
                <w:b/>
                <w:color w:val="1F1F1F"/>
                <w:w w:val="105"/>
                <w:sz w:val="19"/>
              </w:rPr>
              <w:t>Nursing Qualification</w:t>
            </w:r>
          </w:p>
        </w:tc>
        <w:tc>
          <w:tcPr>
            <w:tcW w:w="2627" w:type="dxa"/>
            <w:tcBorders>
              <w:top w:val="thinThickMediumGap" w:sz="3" w:space="0" w:color="545448"/>
              <w:bottom w:val="thickThinMediumGap" w:sz="3" w:space="0" w:color="545448"/>
            </w:tcBorders>
          </w:tcPr>
          <w:p w:rsidR="00CC7788" w:rsidRPr="0074587B" w:rsidRDefault="00CC7788" w:rsidP="006750DB">
            <w:pPr>
              <w:widowControl w:val="0"/>
              <w:autoSpaceDE w:val="0"/>
              <w:autoSpaceDN w:val="0"/>
              <w:spacing w:after="0" w:line="240" w:lineRule="auto"/>
              <w:rPr>
                <w:rFonts w:ascii="Times New Roman" w:eastAsia="Times New Roman" w:hAnsi="Times New Roman" w:cs="Times New Roman"/>
                <w:sz w:val="18"/>
              </w:rPr>
            </w:pPr>
          </w:p>
        </w:tc>
        <w:tc>
          <w:tcPr>
            <w:tcW w:w="3600" w:type="dxa"/>
            <w:tcBorders>
              <w:top w:val="thinThickMediumGap" w:sz="3" w:space="0" w:color="545448"/>
              <w:bottom w:val="thickThinMediumGap" w:sz="3" w:space="0" w:color="545448"/>
            </w:tcBorders>
          </w:tcPr>
          <w:p w:rsidR="00CC7788" w:rsidRPr="0074587B" w:rsidRDefault="00CC7788" w:rsidP="006750DB">
            <w:pPr>
              <w:widowControl w:val="0"/>
              <w:autoSpaceDE w:val="0"/>
              <w:autoSpaceDN w:val="0"/>
              <w:spacing w:after="0" w:line="240" w:lineRule="auto"/>
              <w:rPr>
                <w:rFonts w:ascii="Times New Roman" w:eastAsia="Times New Roman" w:hAnsi="Times New Roman" w:cs="Times New Roman"/>
                <w:sz w:val="18"/>
              </w:rPr>
            </w:pPr>
          </w:p>
        </w:tc>
      </w:tr>
      <w:tr w:rsidR="00CC7788" w:rsidRPr="0074587B" w:rsidTr="006750DB">
        <w:trPr>
          <w:trHeight w:val="265"/>
        </w:trPr>
        <w:tc>
          <w:tcPr>
            <w:tcW w:w="2746" w:type="dxa"/>
            <w:tcBorders>
              <w:top w:val="thinThickMediumGap" w:sz="3" w:space="0" w:color="545448"/>
              <w:bottom w:val="thickThinMediumGap" w:sz="3" w:space="0" w:color="545448"/>
            </w:tcBorders>
          </w:tcPr>
          <w:p w:rsidR="00CC7788" w:rsidRPr="0074587B" w:rsidRDefault="00CC7788" w:rsidP="006750DB">
            <w:pPr>
              <w:widowControl w:val="0"/>
              <w:autoSpaceDE w:val="0"/>
              <w:autoSpaceDN w:val="0"/>
              <w:spacing w:before="8" w:after="0" w:line="240" w:lineRule="auto"/>
              <w:ind w:left="871" w:right="905"/>
              <w:jc w:val="center"/>
              <w:rPr>
                <w:rFonts w:ascii="Times New Roman" w:eastAsia="Times New Roman" w:hAnsi="Times New Roman" w:cs="Times New Roman"/>
                <w:sz w:val="19"/>
              </w:rPr>
            </w:pPr>
            <w:r w:rsidRPr="0074587B">
              <w:rPr>
                <w:rFonts w:ascii="Times New Roman" w:eastAsia="Times New Roman" w:hAnsi="Times New Roman" w:cs="Times New Roman"/>
                <w:color w:val="1F1F1F"/>
                <w:sz w:val="19"/>
              </w:rPr>
              <w:t>RN</w:t>
            </w:r>
          </w:p>
        </w:tc>
        <w:tc>
          <w:tcPr>
            <w:tcW w:w="2627" w:type="dxa"/>
            <w:tcBorders>
              <w:top w:val="thinThickMediumGap" w:sz="3" w:space="0" w:color="545448"/>
              <w:bottom w:val="thickThinMediumGap" w:sz="3" w:space="0" w:color="545448"/>
            </w:tcBorders>
          </w:tcPr>
          <w:p w:rsidR="00CC7788" w:rsidRPr="0074587B" w:rsidRDefault="00CC7788" w:rsidP="006750DB">
            <w:pPr>
              <w:widowControl w:val="0"/>
              <w:autoSpaceDE w:val="0"/>
              <w:autoSpaceDN w:val="0"/>
              <w:spacing w:before="13" w:after="0" w:line="240" w:lineRule="auto"/>
              <w:ind w:left="353" w:right="239"/>
              <w:jc w:val="center"/>
              <w:rPr>
                <w:rFonts w:ascii="Times New Roman" w:eastAsia="Times New Roman" w:hAnsi="Times New Roman" w:cs="Times New Roman"/>
                <w:sz w:val="19"/>
              </w:rPr>
            </w:pPr>
            <w:r w:rsidRPr="0074587B">
              <w:rPr>
                <w:rFonts w:ascii="Times New Roman" w:eastAsia="Times New Roman" w:hAnsi="Times New Roman" w:cs="Times New Roman"/>
                <w:color w:val="1F1F1F"/>
                <w:sz w:val="19"/>
              </w:rPr>
              <w:t>26</w:t>
            </w:r>
          </w:p>
        </w:tc>
        <w:tc>
          <w:tcPr>
            <w:tcW w:w="3600" w:type="dxa"/>
            <w:tcBorders>
              <w:top w:val="thinThickMediumGap" w:sz="3" w:space="0" w:color="545448"/>
              <w:bottom w:val="thickThinMediumGap" w:sz="3" w:space="0" w:color="545448"/>
            </w:tcBorders>
          </w:tcPr>
          <w:p w:rsidR="00CC7788" w:rsidRPr="0074587B" w:rsidRDefault="00CC7788" w:rsidP="006750DB">
            <w:pPr>
              <w:widowControl w:val="0"/>
              <w:autoSpaceDE w:val="0"/>
              <w:autoSpaceDN w:val="0"/>
              <w:spacing w:before="13" w:after="0" w:line="240" w:lineRule="auto"/>
              <w:ind w:left="205" w:right="156"/>
              <w:jc w:val="center"/>
              <w:rPr>
                <w:rFonts w:ascii="Times New Roman" w:eastAsia="Times New Roman" w:hAnsi="Times New Roman" w:cs="Times New Roman"/>
                <w:sz w:val="19"/>
              </w:rPr>
            </w:pPr>
            <w:r w:rsidRPr="0074587B">
              <w:rPr>
                <w:rFonts w:ascii="Times New Roman" w:eastAsia="Times New Roman" w:hAnsi="Times New Roman" w:cs="Times New Roman"/>
                <w:color w:val="1F1F1F"/>
                <w:sz w:val="19"/>
              </w:rPr>
              <w:t>59.09</w:t>
            </w:r>
          </w:p>
        </w:tc>
      </w:tr>
      <w:tr w:rsidR="00CC7788" w:rsidRPr="0074587B" w:rsidTr="006750DB">
        <w:trPr>
          <w:trHeight w:val="342"/>
        </w:trPr>
        <w:tc>
          <w:tcPr>
            <w:tcW w:w="2746" w:type="dxa"/>
            <w:tcBorders>
              <w:top w:val="thinThickMediumGap" w:sz="3" w:space="0" w:color="545448"/>
              <w:bottom w:val="thickThinMediumGap" w:sz="3" w:space="0" w:color="545448"/>
            </w:tcBorders>
          </w:tcPr>
          <w:p w:rsidR="00CC7788" w:rsidRPr="0074587B" w:rsidRDefault="00CC7788" w:rsidP="006750DB">
            <w:pPr>
              <w:widowControl w:val="0"/>
              <w:autoSpaceDE w:val="0"/>
              <w:autoSpaceDN w:val="0"/>
              <w:spacing w:before="61" w:after="0" w:line="240" w:lineRule="auto"/>
              <w:ind w:left="157"/>
              <w:rPr>
                <w:rFonts w:ascii="Times New Roman" w:eastAsia="Times New Roman" w:hAnsi="Times New Roman" w:cs="Times New Roman"/>
                <w:sz w:val="19"/>
              </w:rPr>
            </w:pPr>
            <w:r w:rsidRPr="0074587B">
              <w:rPr>
                <w:rFonts w:ascii="Times New Roman" w:eastAsia="Times New Roman" w:hAnsi="Times New Roman" w:cs="Times New Roman"/>
                <w:color w:val="1F1F1F"/>
                <w:sz w:val="19"/>
              </w:rPr>
              <w:t>BSN</w:t>
            </w:r>
          </w:p>
        </w:tc>
        <w:tc>
          <w:tcPr>
            <w:tcW w:w="2627" w:type="dxa"/>
            <w:tcBorders>
              <w:top w:val="thinThickMediumGap" w:sz="3" w:space="0" w:color="545448"/>
              <w:bottom w:val="thickThinMediumGap" w:sz="3" w:space="0" w:color="545448"/>
            </w:tcBorders>
          </w:tcPr>
          <w:p w:rsidR="00CC7788" w:rsidRPr="0074587B" w:rsidRDefault="00CC7788" w:rsidP="006750DB">
            <w:pPr>
              <w:widowControl w:val="0"/>
              <w:autoSpaceDE w:val="0"/>
              <w:autoSpaceDN w:val="0"/>
              <w:spacing w:before="65" w:after="0" w:line="240" w:lineRule="auto"/>
              <w:ind w:left="353" w:right="242"/>
              <w:jc w:val="center"/>
              <w:rPr>
                <w:rFonts w:ascii="Times New Roman" w:eastAsia="Times New Roman" w:hAnsi="Times New Roman" w:cs="Times New Roman"/>
                <w:sz w:val="19"/>
              </w:rPr>
            </w:pPr>
            <w:r w:rsidRPr="0074587B">
              <w:rPr>
                <w:rFonts w:ascii="Times New Roman" w:eastAsia="Times New Roman" w:hAnsi="Times New Roman" w:cs="Times New Roman"/>
                <w:color w:val="1F1F1F"/>
                <w:sz w:val="19"/>
              </w:rPr>
              <w:t>18</w:t>
            </w:r>
          </w:p>
        </w:tc>
        <w:tc>
          <w:tcPr>
            <w:tcW w:w="3600" w:type="dxa"/>
            <w:tcBorders>
              <w:top w:val="thinThickMediumGap" w:sz="3" w:space="0" w:color="545448"/>
              <w:bottom w:val="thickThinMediumGap" w:sz="3" w:space="0" w:color="545448"/>
            </w:tcBorders>
          </w:tcPr>
          <w:p w:rsidR="00CC7788" w:rsidRPr="0074587B" w:rsidRDefault="00CC7788" w:rsidP="006750DB">
            <w:pPr>
              <w:widowControl w:val="0"/>
              <w:autoSpaceDE w:val="0"/>
              <w:autoSpaceDN w:val="0"/>
              <w:spacing w:before="65" w:after="0" w:line="240" w:lineRule="auto"/>
              <w:ind w:left="205" w:right="149"/>
              <w:jc w:val="center"/>
              <w:rPr>
                <w:rFonts w:ascii="Times New Roman" w:eastAsia="Times New Roman" w:hAnsi="Times New Roman" w:cs="Times New Roman"/>
                <w:sz w:val="19"/>
              </w:rPr>
            </w:pPr>
            <w:r w:rsidRPr="0074587B">
              <w:rPr>
                <w:rFonts w:ascii="Times New Roman" w:eastAsia="Times New Roman" w:hAnsi="Times New Roman" w:cs="Times New Roman"/>
                <w:color w:val="1F1F1F"/>
                <w:sz w:val="19"/>
              </w:rPr>
              <w:t>40.91</w:t>
            </w:r>
          </w:p>
        </w:tc>
      </w:tr>
      <w:tr w:rsidR="00CC7788" w:rsidRPr="0074587B" w:rsidTr="006750DB">
        <w:trPr>
          <w:trHeight w:val="327"/>
        </w:trPr>
        <w:tc>
          <w:tcPr>
            <w:tcW w:w="2746" w:type="dxa"/>
            <w:tcBorders>
              <w:top w:val="thinThickMediumGap" w:sz="3" w:space="0" w:color="545448"/>
              <w:bottom w:val="thickThinMediumGap" w:sz="3" w:space="0" w:color="545448"/>
            </w:tcBorders>
          </w:tcPr>
          <w:p w:rsidR="00CC7788" w:rsidRPr="0074587B" w:rsidRDefault="00CC7788" w:rsidP="006750DB">
            <w:pPr>
              <w:widowControl w:val="0"/>
              <w:autoSpaceDE w:val="0"/>
              <w:autoSpaceDN w:val="0"/>
              <w:spacing w:before="41" w:after="0" w:line="240" w:lineRule="auto"/>
              <w:ind w:left="157"/>
              <w:rPr>
                <w:rFonts w:ascii="Times New Roman" w:eastAsia="Times New Roman" w:hAnsi="Times New Roman" w:cs="Times New Roman"/>
                <w:sz w:val="19"/>
              </w:rPr>
            </w:pPr>
            <w:r w:rsidRPr="0074587B">
              <w:rPr>
                <w:rFonts w:ascii="Times New Roman" w:eastAsia="Times New Roman" w:hAnsi="Times New Roman" w:cs="Times New Roman"/>
                <w:color w:val="1F1F1F"/>
                <w:sz w:val="19"/>
              </w:rPr>
              <w:t>MSN</w:t>
            </w:r>
          </w:p>
        </w:tc>
        <w:tc>
          <w:tcPr>
            <w:tcW w:w="2627" w:type="dxa"/>
            <w:tcBorders>
              <w:top w:val="thinThickMediumGap" w:sz="3" w:space="0" w:color="545448"/>
              <w:bottom w:val="thickThinMediumGap" w:sz="3" w:space="0" w:color="545448"/>
            </w:tcBorders>
          </w:tcPr>
          <w:p w:rsidR="00CC7788" w:rsidRPr="0074587B" w:rsidRDefault="00CC7788" w:rsidP="006750DB">
            <w:pPr>
              <w:widowControl w:val="0"/>
              <w:autoSpaceDE w:val="0"/>
              <w:autoSpaceDN w:val="0"/>
              <w:spacing w:before="37" w:after="0" w:line="240" w:lineRule="auto"/>
              <w:ind w:left="353" w:right="237"/>
              <w:jc w:val="center"/>
              <w:rPr>
                <w:rFonts w:ascii="Times New Roman" w:eastAsia="Times New Roman" w:hAnsi="Times New Roman" w:cs="Times New Roman"/>
                <w:sz w:val="19"/>
              </w:rPr>
            </w:pPr>
            <w:r w:rsidRPr="0074587B">
              <w:rPr>
                <w:rFonts w:ascii="Times New Roman" w:eastAsia="Times New Roman" w:hAnsi="Times New Roman" w:cs="Times New Roman"/>
                <w:color w:val="1F1F1F"/>
                <w:sz w:val="19"/>
              </w:rPr>
              <w:t>NIL</w:t>
            </w:r>
          </w:p>
        </w:tc>
        <w:tc>
          <w:tcPr>
            <w:tcW w:w="3600" w:type="dxa"/>
            <w:tcBorders>
              <w:top w:val="thinThickMediumGap" w:sz="3" w:space="0" w:color="545448"/>
              <w:bottom w:val="thickThinMediumGap" w:sz="3" w:space="0" w:color="545448"/>
            </w:tcBorders>
          </w:tcPr>
          <w:p w:rsidR="00CC7788" w:rsidRPr="0074587B" w:rsidRDefault="00CC7788" w:rsidP="006750DB">
            <w:pPr>
              <w:widowControl w:val="0"/>
              <w:autoSpaceDE w:val="0"/>
              <w:autoSpaceDN w:val="0"/>
              <w:spacing w:before="37" w:after="0" w:line="240" w:lineRule="auto"/>
              <w:ind w:left="201" w:right="157"/>
              <w:jc w:val="center"/>
              <w:rPr>
                <w:rFonts w:ascii="Times New Roman" w:eastAsia="Times New Roman" w:hAnsi="Times New Roman" w:cs="Times New Roman"/>
                <w:sz w:val="19"/>
              </w:rPr>
            </w:pPr>
            <w:r w:rsidRPr="0074587B">
              <w:rPr>
                <w:rFonts w:ascii="Times New Roman" w:eastAsia="Times New Roman" w:hAnsi="Times New Roman" w:cs="Times New Roman"/>
                <w:color w:val="1F1F1F"/>
                <w:sz w:val="19"/>
              </w:rPr>
              <w:t>00.00</w:t>
            </w:r>
          </w:p>
        </w:tc>
      </w:tr>
      <w:tr w:rsidR="00CC7788" w:rsidRPr="0074587B" w:rsidTr="006750DB">
        <w:trPr>
          <w:trHeight w:val="313"/>
        </w:trPr>
        <w:tc>
          <w:tcPr>
            <w:tcW w:w="2746" w:type="dxa"/>
            <w:tcBorders>
              <w:top w:val="thinThickMediumGap" w:sz="3" w:space="0" w:color="545448"/>
              <w:bottom w:val="thickThinMediumGap" w:sz="3" w:space="0" w:color="545448"/>
            </w:tcBorders>
          </w:tcPr>
          <w:p w:rsidR="00CC7788" w:rsidRPr="0074587B" w:rsidRDefault="00CC7788" w:rsidP="006750DB">
            <w:pPr>
              <w:widowControl w:val="0"/>
              <w:autoSpaceDE w:val="0"/>
              <w:autoSpaceDN w:val="0"/>
              <w:spacing w:before="32" w:after="0" w:line="240" w:lineRule="auto"/>
              <w:ind w:left="158"/>
              <w:rPr>
                <w:rFonts w:ascii="Times New Roman" w:eastAsia="Times New Roman" w:hAnsi="Times New Roman" w:cs="Times New Roman"/>
                <w:b/>
                <w:sz w:val="19"/>
              </w:rPr>
            </w:pPr>
            <w:r w:rsidRPr="0074587B">
              <w:rPr>
                <w:rFonts w:ascii="Times New Roman" w:eastAsia="Times New Roman" w:hAnsi="Times New Roman" w:cs="Times New Roman"/>
                <w:b/>
                <w:color w:val="1F1F1F"/>
                <w:w w:val="105"/>
                <w:sz w:val="19"/>
              </w:rPr>
              <w:t>Department</w:t>
            </w:r>
          </w:p>
        </w:tc>
        <w:tc>
          <w:tcPr>
            <w:tcW w:w="2627" w:type="dxa"/>
            <w:tcBorders>
              <w:top w:val="thinThickMediumGap" w:sz="3" w:space="0" w:color="545448"/>
              <w:bottom w:val="thickThinMediumGap" w:sz="3" w:space="0" w:color="545448"/>
            </w:tcBorders>
          </w:tcPr>
          <w:p w:rsidR="00CC7788" w:rsidRPr="0074587B" w:rsidRDefault="00CC7788" w:rsidP="006750DB">
            <w:pPr>
              <w:widowControl w:val="0"/>
              <w:autoSpaceDE w:val="0"/>
              <w:autoSpaceDN w:val="0"/>
              <w:spacing w:after="0" w:line="240" w:lineRule="auto"/>
              <w:rPr>
                <w:rFonts w:ascii="Times New Roman" w:eastAsia="Times New Roman" w:hAnsi="Times New Roman" w:cs="Times New Roman"/>
                <w:sz w:val="18"/>
              </w:rPr>
            </w:pPr>
          </w:p>
        </w:tc>
        <w:tc>
          <w:tcPr>
            <w:tcW w:w="3600" w:type="dxa"/>
            <w:tcBorders>
              <w:top w:val="thinThickMediumGap" w:sz="3" w:space="0" w:color="545448"/>
              <w:bottom w:val="thickThinMediumGap" w:sz="3" w:space="0" w:color="545448"/>
            </w:tcBorders>
          </w:tcPr>
          <w:p w:rsidR="00CC7788" w:rsidRPr="0074587B" w:rsidRDefault="00CC7788" w:rsidP="006750DB">
            <w:pPr>
              <w:widowControl w:val="0"/>
              <w:autoSpaceDE w:val="0"/>
              <w:autoSpaceDN w:val="0"/>
              <w:spacing w:after="0" w:line="240" w:lineRule="auto"/>
              <w:rPr>
                <w:rFonts w:ascii="Times New Roman" w:eastAsia="Times New Roman" w:hAnsi="Times New Roman" w:cs="Times New Roman"/>
                <w:sz w:val="18"/>
              </w:rPr>
            </w:pPr>
          </w:p>
        </w:tc>
      </w:tr>
      <w:tr w:rsidR="00CC7788" w:rsidRPr="0074587B" w:rsidTr="006750DB">
        <w:trPr>
          <w:trHeight w:val="318"/>
        </w:trPr>
        <w:tc>
          <w:tcPr>
            <w:tcW w:w="2746" w:type="dxa"/>
            <w:tcBorders>
              <w:top w:val="thinThickMediumGap" w:sz="3" w:space="0" w:color="545448"/>
              <w:bottom w:val="thickThinMediumGap" w:sz="3" w:space="0" w:color="545448"/>
            </w:tcBorders>
          </w:tcPr>
          <w:p w:rsidR="00CC7788" w:rsidRPr="0074587B" w:rsidRDefault="00CC7788" w:rsidP="006750DB">
            <w:pPr>
              <w:widowControl w:val="0"/>
              <w:autoSpaceDE w:val="0"/>
              <w:autoSpaceDN w:val="0"/>
              <w:spacing w:before="32" w:after="0" w:line="240" w:lineRule="auto"/>
              <w:ind w:left="839"/>
              <w:rPr>
                <w:rFonts w:ascii="Times New Roman" w:eastAsia="Times New Roman" w:hAnsi="Times New Roman" w:cs="Times New Roman"/>
                <w:sz w:val="19"/>
              </w:rPr>
            </w:pPr>
            <w:r w:rsidRPr="0074587B">
              <w:rPr>
                <w:rFonts w:ascii="Times New Roman" w:eastAsia="Times New Roman" w:hAnsi="Times New Roman" w:cs="Times New Roman"/>
                <w:color w:val="1F1F1F"/>
                <w:w w:val="105"/>
                <w:sz w:val="19"/>
              </w:rPr>
              <w:t>Cardiac ward</w:t>
            </w:r>
          </w:p>
        </w:tc>
        <w:tc>
          <w:tcPr>
            <w:tcW w:w="2627" w:type="dxa"/>
            <w:tcBorders>
              <w:top w:val="thinThickMediumGap" w:sz="3" w:space="0" w:color="545448"/>
              <w:bottom w:val="thickThinMediumGap" w:sz="3" w:space="0" w:color="545448"/>
            </w:tcBorders>
          </w:tcPr>
          <w:p w:rsidR="00CC7788" w:rsidRPr="0074587B" w:rsidRDefault="00CC7788" w:rsidP="006750DB">
            <w:pPr>
              <w:widowControl w:val="0"/>
              <w:autoSpaceDE w:val="0"/>
              <w:autoSpaceDN w:val="0"/>
              <w:spacing w:before="32" w:after="0" w:line="240" w:lineRule="auto"/>
              <w:ind w:left="353" w:right="242"/>
              <w:jc w:val="center"/>
              <w:rPr>
                <w:rFonts w:ascii="Times New Roman" w:eastAsia="Times New Roman" w:hAnsi="Times New Roman" w:cs="Times New Roman"/>
                <w:sz w:val="19"/>
              </w:rPr>
            </w:pPr>
            <w:r w:rsidRPr="0074587B">
              <w:rPr>
                <w:rFonts w:ascii="Times New Roman" w:eastAsia="Times New Roman" w:hAnsi="Times New Roman" w:cs="Times New Roman"/>
                <w:color w:val="1F1F1F"/>
                <w:sz w:val="19"/>
              </w:rPr>
              <w:t>10</w:t>
            </w:r>
          </w:p>
        </w:tc>
        <w:tc>
          <w:tcPr>
            <w:tcW w:w="3600" w:type="dxa"/>
            <w:tcBorders>
              <w:top w:val="thinThickMediumGap" w:sz="3" w:space="0" w:color="545448"/>
              <w:bottom w:val="thickThinMediumGap" w:sz="3" w:space="0" w:color="545448"/>
            </w:tcBorders>
          </w:tcPr>
          <w:p w:rsidR="00CC7788" w:rsidRPr="0074587B" w:rsidRDefault="00CC7788" w:rsidP="006750DB">
            <w:pPr>
              <w:widowControl w:val="0"/>
              <w:autoSpaceDE w:val="0"/>
              <w:autoSpaceDN w:val="0"/>
              <w:spacing w:before="32" w:after="0" w:line="240" w:lineRule="auto"/>
              <w:ind w:left="205" w:right="151"/>
              <w:jc w:val="center"/>
              <w:rPr>
                <w:rFonts w:ascii="Times New Roman" w:eastAsia="Times New Roman" w:hAnsi="Times New Roman" w:cs="Times New Roman"/>
                <w:sz w:val="19"/>
              </w:rPr>
            </w:pPr>
            <w:r w:rsidRPr="0074587B">
              <w:rPr>
                <w:rFonts w:ascii="Times New Roman" w:eastAsia="Times New Roman" w:hAnsi="Times New Roman" w:cs="Times New Roman"/>
                <w:color w:val="1F1F1F"/>
                <w:sz w:val="19"/>
              </w:rPr>
              <w:t>22.73</w:t>
            </w:r>
          </w:p>
        </w:tc>
      </w:tr>
      <w:tr w:rsidR="00CC7788" w:rsidRPr="0074587B" w:rsidTr="006750DB">
        <w:trPr>
          <w:trHeight w:val="294"/>
        </w:trPr>
        <w:tc>
          <w:tcPr>
            <w:tcW w:w="2746" w:type="dxa"/>
            <w:tcBorders>
              <w:top w:val="thinThickMediumGap" w:sz="3" w:space="0" w:color="545448"/>
              <w:bottom w:val="thickThinMediumGap" w:sz="3" w:space="0" w:color="545448"/>
            </w:tcBorders>
          </w:tcPr>
          <w:p w:rsidR="00CC7788" w:rsidRPr="0074587B" w:rsidRDefault="00CC7788" w:rsidP="006750DB">
            <w:pPr>
              <w:widowControl w:val="0"/>
              <w:autoSpaceDE w:val="0"/>
              <w:autoSpaceDN w:val="0"/>
              <w:spacing w:before="32" w:after="0" w:line="240" w:lineRule="auto"/>
              <w:ind w:left="839"/>
              <w:rPr>
                <w:rFonts w:ascii="Times New Roman" w:eastAsia="Times New Roman" w:hAnsi="Times New Roman" w:cs="Times New Roman"/>
                <w:sz w:val="19"/>
              </w:rPr>
            </w:pPr>
            <w:r w:rsidRPr="0074587B">
              <w:rPr>
                <w:rFonts w:ascii="Times New Roman" w:eastAsia="Times New Roman" w:hAnsi="Times New Roman" w:cs="Times New Roman"/>
                <w:color w:val="1F1F1F"/>
                <w:w w:val="105"/>
                <w:sz w:val="19"/>
              </w:rPr>
              <w:t>CICU</w:t>
            </w:r>
          </w:p>
        </w:tc>
        <w:tc>
          <w:tcPr>
            <w:tcW w:w="2627" w:type="dxa"/>
            <w:tcBorders>
              <w:top w:val="thinThickMediumGap" w:sz="3" w:space="0" w:color="545448"/>
              <w:bottom w:val="thickThinMediumGap" w:sz="3" w:space="0" w:color="545448"/>
            </w:tcBorders>
          </w:tcPr>
          <w:p w:rsidR="00CC7788" w:rsidRPr="0074587B" w:rsidRDefault="00CC7788" w:rsidP="006750DB">
            <w:pPr>
              <w:widowControl w:val="0"/>
              <w:autoSpaceDE w:val="0"/>
              <w:autoSpaceDN w:val="0"/>
              <w:spacing w:before="32" w:after="0" w:line="240" w:lineRule="auto"/>
              <w:ind w:left="353" w:right="243"/>
              <w:jc w:val="center"/>
              <w:rPr>
                <w:rFonts w:ascii="Times New Roman" w:eastAsia="Times New Roman" w:hAnsi="Times New Roman" w:cs="Times New Roman"/>
                <w:sz w:val="19"/>
              </w:rPr>
            </w:pPr>
            <w:r w:rsidRPr="0074587B">
              <w:rPr>
                <w:rFonts w:ascii="Times New Roman" w:eastAsia="Times New Roman" w:hAnsi="Times New Roman" w:cs="Times New Roman"/>
                <w:color w:val="1F1F1F"/>
                <w:sz w:val="19"/>
              </w:rPr>
              <w:t>08</w:t>
            </w:r>
          </w:p>
        </w:tc>
        <w:tc>
          <w:tcPr>
            <w:tcW w:w="3600" w:type="dxa"/>
            <w:tcBorders>
              <w:top w:val="thinThickMediumGap" w:sz="3" w:space="0" w:color="545448"/>
              <w:bottom w:val="thickThinMediumGap" w:sz="3" w:space="0" w:color="545448"/>
            </w:tcBorders>
          </w:tcPr>
          <w:p w:rsidR="00CC7788" w:rsidRPr="0074587B" w:rsidRDefault="00CC7788" w:rsidP="006750DB">
            <w:pPr>
              <w:widowControl w:val="0"/>
              <w:autoSpaceDE w:val="0"/>
              <w:autoSpaceDN w:val="0"/>
              <w:spacing w:before="32" w:after="0" w:line="240" w:lineRule="auto"/>
              <w:ind w:left="203" w:right="157"/>
              <w:jc w:val="center"/>
              <w:rPr>
                <w:rFonts w:ascii="Times New Roman" w:eastAsia="Times New Roman" w:hAnsi="Times New Roman" w:cs="Times New Roman"/>
                <w:sz w:val="19"/>
              </w:rPr>
            </w:pPr>
            <w:r w:rsidRPr="0074587B">
              <w:rPr>
                <w:rFonts w:ascii="Times New Roman" w:eastAsia="Times New Roman" w:hAnsi="Times New Roman" w:cs="Times New Roman"/>
                <w:color w:val="1F1F1F"/>
                <w:sz w:val="19"/>
              </w:rPr>
              <w:t>18.18</w:t>
            </w:r>
          </w:p>
        </w:tc>
      </w:tr>
      <w:tr w:rsidR="00CC7788" w:rsidRPr="0074587B" w:rsidTr="006750DB">
        <w:trPr>
          <w:trHeight w:val="342"/>
        </w:trPr>
        <w:tc>
          <w:tcPr>
            <w:tcW w:w="2746" w:type="dxa"/>
            <w:tcBorders>
              <w:top w:val="thinThickMediumGap" w:sz="3" w:space="0" w:color="545448"/>
              <w:bottom w:val="thickThinMediumGap" w:sz="3" w:space="0" w:color="545448"/>
            </w:tcBorders>
          </w:tcPr>
          <w:p w:rsidR="00CC7788" w:rsidRPr="0074587B" w:rsidRDefault="00CC7788" w:rsidP="006750DB">
            <w:pPr>
              <w:widowControl w:val="0"/>
              <w:autoSpaceDE w:val="0"/>
              <w:autoSpaceDN w:val="0"/>
              <w:spacing w:before="56" w:after="0" w:line="240" w:lineRule="auto"/>
              <w:ind w:left="839"/>
              <w:rPr>
                <w:rFonts w:ascii="Times New Roman" w:eastAsia="Times New Roman" w:hAnsi="Times New Roman" w:cs="Times New Roman"/>
                <w:sz w:val="19"/>
              </w:rPr>
            </w:pPr>
            <w:r w:rsidRPr="0074587B">
              <w:rPr>
                <w:rFonts w:ascii="Times New Roman" w:eastAsia="Times New Roman" w:hAnsi="Times New Roman" w:cs="Times New Roman"/>
                <w:color w:val="1F1F1F"/>
                <w:w w:val="105"/>
                <w:sz w:val="19"/>
              </w:rPr>
              <w:t>CCU</w:t>
            </w:r>
          </w:p>
        </w:tc>
        <w:tc>
          <w:tcPr>
            <w:tcW w:w="2627" w:type="dxa"/>
            <w:tcBorders>
              <w:top w:val="thinThickMediumGap" w:sz="3" w:space="0" w:color="545448"/>
              <w:bottom w:val="thickThinMediumGap" w:sz="3" w:space="0" w:color="545448"/>
            </w:tcBorders>
          </w:tcPr>
          <w:p w:rsidR="00CC7788" w:rsidRPr="0074587B" w:rsidRDefault="00CC7788" w:rsidP="006750DB">
            <w:pPr>
              <w:widowControl w:val="0"/>
              <w:autoSpaceDE w:val="0"/>
              <w:autoSpaceDN w:val="0"/>
              <w:spacing w:before="56" w:after="0" w:line="240" w:lineRule="auto"/>
              <w:ind w:left="353" w:right="246"/>
              <w:jc w:val="center"/>
              <w:rPr>
                <w:rFonts w:ascii="Times New Roman" w:eastAsia="Times New Roman" w:hAnsi="Times New Roman" w:cs="Times New Roman"/>
                <w:sz w:val="19"/>
              </w:rPr>
            </w:pPr>
            <w:r w:rsidRPr="0074587B">
              <w:rPr>
                <w:rFonts w:ascii="Times New Roman" w:eastAsia="Times New Roman" w:hAnsi="Times New Roman" w:cs="Times New Roman"/>
                <w:color w:val="1F1F1F"/>
                <w:sz w:val="19"/>
              </w:rPr>
              <w:t>12</w:t>
            </w:r>
          </w:p>
        </w:tc>
        <w:tc>
          <w:tcPr>
            <w:tcW w:w="3600" w:type="dxa"/>
            <w:tcBorders>
              <w:top w:val="thinThickMediumGap" w:sz="3" w:space="0" w:color="545448"/>
              <w:bottom w:val="thickThinMediumGap" w:sz="3" w:space="0" w:color="545448"/>
            </w:tcBorders>
          </w:tcPr>
          <w:p w:rsidR="00CC7788" w:rsidRPr="0074587B" w:rsidRDefault="00CC7788" w:rsidP="006750DB">
            <w:pPr>
              <w:widowControl w:val="0"/>
              <w:autoSpaceDE w:val="0"/>
              <w:autoSpaceDN w:val="0"/>
              <w:spacing w:before="56" w:after="0" w:line="240" w:lineRule="auto"/>
              <w:ind w:left="205" w:right="151"/>
              <w:jc w:val="center"/>
              <w:rPr>
                <w:rFonts w:ascii="Times New Roman" w:eastAsia="Times New Roman" w:hAnsi="Times New Roman" w:cs="Times New Roman"/>
                <w:sz w:val="19"/>
              </w:rPr>
            </w:pPr>
            <w:r w:rsidRPr="0074587B">
              <w:rPr>
                <w:rFonts w:ascii="Times New Roman" w:eastAsia="Times New Roman" w:hAnsi="Times New Roman" w:cs="Times New Roman"/>
                <w:color w:val="1F1F1F"/>
                <w:sz w:val="19"/>
              </w:rPr>
              <w:t>27.27</w:t>
            </w:r>
          </w:p>
        </w:tc>
      </w:tr>
      <w:tr w:rsidR="00CC7788" w:rsidRPr="0074587B" w:rsidTr="006750DB">
        <w:trPr>
          <w:trHeight w:val="318"/>
        </w:trPr>
        <w:tc>
          <w:tcPr>
            <w:tcW w:w="2746" w:type="dxa"/>
            <w:tcBorders>
              <w:top w:val="thinThickMediumGap" w:sz="3" w:space="0" w:color="545448"/>
              <w:bottom w:val="thickThinMediumGap" w:sz="3" w:space="0" w:color="545448"/>
            </w:tcBorders>
          </w:tcPr>
          <w:p w:rsidR="00CC7788" w:rsidRPr="0074587B" w:rsidRDefault="00CC7788" w:rsidP="006750DB">
            <w:pPr>
              <w:widowControl w:val="0"/>
              <w:autoSpaceDE w:val="0"/>
              <w:autoSpaceDN w:val="0"/>
              <w:spacing w:before="32" w:after="0" w:line="240" w:lineRule="auto"/>
              <w:ind w:right="134"/>
              <w:jc w:val="right"/>
              <w:rPr>
                <w:rFonts w:ascii="Times New Roman" w:eastAsia="Times New Roman" w:hAnsi="Times New Roman" w:cs="Times New Roman"/>
                <w:sz w:val="19"/>
              </w:rPr>
            </w:pPr>
            <w:r w:rsidRPr="0074587B">
              <w:rPr>
                <w:rFonts w:ascii="Times New Roman" w:eastAsia="Times New Roman" w:hAnsi="Times New Roman" w:cs="Times New Roman"/>
                <w:color w:val="1F1F1F"/>
                <w:sz w:val="19"/>
              </w:rPr>
              <w:t>Cardiac Surgery Ward</w:t>
            </w:r>
          </w:p>
        </w:tc>
        <w:tc>
          <w:tcPr>
            <w:tcW w:w="2627" w:type="dxa"/>
            <w:tcBorders>
              <w:top w:val="thinThickMediumGap" w:sz="3" w:space="0" w:color="545448"/>
              <w:bottom w:val="thickThinMediumGap" w:sz="3" w:space="0" w:color="545448"/>
            </w:tcBorders>
          </w:tcPr>
          <w:p w:rsidR="00CC7788" w:rsidRPr="0074587B" w:rsidRDefault="00CC7788" w:rsidP="006750DB">
            <w:pPr>
              <w:widowControl w:val="0"/>
              <w:autoSpaceDE w:val="0"/>
              <w:autoSpaceDN w:val="0"/>
              <w:spacing w:before="32" w:after="0" w:line="240" w:lineRule="auto"/>
              <w:ind w:left="353" w:right="241"/>
              <w:jc w:val="center"/>
              <w:rPr>
                <w:rFonts w:ascii="Times New Roman" w:eastAsia="Times New Roman" w:hAnsi="Times New Roman" w:cs="Times New Roman"/>
                <w:sz w:val="19"/>
              </w:rPr>
            </w:pPr>
            <w:r w:rsidRPr="0074587B">
              <w:rPr>
                <w:rFonts w:ascii="Times New Roman" w:eastAsia="Times New Roman" w:hAnsi="Times New Roman" w:cs="Times New Roman"/>
                <w:color w:val="1F1F1F"/>
                <w:sz w:val="19"/>
              </w:rPr>
              <w:t>06</w:t>
            </w:r>
          </w:p>
        </w:tc>
        <w:tc>
          <w:tcPr>
            <w:tcW w:w="3600" w:type="dxa"/>
            <w:tcBorders>
              <w:top w:val="thinThickMediumGap" w:sz="3" w:space="0" w:color="545448"/>
              <w:bottom w:val="thickThinMediumGap" w:sz="3" w:space="0" w:color="545448"/>
            </w:tcBorders>
          </w:tcPr>
          <w:p w:rsidR="00CC7788" w:rsidRPr="0074587B" w:rsidRDefault="00CC7788" w:rsidP="006750DB">
            <w:pPr>
              <w:widowControl w:val="0"/>
              <w:autoSpaceDE w:val="0"/>
              <w:autoSpaceDN w:val="0"/>
              <w:spacing w:before="32" w:after="0" w:line="240" w:lineRule="auto"/>
              <w:ind w:left="203" w:right="157"/>
              <w:jc w:val="center"/>
              <w:rPr>
                <w:rFonts w:ascii="Times New Roman" w:eastAsia="Times New Roman" w:hAnsi="Times New Roman" w:cs="Times New Roman"/>
                <w:sz w:val="19"/>
              </w:rPr>
            </w:pPr>
            <w:r w:rsidRPr="0074587B">
              <w:rPr>
                <w:rFonts w:ascii="Times New Roman" w:eastAsia="Times New Roman" w:hAnsi="Times New Roman" w:cs="Times New Roman"/>
                <w:color w:val="1F1F1F"/>
                <w:sz w:val="19"/>
              </w:rPr>
              <w:t>13.64</w:t>
            </w:r>
          </w:p>
        </w:tc>
      </w:tr>
      <w:tr w:rsidR="00CC7788" w:rsidRPr="0074587B" w:rsidTr="006750DB">
        <w:trPr>
          <w:trHeight w:val="327"/>
        </w:trPr>
        <w:tc>
          <w:tcPr>
            <w:tcW w:w="2746" w:type="dxa"/>
            <w:tcBorders>
              <w:top w:val="thinThickMediumGap" w:sz="3" w:space="0" w:color="545448"/>
              <w:bottom w:val="thickThinMediumGap" w:sz="3" w:space="0" w:color="545448"/>
            </w:tcBorders>
          </w:tcPr>
          <w:p w:rsidR="00CC7788" w:rsidRPr="0074587B" w:rsidRDefault="00CC7788" w:rsidP="006750DB">
            <w:pPr>
              <w:widowControl w:val="0"/>
              <w:autoSpaceDE w:val="0"/>
              <w:autoSpaceDN w:val="0"/>
              <w:spacing w:before="32" w:after="0" w:line="240" w:lineRule="auto"/>
              <w:ind w:right="215"/>
              <w:jc w:val="right"/>
              <w:rPr>
                <w:rFonts w:ascii="Times New Roman" w:eastAsia="Times New Roman" w:hAnsi="Times New Roman" w:cs="Times New Roman"/>
                <w:sz w:val="19"/>
              </w:rPr>
            </w:pPr>
            <w:r w:rsidRPr="0074587B">
              <w:rPr>
                <w:rFonts w:ascii="Times New Roman" w:eastAsia="Times New Roman" w:hAnsi="Times New Roman" w:cs="Times New Roman"/>
                <w:color w:val="1F1F1F"/>
                <w:w w:val="105"/>
                <w:sz w:val="19"/>
              </w:rPr>
              <w:t>Cardiac Surgery ICU</w:t>
            </w:r>
          </w:p>
        </w:tc>
        <w:tc>
          <w:tcPr>
            <w:tcW w:w="2627" w:type="dxa"/>
            <w:tcBorders>
              <w:top w:val="thinThickMediumGap" w:sz="3" w:space="0" w:color="545448"/>
              <w:bottom w:val="thickThinMediumGap" w:sz="3" w:space="0" w:color="545448"/>
            </w:tcBorders>
          </w:tcPr>
          <w:p w:rsidR="00CC7788" w:rsidRPr="0074587B" w:rsidRDefault="00CC7788" w:rsidP="006750DB">
            <w:pPr>
              <w:widowControl w:val="0"/>
              <w:autoSpaceDE w:val="0"/>
              <w:autoSpaceDN w:val="0"/>
              <w:spacing w:before="32" w:after="0" w:line="240" w:lineRule="auto"/>
              <w:ind w:left="353" w:right="243"/>
              <w:jc w:val="center"/>
              <w:rPr>
                <w:rFonts w:ascii="Times New Roman" w:eastAsia="Times New Roman" w:hAnsi="Times New Roman" w:cs="Times New Roman"/>
                <w:sz w:val="19"/>
              </w:rPr>
            </w:pPr>
            <w:r w:rsidRPr="0074587B">
              <w:rPr>
                <w:rFonts w:ascii="Times New Roman" w:eastAsia="Times New Roman" w:hAnsi="Times New Roman" w:cs="Times New Roman"/>
                <w:color w:val="1F1F1F"/>
                <w:sz w:val="19"/>
              </w:rPr>
              <w:t>08</w:t>
            </w:r>
          </w:p>
        </w:tc>
        <w:tc>
          <w:tcPr>
            <w:tcW w:w="3600" w:type="dxa"/>
            <w:tcBorders>
              <w:top w:val="thinThickMediumGap" w:sz="3" w:space="0" w:color="545448"/>
              <w:bottom w:val="thickThinMediumGap" w:sz="3" w:space="0" w:color="545448"/>
            </w:tcBorders>
          </w:tcPr>
          <w:p w:rsidR="00CC7788" w:rsidRPr="0074587B" w:rsidRDefault="00CC7788" w:rsidP="006750DB">
            <w:pPr>
              <w:widowControl w:val="0"/>
              <w:autoSpaceDE w:val="0"/>
              <w:autoSpaceDN w:val="0"/>
              <w:spacing w:before="32" w:after="0" w:line="240" w:lineRule="auto"/>
              <w:ind w:left="203" w:right="157"/>
              <w:jc w:val="center"/>
              <w:rPr>
                <w:rFonts w:ascii="Times New Roman" w:eastAsia="Times New Roman" w:hAnsi="Times New Roman" w:cs="Times New Roman"/>
                <w:sz w:val="19"/>
              </w:rPr>
            </w:pPr>
            <w:r w:rsidRPr="0074587B">
              <w:rPr>
                <w:rFonts w:ascii="Times New Roman" w:eastAsia="Times New Roman" w:hAnsi="Times New Roman" w:cs="Times New Roman"/>
                <w:color w:val="1F1F1F"/>
                <w:sz w:val="19"/>
              </w:rPr>
              <w:t>18.18</w:t>
            </w:r>
          </w:p>
        </w:tc>
      </w:tr>
      <w:tr w:rsidR="00CC7788" w:rsidRPr="0074587B" w:rsidTr="006750DB">
        <w:trPr>
          <w:trHeight w:val="327"/>
        </w:trPr>
        <w:tc>
          <w:tcPr>
            <w:tcW w:w="2746" w:type="dxa"/>
            <w:tcBorders>
              <w:top w:val="thinThickMediumGap" w:sz="3" w:space="0" w:color="545448"/>
              <w:bottom w:val="thickThinMediumGap" w:sz="3" w:space="0" w:color="545448"/>
            </w:tcBorders>
          </w:tcPr>
          <w:p w:rsidR="00CC7788" w:rsidRPr="0074587B" w:rsidRDefault="00CC7788" w:rsidP="006750DB">
            <w:pPr>
              <w:widowControl w:val="0"/>
              <w:autoSpaceDE w:val="0"/>
              <w:autoSpaceDN w:val="0"/>
              <w:spacing w:before="22" w:after="0" w:line="240" w:lineRule="auto"/>
              <w:ind w:left="158"/>
              <w:rPr>
                <w:rFonts w:ascii="Times New Roman" w:eastAsia="Times New Roman" w:hAnsi="Times New Roman" w:cs="Times New Roman"/>
                <w:b/>
                <w:sz w:val="19"/>
              </w:rPr>
            </w:pPr>
            <w:r w:rsidRPr="0074587B">
              <w:rPr>
                <w:rFonts w:ascii="Times New Roman" w:eastAsia="Times New Roman" w:hAnsi="Times New Roman" w:cs="Times New Roman"/>
                <w:b/>
                <w:color w:val="1F1F1F"/>
                <w:w w:val="105"/>
                <w:sz w:val="19"/>
              </w:rPr>
              <w:t>Designation</w:t>
            </w:r>
          </w:p>
        </w:tc>
        <w:tc>
          <w:tcPr>
            <w:tcW w:w="2627" w:type="dxa"/>
            <w:tcBorders>
              <w:top w:val="thinThickMediumGap" w:sz="3" w:space="0" w:color="545448"/>
              <w:bottom w:val="thickThinMediumGap" w:sz="3" w:space="0" w:color="545448"/>
            </w:tcBorders>
          </w:tcPr>
          <w:p w:rsidR="00CC7788" w:rsidRPr="0074587B" w:rsidRDefault="00CC7788" w:rsidP="006750DB">
            <w:pPr>
              <w:widowControl w:val="0"/>
              <w:autoSpaceDE w:val="0"/>
              <w:autoSpaceDN w:val="0"/>
              <w:spacing w:after="0" w:line="240" w:lineRule="auto"/>
              <w:rPr>
                <w:rFonts w:ascii="Times New Roman" w:eastAsia="Times New Roman" w:hAnsi="Times New Roman" w:cs="Times New Roman"/>
                <w:sz w:val="18"/>
              </w:rPr>
            </w:pPr>
          </w:p>
        </w:tc>
        <w:tc>
          <w:tcPr>
            <w:tcW w:w="3600" w:type="dxa"/>
            <w:tcBorders>
              <w:top w:val="thinThickMediumGap" w:sz="3" w:space="0" w:color="545448"/>
              <w:bottom w:val="thickThinMediumGap" w:sz="3" w:space="0" w:color="545448"/>
            </w:tcBorders>
          </w:tcPr>
          <w:p w:rsidR="00CC7788" w:rsidRPr="0074587B" w:rsidRDefault="00CC7788" w:rsidP="006750DB">
            <w:pPr>
              <w:widowControl w:val="0"/>
              <w:autoSpaceDE w:val="0"/>
              <w:autoSpaceDN w:val="0"/>
              <w:spacing w:after="0" w:line="240" w:lineRule="auto"/>
              <w:rPr>
                <w:rFonts w:ascii="Times New Roman" w:eastAsia="Times New Roman" w:hAnsi="Times New Roman" w:cs="Times New Roman"/>
                <w:sz w:val="18"/>
              </w:rPr>
            </w:pPr>
          </w:p>
        </w:tc>
      </w:tr>
      <w:tr w:rsidR="00CC7788" w:rsidRPr="0074587B" w:rsidTr="006750DB">
        <w:trPr>
          <w:trHeight w:val="279"/>
        </w:trPr>
        <w:tc>
          <w:tcPr>
            <w:tcW w:w="2746" w:type="dxa"/>
            <w:tcBorders>
              <w:top w:val="thinThickMediumGap" w:sz="3" w:space="0" w:color="545448"/>
              <w:bottom w:val="thickThinMediumGap" w:sz="3" w:space="0" w:color="545448"/>
            </w:tcBorders>
          </w:tcPr>
          <w:p w:rsidR="00CC7788" w:rsidRPr="0074587B" w:rsidRDefault="00CC7788" w:rsidP="006750DB">
            <w:pPr>
              <w:widowControl w:val="0"/>
              <w:autoSpaceDE w:val="0"/>
              <w:autoSpaceDN w:val="0"/>
              <w:spacing w:before="13" w:after="0" w:line="240" w:lineRule="auto"/>
              <w:ind w:left="843"/>
              <w:rPr>
                <w:rFonts w:ascii="Times New Roman" w:eastAsia="Times New Roman" w:hAnsi="Times New Roman" w:cs="Times New Roman"/>
                <w:sz w:val="19"/>
              </w:rPr>
            </w:pPr>
            <w:r w:rsidRPr="0074587B">
              <w:rPr>
                <w:rFonts w:ascii="Times New Roman" w:eastAsia="Times New Roman" w:hAnsi="Times New Roman" w:cs="Times New Roman"/>
                <w:color w:val="1F1F1F"/>
                <w:sz w:val="19"/>
              </w:rPr>
              <w:t>Head Nurse</w:t>
            </w:r>
          </w:p>
        </w:tc>
        <w:tc>
          <w:tcPr>
            <w:tcW w:w="2627" w:type="dxa"/>
            <w:tcBorders>
              <w:top w:val="thinThickMediumGap" w:sz="3" w:space="0" w:color="545448"/>
              <w:bottom w:val="thickThinMediumGap" w:sz="3" w:space="0" w:color="545448"/>
            </w:tcBorders>
          </w:tcPr>
          <w:p w:rsidR="00CC7788" w:rsidRPr="0074587B" w:rsidRDefault="00CC7788" w:rsidP="006750DB">
            <w:pPr>
              <w:widowControl w:val="0"/>
              <w:autoSpaceDE w:val="0"/>
              <w:autoSpaceDN w:val="0"/>
              <w:spacing w:before="13" w:after="0" w:line="240" w:lineRule="auto"/>
              <w:ind w:left="353" w:right="237"/>
              <w:jc w:val="center"/>
              <w:rPr>
                <w:rFonts w:ascii="Times New Roman" w:eastAsia="Times New Roman" w:hAnsi="Times New Roman" w:cs="Times New Roman"/>
                <w:sz w:val="19"/>
              </w:rPr>
            </w:pPr>
            <w:r w:rsidRPr="0074587B">
              <w:rPr>
                <w:rFonts w:ascii="Times New Roman" w:eastAsia="Times New Roman" w:hAnsi="Times New Roman" w:cs="Times New Roman"/>
                <w:color w:val="1F1F1F"/>
                <w:w w:val="105"/>
                <w:sz w:val="19"/>
              </w:rPr>
              <w:t>03</w:t>
            </w:r>
          </w:p>
        </w:tc>
        <w:tc>
          <w:tcPr>
            <w:tcW w:w="3600" w:type="dxa"/>
            <w:tcBorders>
              <w:top w:val="thinThickMediumGap" w:sz="3" w:space="0" w:color="545448"/>
              <w:bottom w:val="thickThinMediumGap" w:sz="3" w:space="0" w:color="545448"/>
            </w:tcBorders>
          </w:tcPr>
          <w:p w:rsidR="00CC7788" w:rsidRPr="0074587B" w:rsidRDefault="00CC7788" w:rsidP="006750DB">
            <w:pPr>
              <w:widowControl w:val="0"/>
              <w:autoSpaceDE w:val="0"/>
              <w:autoSpaceDN w:val="0"/>
              <w:spacing w:before="13" w:after="0" w:line="240" w:lineRule="auto"/>
              <w:ind w:left="203" w:right="157"/>
              <w:jc w:val="center"/>
              <w:rPr>
                <w:rFonts w:ascii="Times New Roman" w:eastAsia="Times New Roman" w:hAnsi="Times New Roman" w:cs="Times New Roman"/>
                <w:sz w:val="19"/>
              </w:rPr>
            </w:pPr>
            <w:r w:rsidRPr="0074587B">
              <w:rPr>
                <w:rFonts w:ascii="Times New Roman" w:eastAsia="Times New Roman" w:hAnsi="Times New Roman" w:cs="Times New Roman"/>
                <w:color w:val="1F1F1F"/>
                <w:sz w:val="19"/>
              </w:rPr>
              <w:t>6.82</w:t>
            </w:r>
          </w:p>
        </w:tc>
      </w:tr>
      <w:tr w:rsidR="00CC7788" w:rsidRPr="0074587B" w:rsidTr="006750DB">
        <w:trPr>
          <w:trHeight w:val="303"/>
        </w:trPr>
        <w:tc>
          <w:tcPr>
            <w:tcW w:w="2746" w:type="dxa"/>
            <w:tcBorders>
              <w:top w:val="thinThickMediumGap" w:sz="3" w:space="0" w:color="545448"/>
              <w:bottom w:val="thickThinMediumGap" w:sz="3" w:space="0" w:color="545448"/>
            </w:tcBorders>
          </w:tcPr>
          <w:p w:rsidR="00CC7788" w:rsidRPr="0074587B" w:rsidRDefault="00CC7788" w:rsidP="006750DB">
            <w:pPr>
              <w:widowControl w:val="0"/>
              <w:autoSpaceDE w:val="0"/>
              <w:autoSpaceDN w:val="0"/>
              <w:spacing w:before="42" w:after="0" w:line="240" w:lineRule="auto"/>
              <w:ind w:left="834"/>
              <w:rPr>
                <w:rFonts w:ascii="Times New Roman" w:eastAsia="Times New Roman" w:hAnsi="Times New Roman" w:cs="Times New Roman"/>
                <w:sz w:val="20"/>
              </w:rPr>
            </w:pPr>
            <w:proofErr w:type="spellStart"/>
            <w:r w:rsidRPr="0074587B">
              <w:rPr>
                <w:rFonts w:ascii="Times New Roman" w:eastAsia="Times New Roman" w:hAnsi="Times New Roman" w:cs="Times New Roman"/>
                <w:color w:val="1F1F1F"/>
                <w:w w:val="110"/>
                <w:sz w:val="20"/>
              </w:rPr>
              <w:t>StaWurse</w:t>
            </w:r>
            <w:proofErr w:type="spellEnd"/>
          </w:p>
        </w:tc>
        <w:tc>
          <w:tcPr>
            <w:tcW w:w="2627" w:type="dxa"/>
            <w:tcBorders>
              <w:top w:val="thinThickMediumGap" w:sz="3" w:space="0" w:color="545448"/>
              <w:bottom w:val="thickThinMediumGap" w:sz="3" w:space="0" w:color="545448"/>
            </w:tcBorders>
          </w:tcPr>
          <w:p w:rsidR="00CC7788" w:rsidRPr="0074587B" w:rsidRDefault="00CC7788" w:rsidP="006750DB">
            <w:pPr>
              <w:widowControl w:val="0"/>
              <w:autoSpaceDE w:val="0"/>
              <w:autoSpaceDN w:val="0"/>
              <w:spacing w:before="46" w:after="0" w:line="240" w:lineRule="auto"/>
              <w:ind w:left="353" w:right="235"/>
              <w:jc w:val="center"/>
              <w:rPr>
                <w:rFonts w:ascii="Times New Roman" w:eastAsia="Times New Roman" w:hAnsi="Times New Roman" w:cs="Times New Roman"/>
                <w:sz w:val="19"/>
              </w:rPr>
            </w:pPr>
            <w:r w:rsidRPr="0074587B">
              <w:rPr>
                <w:rFonts w:ascii="Times New Roman" w:eastAsia="Times New Roman" w:hAnsi="Times New Roman" w:cs="Times New Roman"/>
                <w:color w:val="1F1F1F"/>
                <w:sz w:val="19"/>
              </w:rPr>
              <w:t>41</w:t>
            </w:r>
          </w:p>
        </w:tc>
        <w:tc>
          <w:tcPr>
            <w:tcW w:w="3600" w:type="dxa"/>
            <w:tcBorders>
              <w:top w:val="thinThickMediumGap" w:sz="3" w:space="0" w:color="545448"/>
              <w:bottom w:val="thickThinMediumGap" w:sz="3" w:space="0" w:color="545448"/>
            </w:tcBorders>
          </w:tcPr>
          <w:p w:rsidR="00CC7788" w:rsidRPr="0074587B" w:rsidRDefault="00CC7788" w:rsidP="006750DB">
            <w:pPr>
              <w:widowControl w:val="0"/>
              <w:autoSpaceDE w:val="0"/>
              <w:autoSpaceDN w:val="0"/>
              <w:spacing w:before="46" w:after="0" w:line="240" w:lineRule="auto"/>
              <w:ind w:left="203" w:right="157"/>
              <w:jc w:val="center"/>
              <w:rPr>
                <w:rFonts w:ascii="Times New Roman" w:eastAsia="Times New Roman" w:hAnsi="Times New Roman" w:cs="Times New Roman"/>
                <w:sz w:val="19"/>
              </w:rPr>
            </w:pPr>
            <w:r w:rsidRPr="0074587B">
              <w:rPr>
                <w:rFonts w:ascii="Times New Roman" w:eastAsia="Times New Roman" w:hAnsi="Times New Roman" w:cs="Times New Roman"/>
                <w:color w:val="1F1F1F"/>
                <w:sz w:val="19"/>
              </w:rPr>
              <w:t>93.18</w:t>
            </w:r>
          </w:p>
        </w:tc>
      </w:tr>
      <w:tr w:rsidR="00CC7788" w:rsidRPr="0074587B" w:rsidTr="006750DB">
        <w:trPr>
          <w:trHeight w:val="371"/>
        </w:trPr>
        <w:tc>
          <w:tcPr>
            <w:tcW w:w="2746" w:type="dxa"/>
            <w:tcBorders>
              <w:top w:val="thinThickMediumGap" w:sz="3" w:space="0" w:color="545448"/>
              <w:bottom w:val="thickThinMediumGap" w:sz="3" w:space="0" w:color="545448"/>
            </w:tcBorders>
          </w:tcPr>
          <w:p w:rsidR="00CC7788" w:rsidRPr="0074587B" w:rsidRDefault="00CC7788" w:rsidP="006750DB">
            <w:pPr>
              <w:widowControl w:val="0"/>
              <w:autoSpaceDE w:val="0"/>
              <w:autoSpaceDN w:val="0"/>
              <w:spacing w:before="65" w:after="0" w:line="240" w:lineRule="auto"/>
              <w:ind w:left="154"/>
              <w:rPr>
                <w:rFonts w:ascii="Times New Roman" w:eastAsia="Times New Roman" w:hAnsi="Times New Roman" w:cs="Times New Roman"/>
                <w:sz w:val="19"/>
              </w:rPr>
            </w:pPr>
            <w:r w:rsidRPr="0074587B">
              <w:rPr>
                <w:rFonts w:ascii="Times New Roman" w:eastAsia="Times New Roman" w:hAnsi="Times New Roman" w:cs="Times New Roman"/>
                <w:color w:val="1F1F1F"/>
                <w:w w:val="105"/>
                <w:sz w:val="19"/>
              </w:rPr>
              <w:t>Total Work Experience</w:t>
            </w:r>
          </w:p>
        </w:tc>
        <w:tc>
          <w:tcPr>
            <w:tcW w:w="2627" w:type="dxa"/>
            <w:tcBorders>
              <w:top w:val="thinThickMediumGap" w:sz="3" w:space="0" w:color="545448"/>
              <w:bottom w:val="thickThinMediumGap" w:sz="3" w:space="0" w:color="545448"/>
            </w:tcBorders>
          </w:tcPr>
          <w:p w:rsidR="00CC7788" w:rsidRPr="0074587B" w:rsidRDefault="00CC7788" w:rsidP="006750DB">
            <w:pPr>
              <w:widowControl w:val="0"/>
              <w:autoSpaceDE w:val="0"/>
              <w:autoSpaceDN w:val="0"/>
              <w:spacing w:after="0" w:line="240" w:lineRule="auto"/>
              <w:rPr>
                <w:rFonts w:ascii="Times New Roman" w:eastAsia="Times New Roman" w:hAnsi="Times New Roman" w:cs="Times New Roman"/>
                <w:sz w:val="18"/>
              </w:rPr>
            </w:pPr>
          </w:p>
        </w:tc>
        <w:tc>
          <w:tcPr>
            <w:tcW w:w="3600" w:type="dxa"/>
            <w:tcBorders>
              <w:top w:val="thinThickMediumGap" w:sz="3" w:space="0" w:color="545448"/>
              <w:bottom w:val="thickThinMediumGap" w:sz="3" w:space="0" w:color="545448"/>
            </w:tcBorders>
          </w:tcPr>
          <w:p w:rsidR="00CC7788" w:rsidRPr="0074587B" w:rsidRDefault="00CC7788" w:rsidP="006750DB">
            <w:pPr>
              <w:widowControl w:val="0"/>
              <w:autoSpaceDE w:val="0"/>
              <w:autoSpaceDN w:val="0"/>
              <w:spacing w:after="0" w:line="240" w:lineRule="auto"/>
              <w:rPr>
                <w:rFonts w:ascii="Times New Roman" w:eastAsia="Times New Roman" w:hAnsi="Times New Roman" w:cs="Times New Roman"/>
                <w:sz w:val="18"/>
              </w:rPr>
            </w:pPr>
          </w:p>
        </w:tc>
      </w:tr>
      <w:tr w:rsidR="00CC7788" w:rsidRPr="0074587B" w:rsidTr="006750DB">
        <w:trPr>
          <w:trHeight w:val="308"/>
        </w:trPr>
        <w:tc>
          <w:tcPr>
            <w:tcW w:w="2746" w:type="dxa"/>
            <w:tcBorders>
              <w:top w:val="thinThickMediumGap" w:sz="3" w:space="0" w:color="545448"/>
              <w:bottom w:val="thickThinMediumGap" w:sz="3" w:space="0" w:color="545448"/>
            </w:tcBorders>
          </w:tcPr>
          <w:p w:rsidR="00CC7788" w:rsidRPr="0074587B" w:rsidRDefault="00CC7788" w:rsidP="006750DB">
            <w:pPr>
              <w:widowControl w:val="0"/>
              <w:autoSpaceDE w:val="0"/>
              <w:autoSpaceDN w:val="0"/>
              <w:spacing w:before="13" w:after="0" w:line="240" w:lineRule="auto"/>
              <w:ind w:left="843"/>
              <w:rPr>
                <w:rFonts w:ascii="Times New Roman" w:eastAsia="Times New Roman" w:hAnsi="Times New Roman" w:cs="Times New Roman"/>
                <w:sz w:val="19"/>
              </w:rPr>
            </w:pPr>
            <w:r w:rsidRPr="0074587B">
              <w:rPr>
                <w:rFonts w:ascii="Times New Roman" w:eastAsia="Times New Roman" w:hAnsi="Times New Roman" w:cs="Times New Roman"/>
                <w:color w:val="1F1F1F"/>
                <w:sz w:val="19"/>
              </w:rPr>
              <w:t>Less than one Year</w:t>
            </w:r>
          </w:p>
        </w:tc>
        <w:tc>
          <w:tcPr>
            <w:tcW w:w="2627" w:type="dxa"/>
            <w:tcBorders>
              <w:top w:val="thinThickMediumGap" w:sz="3" w:space="0" w:color="545448"/>
              <w:bottom w:val="thickThinMediumGap" w:sz="3" w:space="0" w:color="545448"/>
            </w:tcBorders>
          </w:tcPr>
          <w:p w:rsidR="00CC7788" w:rsidRPr="0074587B" w:rsidRDefault="00CC7788" w:rsidP="006750DB">
            <w:pPr>
              <w:widowControl w:val="0"/>
              <w:autoSpaceDE w:val="0"/>
              <w:autoSpaceDN w:val="0"/>
              <w:spacing w:before="8" w:after="0" w:line="240" w:lineRule="auto"/>
              <w:ind w:left="353" w:right="247"/>
              <w:jc w:val="center"/>
              <w:rPr>
                <w:rFonts w:ascii="Times New Roman" w:eastAsia="Times New Roman" w:hAnsi="Times New Roman" w:cs="Times New Roman"/>
                <w:sz w:val="19"/>
              </w:rPr>
            </w:pPr>
            <w:r w:rsidRPr="0074587B">
              <w:rPr>
                <w:rFonts w:ascii="Times New Roman" w:eastAsia="Times New Roman" w:hAnsi="Times New Roman" w:cs="Times New Roman"/>
                <w:color w:val="1F1F1F"/>
                <w:sz w:val="19"/>
              </w:rPr>
              <w:t>02</w:t>
            </w:r>
          </w:p>
        </w:tc>
        <w:tc>
          <w:tcPr>
            <w:tcW w:w="3600" w:type="dxa"/>
            <w:tcBorders>
              <w:top w:val="thinThickMediumGap" w:sz="3" w:space="0" w:color="545448"/>
              <w:bottom w:val="thickThinMediumGap" w:sz="3" w:space="0" w:color="545448"/>
            </w:tcBorders>
          </w:tcPr>
          <w:p w:rsidR="00CC7788" w:rsidRPr="0074587B" w:rsidRDefault="00CC7788" w:rsidP="006750DB">
            <w:pPr>
              <w:widowControl w:val="0"/>
              <w:autoSpaceDE w:val="0"/>
              <w:autoSpaceDN w:val="0"/>
              <w:spacing w:before="8" w:after="0" w:line="240" w:lineRule="auto"/>
              <w:ind w:left="205" w:right="152"/>
              <w:jc w:val="center"/>
              <w:rPr>
                <w:rFonts w:ascii="Times New Roman" w:eastAsia="Times New Roman" w:hAnsi="Times New Roman" w:cs="Times New Roman"/>
                <w:sz w:val="19"/>
              </w:rPr>
            </w:pPr>
            <w:r w:rsidRPr="0074587B">
              <w:rPr>
                <w:rFonts w:ascii="Times New Roman" w:eastAsia="Times New Roman" w:hAnsi="Times New Roman" w:cs="Times New Roman"/>
                <w:color w:val="1F1F1F"/>
                <w:sz w:val="19"/>
              </w:rPr>
              <w:t>4.55</w:t>
            </w:r>
          </w:p>
        </w:tc>
      </w:tr>
      <w:tr w:rsidR="00CC7788" w:rsidRPr="0074587B" w:rsidTr="006750DB">
        <w:trPr>
          <w:trHeight w:val="303"/>
        </w:trPr>
        <w:tc>
          <w:tcPr>
            <w:tcW w:w="2746" w:type="dxa"/>
            <w:tcBorders>
              <w:top w:val="thinThickMediumGap" w:sz="3" w:space="0" w:color="545448"/>
              <w:bottom w:val="thickThinMediumGap" w:sz="3" w:space="0" w:color="545448"/>
            </w:tcBorders>
          </w:tcPr>
          <w:p w:rsidR="00CC7788" w:rsidRPr="0074587B" w:rsidRDefault="00CC7788" w:rsidP="006750DB">
            <w:pPr>
              <w:widowControl w:val="0"/>
              <w:autoSpaceDE w:val="0"/>
              <w:autoSpaceDN w:val="0"/>
              <w:spacing w:before="13" w:after="0" w:line="240" w:lineRule="auto"/>
              <w:ind w:left="791"/>
              <w:rPr>
                <w:rFonts w:ascii="Times New Roman" w:eastAsia="Times New Roman" w:hAnsi="Times New Roman" w:cs="Times New Roman"/>
                <w:sz w:val="19"/>
              </w:rPr>
            </w:pPr>
            <w:r w:rsidRPr="0074587B">
              <w:rPr>
                <w:rFonts w:ascii="Times New Roman" w:eastAsia="Times New Roman" w:hAnsi="Times New Roman" w:cs="Times New Roman"/>
                <w:color w:val="1F1F1F"/>
                <w:sz w:val="19"/>
              </w:rPr>
              <w:t xml:space="preserve">1 </w:t>
            </w:r>
            <w:r w:rsidRPr="0074587B">
              <w:rPr>
                <w:rFonts w:ascii="Times New Roman" w:eastAsia="Times New Roman" w:hAnsi="Times New Roman" w:cs="Times New Roman"/>
                <w:color w:val="1F1F1F"/>
                <w:w w:val="85"/>
                <w:sz w:val="19"/>
              </w:rPr>
              <w:t xml:space="preserve">— </w:t>
            </w:r>
            <w:r w:rsidRPr="0074587B">
              <w:rPr>
                <w:rFonts w:ascii="Times New Roman" w:eastAsia="Times New Roman" w:hAnsi="Times New Roman" w:cs="Times New Roman"/>
                <w:color w:val="1F1F1F"/>
                <w:sz w:val="19"/>
              </w:rPr>
              <w:t>5 years</w:t>
            </w:r>
          </w:p>
        </w:tc>
        <w:tc>
          <w:tcPr>
            <w:tcW w:w="2627" w:type="dxa"/>
            <w:tcBorders>
              <w:top w:val="thinThickMediumGap" w:sz="3" w:space="0" w:color="545448"/>
              <w:bottom w:val="thickThinMediumGap" w:sz="3" w:space="0" w:color="545448"/>
            </w:tcBorders>
          </w:tcPr>
          <w:p w:rsidR="00CC7788" w:rsidRPr="0074587B" w:rsidRDefault="00CC7788" w:rsidP="006750DB">
            <w:pPr>
              <w:widowControl w:val="0"/>
              <w:autoSpaceDE w:val="0"/>
              <w:autoSpaceDN w:val="0"/>
              <w:spacing w:before="17" w:after="0" w:line="240" w:lineRule="auto"/>
              <w:ind w:left="353" w:right="242"/>
              <w:jc w:val="center"/>
              <w:rPr>
                <w:rFonts w:ascii="Times New Roman" w:eastAsia="Times New Roman" w:hAnsi="Times New Roman" w:cs="Times New Roman"/>
                <w:sz w:val="19"/>
              </w:rPr>
            </w:pPr>
            <w:r w:rsidRPr="0074587B">
              <w:rPr>
                <w:rFonts w:ascii="Times New Roman" w:eastAsia="Times New Roman" w:hAnsi="Times New Roman" w:cs="Times New Roman"/>
                <w:color w:val="1F1F1F"/>
                <w:sz w:val="19"/>
              </w:rPr>
              <w:t>10</w:t>
            </w:r>
          </w:p>
        </w:tc>
        <w:tc>
          <w:tcPr>
            <w:tcW w:w="3600" w:type="dxa"/>
            <w:tcBorders>
              <w:top w:val="thinThickMediumGap" w:sz="3" w:space="0" w:color="545448"/>
              <w:bottom w:val="thickThinMediumGap" w:sz="3" w:space="0" w:color="545448"/>
            </w:tcBorders>
          </w:tcPr>
          <w:p w:rsidR="00CC7788" w:rsidRPr="0074587B" w:rsidRDefault="00CC7788" w:rsidP="006750DB">
            <w:pPr>
              <w:widowControl w:val="0"/>
              <w:autoSpaceDE w:val="0"/>
              <w:autoSpaceDN w:val="0"/>
              <w:spacing w:before="17" w:after="0" w:line="240" w:lineRule="auto"/>
              <w:ind w:left="205" w:right="156"/>
              <w:jc w:val="center"/>
              <w:rPr>
                <w:rFonts w:ascii="Times New Roman" w:eastAsia="Times New Roman" w:hAnsi="Times New Roman" w:cs="Times New Roman"/>
                <w:sz w:val="19"/>
              </w:rPr>
            </w:pPr>
            <w:r w:rsidRPr="0074587B">
              <w:rPr>
                <w:rFonts w:ascii="Times New Roman" w:eastAsia="Times New Roman" w:hAnsi="Times New Roman" w:cs="Times New Roman"/>
                <w:color w:val="1F1F1F"/>
                <w:sz w:val="19"/>
              </w:rPr>
              <w:t>22.73</w:t>
            </w:r>
          </w:p>
        </w:tc>
      </w:tr>
      <w:tr w:rsidR="00CC7788" w:rsidRPr="0074587B" w:rsidTr="006750DB">
        <w:trPr>
          <w:trHeight w:val="337"/>
        </w:trPr>
        <w:tc>
          <w:tcPr>
            <w:tcW w:w="2746" w:type="dxa"/>
            <w:tcBorders>
              <w:top w:val="thinThickMediumGap" w:sz="3" w:space="0" w:color="545448"/>
              <w:bottom w:val="thickThinMediumGap" w:sz="3" w:space="0" w:color="545448"/>
            </w:tcBorders>
          </w:tcPr>
          <w:p w:rsidR="00CC7788" w:rsidRPr="0074587B" w:rsidRDefault="00CC7788" w:rsidP="006750DB">
            <w:pPr>
              <w:widowControl w:val="0"/>
              <w:autoSpaceDE w:val="0"/>
              <w:autoSpaceDN w:val="0"/>
              <w:spacing w:before="32" w:after="0" w:line="240" w:lineRule="auto"/>
              <w:ind w:left="790"/>
              <w:rPr>
                <w:rFonts w:ascii="Times New Roman" w:eastAsia="Times New Roman" w:hAnsi="Times New Roman" w:cs="Times New Roman"/>
                <w:sz w:val="19"/>
              </w:rPr>
            </w:pPr>
            <w:r w:rsidRPr="0074587B">
              <w:rPr>
                <w:rFonts w:ascii="Times New Roman" w:eastAsia="Times New Roman" w:hAnsi="Times New Roman" w:cs="Times New Roman"/>
                <w:color w:val="1F1F1F"/>
                <w:sz w:val="19"/>
              </w:rPr>
              <w:t xml:space="preserve">6 </w:t>
            </w:r>
            <w:r w:rsidRPr="0074587B">
              <w:rPr>
                <w:rFonts w:ascii="Times New Roman" w:eastAsia="Times New Roman" w:hAnsi="Times New Roman" w:cs="Times New Roman"/>
                <w:color w:val="1F1F1F"/>
                <w:w w:val="85"/>
                <w:sz w:val="19"/>
              </w:rPr>
              <w:t xml:space="preserve">— </w:t>
            </w:r>
            <w:r w:rsidRPr="0074587B">
              <w:rPr>
                <w:rFonts w:ascii="Times New Roman" w:eastAsia="Times New Roman" w:hAnsi="Times New Roman" w:cs="Times New Roman"/>
                <w:color w:val="1F1F1F"/>
                <w:sz w:val="19"/>
              </w:rPr>
              <w:t>10 years</w:t>
            </w:r>
          </w:p>
        </w:tc>
        <w:tc>
          <w:tcPr>
            <w:tcW w:w="2627" w:type="dxa"/>
            <w:tcBorders>
              <w:top w:val="thinThickMediumGap" w:sz="3" w:space="0" w:color="545448"/>
              <w:bottom w:val="thickThinMediumGap" w:sz="3" w:space="0" w:color="545448"/>
            </w:tcBorders>
          </w:tcPr>
          <w:p w:rsidR="00CC7788" w:rsidRPr="0074587B" w:rsidRDefault="00CC7788" w:rsidP="006750DB">
            <w:pPr>
              <w:widowControl w:val="0"/>
              <w:autoSpaceDE w:val="0"/>
              <w:autoSpaceDN w:val="0"/>
              <w:spacing w:before="32" w:after="0" w:line="240" w:lineRule="auto"/>
              <w:ind w:left="353" w:right="239"/>
              <w:jc w:val="center"/>
              <w:rPr>
                <w:rFonts w:ascii="Times New Roman" w:eastAsia="Times New Roman" w:hAnsi="Times New Roman" w:cs="Times New Roman"/>
                <w:sz w:val="19"/>
              </w:rPr>
            </w:pPr>
            <w:r w:rsidRPr="0074587B">
              <w:rPr>
                <w:rFonts w:ascii="Times New Roman" w:eastAsia="Times New Roman" w:hAnsi="Times New Roman" w:cs="Times New Roman"/>
                <w:color w:val="1F1F1F"/>
                <w:sz w:val="19"/>
              </w:rPr>
              <w:t>20</w:t>
            </w:r>
          </w:p>
        </w:tc>
        <w:tc>
          <w:tcPr>
            <w:tcW w:w="3600" w:type="dxa"/>
            <w:tcBorders>
              <w:top w:val="thinThickMediumGap" w:sz="3" w:space="0" w:color="545448"/>
              <w:bottom w:val="thickThinMediumGap" w:sz="3" w:space="0" w:color="545448"/>
            </w:tcBorders>
          </w:tcPr>
          <w:p w:rsidR="00CC7788" w:rsidRPr="0074587B" w:rsidRDefault="00CC7788" w:rsidP="006750DB">
            <w:pPr>
              <w:widowControl w:val="0"/>
              <w:autoSpaceDE w:val="0"/>
              <w:autoSpaceDN w:val="0"/>
              <w:spacing w:before="32" w:after="0" w:line="240" w:lineRule="auto"/>
              <w:ind w:left="205" w:right="154"/>
              <w:jc w:val="center"/>
              <w:rPr>
                <w:rFonts w:ascii="Times New Roman" w:eastAsia="Times New Roman" w:hAnsi="Times New Roman" w:cs="Times New Roman"/>
                <w:sz w:val="19"/>
              </w:rPr>
            </w:pPr>
            <w:r w:rsidRPr="0074587B">
              <w:rPr>
                <w:rFonts w:ascii="Times New Roman" w:eastAsia="Times New Roman" w:hAnsi="Times New Roman" w:cs="Times New Roman"/>
                <w:color w:val="1F1F1F"/>
                <w:sz w:val="19"/>
              </w:rPr>
              <w:t>45.45</w:t>
            </w:r>
          </w:p>
        </w:tc>
      </w:tr>
      <w:tr w:rsidR="00CC7788" w:rsidRPr="0074587B" w:rsidTr="006750DB">
        <w:trPr>
          <w:trHeight w:val="308"/>
        </w:trPr>
        <w:tc>
          <w:tcPr>
            <w:tcW w:w="2746" w:type="dxa"/>
            <w:tcBorders>
              <w:top w:val="thinThickMediumGap" w:sz="3" w:space="0" w:color="545448"/>
              <w:bottom w:val="thickThinMediumGap" w:sz="3" w:space="0" w:color="545448"/>
            </w:tcBorders>
          </w:tcPr>
          <w:p w:rsidR="00CC7788" w:rsidRPr="0074587B" w:rsidRDefault="00CC7788" w:rsidP="006750DB">
            <w:pPr>
              <w:widowControl w:val="0"/>
              <w:autoSpaceDE w:val="0"/>
              <w:autoSpaceDN w:val="0"/>
              <w:spacing w:before="8" w:after="0" w:line="240" w:lineRule="auto"/>
              <w:ind w:left="743"/>
              <w:rPr>
                <w:rFonts w:ascii="Times New Roman" w:eastAsia="Times New Roman" w:hAnsi="Times New Roman" w:cs="Times New Roman"/>
                <w:sz w:val="19"/>
              </w:rPr>
            </w:pPr>
            <w:r w:rsidRPr="0074587B">
              <w:rPr>
                <w:rFonts w:ascii="Times New Roman" w:eastAsia="Times New Roman" w:hAnsi="Times New Roman" w:cs="Times New Roman"/>
                <w:color w:val="1F1F1F"/>
                <w:sz w:val="19"/>
              </w:rPr>
              <w:t xml:space="preserve">11 </w:t>
            </w:r>
            <w:r w:rsidRPr="0074587B">
              <w:rPr>
                <w:rFonts w:ascii="Times New Roman" w:eastAsia="Times New Roman" w:hAnsi="Times New Roman" w:cs="Times New Roman"/>
                <w:color w:val="1F1F1F"/>
                <w:w w:val="80"/>
                <w:sz w:val="19"/>
              </w:rPr>
              <w:t xml:space="preserve">— </w:t>
            </w:r>
            <w:r w:rsidRPr="0074587B">
              <w:rPr>
                <w:rFonts w:ascii="Times New Roman" w:eastAsia="Times New Roman" w:hAnsi="Times New Roman" w:cs="Times New Roman"/>
                <w:color w:val="1F1F1F"/>
                <w:sz w:val="19"/>
              </w:rPr>
              <w:t>15 years</w:t>
            </w:r>
          </w:p>
        </w:tc>
        <w:tc>
          <w:tcPr>
            <w:tcW w:w="2627" w:type="dxa"/>
            <w:tcBorders>
              <w:top w:val="thinThickMediumGap" w:sz="3" w:space="0" w:color="545448"/>
              <w:bottom w:val="thickThinMediumGap" w:sz="3" w:space="0" w:color="545448"/>
            </w:tcBorders>
          </w:tcPr>
          <w:p w:rsidR="00CC7788" w:rsidRPr="0074587B" w:rsidRDefault="00CC7788" w:rsidP="006750DB">
            <w:pPr>
              <w:widowControl w:val="0"/>
              <w:autoSpaceDE w:val="0"/>
              <w:autoSpaceDN w:val="0"/>
              <w:spacing w:before="13" w:after="0" w:line="240" w:lineRule="auto"/>
              <w:ind w:left="353" w:right="243"/>
              <w:jc w:val="center"/>
              <w:rPr>
                <w:rFonts w:ascii="Times New Roman" w:eastAsia="Times New Roman" w:hAnsi="Times New Roman" w:cs="Times New Roman"/>
                <w:sz w:val="19"/>
              </w:rPr>
            </w:pPr>
            <w:r w:rsidRPr="0074587B">
              <w:rPr>
                <w:rFonts w:ascii="Times New Roman" w:eastAsia="Times New Roman" w:hAnsi="Times New Roman" w:cs="Times New Roman"/>
                <w:color w:val="1F1F1F"/>
                <w:sz w:val="19"/>
              </w:rPr>
              <w:t>04</w:t>
            </w:r>
          </w:p>
        </w:tc>
        <w:tc>
          <w:tcPr>
            <w:tcW w:w="3600" w:type="dxa"/>
            <w:tcBorders>
              <w:top w:val="thinThickMediumGap" w:sz="3" w:space="0" w:color="545448"/>
              <w:bottom w:val="thickThinMediumGap" w:sz="3" w:space="0" w:color="545448"/>
            </w:tcBorders>
          </w:tcPr>
          <w:p w:rsidR="00CC7788" w:rsidRPr="0074587B" w:rsidRDefault="00CC7788" w:rsidP="006750DB">
            <w:pPr>
              <w:widowControl w:val="0"/>
              <w:autoSpaceDE w:val="0"/>
              <w:autoSpaceDN w:val="0"/>
              <w:spacing w:before="13" w:after="0" w:line="240" w:lineRule="auto"/>
              <w:ind w:left="204" w:right="157"/>
              <w:jc w:val="center"/>
              <w:rPr>
                <w:rFonts w:ascii="Times New Roman" w:eastAsia="Times New Roman" w:hAnsi="Times New Roman" w:cs="Times New Roman"/>
                <w:sz w:val="19"/>
              </w:rPr>
            </w:pPr>
            <w:r w:rsidRPr="0074587B">
              <w:rPr>
                <w:rFonts w:ascii="Times New Roman" w:eastAsia="Times New Roman" w:hAnsi="Times New Roman" w:cs="Times New Roman"/>
                <w:color w:val="1F1F1F"/>
                <w:sz w:val="19"/>
              </w:rPr>
              <w:t>9.09</w:t>
            </w:r>
          </w:p>
        </w:tc>
      </w:tr>
      <w:tr w:rsidR="00CC7788" w:rsidRPr="0074587B" w:rsidTr="006750DB">
        <w:trPr>
          <w:trHeight w:val="318"/>
        </w:trPr>
        <w:tc>
          <w:tcPr>
            <w:tcW w:w="2746" w:type="dxa"/>
            <w:tcBorders>
              <w:top w:val="thinThickMediumGap" w:sz="3" w:space="0" w:color="545448"/>
              <w:bottom w:val="thickThinMediumGap" w:sz="3" w:space="0" w:color="545448"/>
            </w:tcBorders>
          </w:tcPr>
          <w:p w:rsidR="00CC7788" w:rsidRPr="0074587B" w:rsidRDefault="00CC7788" w:rsidP="006750DB">
            <w:pPr>
              <w:widowControl w:val="0"/>
              <w:autoSpaceDE w:val="0"/>
              <w:autoSpaceDN w:val="0"/>
              <w:spacing w:before="17" w:after="0" w:line="240" w:lineRule="auto"/>
              <w:ind w:left="743"/>
              <w:rPr>
                <w:rFonts w:ascii="Times New Roman" w:eastAsia="Times New Roman" w:hAnsi="Times New Roman" w:cs="Times New Roman"/>
                <w:sz w:val="19"/>
              </w:rPr>
            </w:pPr>
            <w:r w:rsidRPr="0074587B">
              <w:rPr>
                <w:rFonts w:ascii="Times New Roman" w:eastAsia="Times New Roman" w:hAnsi="Times New Roman" w:cs="Times New Roman"/>
                <w:color w:val="1F1F1F"/>
                <w:sz w:val="19"/>
              </w:rPr>
              <w:t xml:space="preserve">16 </w:t>
            </w:r>
            <w:r w:rsidRPr="0074587B">
              <w:rPr>
                <w:rFonts w:ascii="Times New Roman" w:eastAsia="Times New Roman" w:hAnsi="Times New Roman" w:cs="Times New Roman"/>
                <w:color w:val="1F1F1F"/>
                <w:w w:val="80"/>
                <w:sz w:val="19"/>
              </w:rPr>
              <w:t xml:space="preserve">— </w:t>
            </w:r>
            <w:r w:rsidRPr="0074587B">
              <w:rPr>
                <w:rFonts w:ascii="Times New Roman" w:eastAsia="Times New Roman" w:hAnsi="Times New Roman" w:cs="Times New Roman"/>
                <w:color w:val="1F1F1F"/>
                <w:sz w:val="19"/>
              </w:rPr>
              <w:t>20 years</w:t>
            </w:r>
          </w:p>
        </w:tc>
        <w:tc>
          <w:tcPr>
            <w:tcW w:w="2627" w:type="dxa"/>
            <w:tcBorders>
              <w:top w:val="thinThickMediumGap" w:sz="3" w:space="0" w:color="545448"/>
              <w:bottom w:val="thickThinMediumGap" w:sz="3" w:space="0" w:color="545448"/>
            </w:tcBorders>
          </w:tcPr>
          <w:p w:rsidR="00CC7788" w:rsidRPr="0074587B" w:rsidRDefault="00CC7788" w:rsidP="006750DB">
            <w:pPr>
              <w:widowControl w:val="0"/>
              <w:autoSpaceDE w:val="0"/>
              <w:autoSpaceDN w:val="0"/>
              <w:spacing w:before="17" w:after="0" w:line="240" w:lineRule="auto"/>
              <w:ind w:left="353" w:right="247"/>
              <w:jc w:val="center"/>
              <w:rPr>
                <w:rFonts w:ascii="Times New Roman" w:eastAsia="Times New Roman" w:hAnsi="Times New Roman" w:cs="Times New Roman"/>
                <w:sz w:val="19"/>
              </w:rPr>
            </w:pPr>
            <w:r w:rsidRPr="0074587B">
              <w:rPr>
                <w:rFonts w:ascii="Times New Roman" w:eastAsia="Times New Roman" w:hAnsi="Times New Roman" w:cs="Times New Roman"/>
                <w:color w:val="1F1F1F"/>
                <w:sz w:val="19"/>
              </w:rPr>
              <w:t>02</w:t>
            </w:r>
          </w:p>
        </w:tc>
        <w:tc>
          <w:tcPr>
            <w:tcW w:w="3600" w:type="dxa"/>
            <w:tcBorders>
              <w:top w:val="thinThickMediumGap" w:sz="3" w:space="0" w:color="545448"/>
              <w:bottom w:val="thickThinMediumGap" w:sz="3" w:space="0" w:color="545448"/>
            </w:tcBorders>
          </w:tcPr>
          <w:p w:rsidR="00CC7788" w:rsidRPr="0074587B" w:rsidRDefault="00CC7788" w:rsidP="006750DB">
            <w:pPr>
              <w:widowControl w:val="0"/>
              <w:autoSpaceDE w:val="0"/>
              <w:autoSpaceDN w:val="0"/>
              <w:spacing w:before="17" w:after="0" w:line="240" w:lineRule="auto"/>
              <w:ind w:left="205" w:right="152"/>
              <w:jc w:val="center"/>
              <w:rPr>
                <w:rFonts w:ascii="Times New Roman" w:eastAsia="Times New Roman" w:hAnsi="Times New Roman" w:cs="Times New Roman"/>
                <w:sz w:val="19"/>
              </w:rPr>
            </w:pPr>
            <w:r w:rsidRPr="0074587B">
              <w:rPr>
                <w:rFonts w:ascii="Times New Roman" w:eastAsia="Times New Roman" w:hAnsi="Times New Roman" w:cs="Times New Roman"/>
                <w:color w:val="1F1F1F"/>
                <w:sz w:val="19"/>
              </w:rPr>
              <w:t>4.55</w:t>
            </w:r>
          </w:p>
        </w:tc>
      </w:tr>
      <w:tr w:rsidR="00CC7788" w:rsidRPr="0074587B" w:rsidTr="006750DB">
        <w:trPr>
          <w:trHeight w:val="406"/>
        </w:trPr>
        <w:tc>
          <w:tcPr>
            <w:tcW w:w="2746" w:type="dxa"/>
            <w:tcBorders>
              <w:top w:val="thinThickMediumGap" w:sz="3" w:space="0" w:color="545448"/>
            </w:tcBorders>
          </w:tcPr>
          <w:p w:rsidR="00CC7788" w:rsidRPr="0074587B" w:rsidRDefault="00CC7788" w:rsidP="006750DB">
            <w:pPr>
              <w:widowControl w:val="0"/>
              <w:autoSpaceDE w:val="0"/>
              <w:autoSpaceDN w:val="0"/>
              <w:spacing w:before="17" w:after="0" w:line="240" w:lineRule="auto"/>
              <w:ind w:left="794"/>
              <w:rPr>
                <w:rFonts w:ascii="Times New Roman" w:eastAsia="Times New Roman" w:hAnsi="Times New Roman" w:cs="Times New Roman"/>
                <w:sz w:val="19"/>
              </w:rPr>
            </w:pPr>
            <w:r w:rsidRPr="0074587B">
              <w:rPr>
                <w:rFonts w:ascii="Times New Roman" w:eastAsia="Times New Roman" w:hAnsi="Times New Roman" w:cs="Times New Roman"/>
                <w:color w:val="1F1F1F"/>
                <w:sz w:val="19"/>
              </w:rPr>
              <w:t>21 years and above</w:t>
            </w:r>
          </w:p>
        </w:tc>
        <w:tc>
          <w:tcPr>
            <w:tcW w:w="2627" w:type="dxa"/>
            <w:tcBorders>
              <w:top w:val="thinThickMediumGap" w:sz="3" w:space="0" w:color="545448"/>
            </w:tcBorders>
          </w:tcPr>
          <w:p w:rsidR="00CC7788" w:rsidRPr="0074587B" w:rsidRDefault="00CC7788" w:rsidP="006750DB">
            <w:pPr>
              <w:widowControl w:val="0"/>
              <w:autoSpaceDE w:val="0"/>
              <w:autoSpaceDN w:val="0"/>
              <w:spacing w:before="17" w:after="0" w:line="240" w:lineRule="auto"/>
              <w:ind w:left="353" w:right="241"/>
              <w:jc w:val="center"/>
              <w:rPr>
                <w:rFonts w:ascii="Times New Roman" w:eastAsia="Times New Roman" w:hAnsi="Times New Roman" w:cs="Times New Roman"/>
                <w:sz w:val="19"/>
              </w:rPr>
            </w:pPr>
            <w:r w:rsidRPr="0074587B">
              <w:rPr>
                <w:rFonts w:ascii="Times New Roman" w:eastAsia="Times New Roman" w:hAnsi="Times New Roman" w:cs="Times New Roman"/>
                <w:color w:val="1F1F1F"/>
                <w:sz w:val="19"/>
              </w:rPr>
              <w:t>06</w:t>
            </w:r>
          </w:p>
        </w:tc>
        <w:tc>
          <w:tcPr>
            <w:tcW w:w="3600" w:type="dxa"/>
            <w:tcBorders>
              <w:top w:val="thinThickMediumGap" w:sz="3" w:space="0" w:color="545448"/>
            </w:tcBorders>
          </w:tcPr>
          <w:p w:rsidR="00CC7788" w:rsidRPr="0074587B" w:rsidRDefault="00CC7788" w:rsidP="006750DB">
            <w:pPr>
              <w:widowControl w:val="0"/>
              <w:autoSpaceDE w:val="0"/>
              <w:autoSpaceDN w:val="0"/>
              <w:spacing w:before="17" w:after="0" w:line="240" w:lineRule="auto"/>
              <w:ind w:left="203" w:right="157"/>
              <w:jc w:val="center"/>
              <w:rPr>
                <w:rFonts w:ascii="Times New Roman" w:eastAsia="Times New Roman" w:hAnsi="Times New Roman" w:cs="Times New Roman"/>
                <w:sz w:val="19"/>
              </w:rPr>
            </w:pPr>
            <w:r w:rsidRPr="0074587B">
              <w:rPr>
                <w:rFonts w:ascii="Times New Roman" w:eastAsia="Times New Roman" w:hAnsi="Times New Roman" w:cs="Times New Roman"/>
                <w:color w:val="1F1F1F"/>
                <w:sz w:val="19"/>
              </w:rPr>
              <w:t>13.64</w:t>
            </w:r>
          </w:p>
        </w:tc>
      </w:tr>
    </w:tbl>
    <w:p w:rsidR="00CC7788" w:rsidRPr="0074587B" w:rsidRDefault="00CC7788" w:rsidP="00CC7788">
      <w:pPr>
        <w:widowControl w:val="0"/>
        <w:autoSpaceDE w:val="0"/>
        <w:autoSpaceDN w:val="0"/>
        <w:spacing w:before="97" w:after="0" w:line="264" w:lineRule="auto"/>
        <w:ind w:left="216" w:firstLine="8"/>
        <w:jc w:val="both"/>
        <w:rPr>
          <w:rFonts w:ascii="Times New Roman" w:eastAsia="Times New Roman" w:hAnsi="Times New Roman" w:cs="Times New Roman"/>
          <w:sz w:val="19"/>
          <w:szCs w:val="19"/>
        </w:rPr>
      </w:pPr>
    </w:p>
    <w:p w:rsidR="00CC7788" w:rsidRPr="006750DB" w:rsidRDefault="00CC7788" w:rsidP="00CC7788">
      <w:pPr>
        <w:widowControl w:val="0"/>
        <w:autoSpaceDE w:val="0"/>
        <w:autoSpaceDN w:val="0"/>
        <w:spacing w:before="95" w:after="0" w:line="240" w:lineRule="auto"/>
        <w:ind w:left="235"/>
        <w:rPr>
          <w:rFonts w:ascii="Times New Roman" w:eastAsia="Times New Roman" w:hAnsi="Times New Roman" w:cs="Times New Roman"/>
          <w:b/>
          <w:sz w:val="24"/>
          <w:szCs w:val="24"/>
        </w:rPr>
      </w:pPr>
      <w:r w:rsidRPr="006750DB">
        <w:rPr>
          <w:rFonts w:ascii="Times New Roman" w:eastAsia="Times New Roman" w:hAnsi="Times New Roman" w:cs="Times New Roman"/>
          <w:b/>
          <w:color w:val="1F1F1F"/>
          <w:sz w:val="24"/>
          <w:szCs w:val="24"/>
        </w:rPr>
        <w:t>Table 2: Patient Satisfaction</w:t>
      </w:r>
    </w:p>
    <w:tbl>
      <w:tblPr>
        <w:tblW w:w="0" w:type="auto"/>
        <w:tblInd w:w="251" w:type="dxa"/>
        <w:tblBorders>
          <w:top w:val="single" w:sz="6" w:space="0" w:color="48483F"/>
          <w:left w:val="single" w:sz="6" w:space="0" w:color="48483F"/>
          <w:bottom w:val="single" w:sz="6" w:space="0" w:color="48483F"/>
          <w:right w:val="single" w:sz="6" w:space="0" w:color="48483F"/>
          <w:insideH w:val="single" w:sz="6" w:space="0" w:color="48483F"/>
          <w:insideV w:val="single" w:sz="6" w:space="0" w:color="48483F"/>
        </w:tblBorders>
        <w:tblLayout w:type="fixed"/>
        <w:tblCellMar>
          <w:left w:w="0" w:type="dxa"/>
          <w:right w:w="0" w:type="dxa"/>
        </w:tblCellMar>
        <w:tblLook w:val="01E0" w:firstRow="1" w:lastRow="1" w:firstColumn="1" w:lastColumn="1" w:noHBand="0" w:noVBand="0"/>
      </w:tblPr>
      <w:tblGrid>
        <w:gridCol w:w="3788"/>
        <w:gridCol w:w="591"/>
        <w:gridCol w:w="657"/>
        <w:gridCol w:w="544"/>
        <w:gridCol w:w="694"/>
        <w:gridCol w:w="572"/>
        <w:gridCol w:w="681"/>
        <w:gridCol w:w="567"/>
        <w:gridCol w:w="681"/>
        <w:gridCol w:w="566"/>
        <w:gridCol w:w="686"/>
      </w:tblGrid>
      <w:tr w:rsidR="00CC7788" w:rsidRPr="0074587B" w:rsidTr="006750DB">
        <w:trPr>
          <w:trHeight w:val="372"/>
        </w:trPr>
        <w:tc>
          <w:tcPr>
            <w:tcW w:w="3788" w:type="dxa"/>
            <w:tcBorders>
              <w:bottom w:val="thickThinMediumGap" w:sz="3" w:space="0" w:color="48483F"/>
            </w:tcBorders>
          </w:tcPr>
          <w:p w:rsidR="00CC7788" w:rsidRPr="0074587B" w:rsidRDefault="00CC7788" w:rsidP="006750DB">
            <w:pPr>
              <w:widowControl w:val="0"/>
              <w:autoSpaceDE w:val="0"/>
              <w:autoSpaceDN w:val="0"/>
              <w:spacing w:after="0" w:line="240" w:lineRule="auto"/>
              <w:rPr>
                <w:rFonts w:ascii="Times New Roman" w:eastAsia="Times New Roman" w:hAnsi="Times New Roman" w:cs="Times New Roman"/>
                <w:sz w:val="18"/>
              </w:rPr>
            </w:pPr>
          </w:p>
        </w:tc>
        <w:tc>
          <w:tcPr>
            <w:tcW w:w="1248" w:type="dxa"/>
            <w:gridSpan w:val="2"/>
            <w:tcBorders>
              <w:bottom w:val="thickThinMediumGap" w:sz="3" w:space="0" w:color="48483F"/>
            </w:tcBorders>
          </w:tcPr>
          <w:p w:rsidR="00CC7788" w:rsidRPr="0074587B" w:rsidRDefault="00CC7788" w:rsidP="006750DB">
            <w:pPr>
              <w:widowControl w:val="0"/>
              <w:autoSpaceDE w:val="0"/>
              <w:autoSpaceDN w:val="0"/>
              <w:spacing w:after="0" w:line="240" w:lineRule="auto"/>
              <w:rPr>
                <w:rFonts w:ascii="Times New Roman" w:eastAsia="Times New Roman" w:hAnsi="Times New Roman" w:cs="Times New Roman"/>
                <w:sz w:val="18"/>
              </w:rPr>
            </w:pPr>
          </w:p>
        </w:tc>
        <w:tc>
          <w:tcPr>
            <w:tcW w:w="1238" w:type="dxa"/>
            <w:gridSpan w:val="2"/>
            <w:tcBorders>
              <w:bottom w:val="thickThinMediumGap" w:sz="3" w:space="0" w:color="48483F"/>
            </w:tcBorders>
          </w:tcPr>
          <w:p w:rsidR="00CC7788" w:rsidRPr="0074587B" w:rsidRDefault="00CC7788" w:rsidP="006750DB">
            <w:pPr>
              <w:widowControl w:val="0"/>
              <w:autoSpaceDE w:val="0"/>
              <w:autoSpaceDN w:val="0"/>
              <w:spacing w:after="0" w:line="240" w:lineRule="auto"/>
              <w:rPr>
                <w:rFonts w:ascii="Times New Roman" w:eastAsia="Times New Roman" w:hAnsi="Times New Roman" w:cs="Times New Roman"/>
                <w:sz w:val="18"/>
              </w:rPr>
            </w:pPr>
          </w:p>
        </w:tc>
        <w:tc>
          <w:tcPr>
            <w:tcW w:w="1253" w:type="dxa"/>
            <w:gridSpan w:val="2"/>
            <w:tcBorders>
              <w:bottom w:val="thickThinMediumGap" w:sz="3" w:space="0" w:color="48483F"/>
            </w:tcBorders>
          </w:tcPr>
          <w:p w:rsidR="00CC7788" w:rsidRPr="0074587B" w:rsidRDefault="00CC7788" w:rsidP="006750DB">
            <w:pPr>
              <w:widowControl w:val="0"/>
              <w:autoSpaceDE w:val="0"/>
              <w:autoSpaceDN w:val="0"/>
              <w:spacing w:after="0" w:line="240" w:lineRule="auto"/>
              <w:rPr>
                <w:rFonts w:ascii="Times New Roman" w:eastAsia="Times New Roman" w:hAnsi="Times New Roman" w:cs="Times New Roman"/>
                <w:sz w:val="18"/>
              </w:rPr>
            </w:pPr>
          </w:p>
        </w:tc>
        <w:tc>
          <w:tcPr>
            <w:tcW w:w="1248" w:type="dxa"/>
            <w:gridSpan w:val="2"/>
            <w:tcBorders>
              <w:bottom w:val="thickThinMediumGap" w:sz="3" w:space="0" w:color="48483F"/>
            </w:tcBorders>
          </w:tcPr>
          <w:p w:rsidR="00CC7788" w:rsidRPr="0074587B" w:rsidRDefault="00CC7788" w:rsidP="006750DB">
            <w:pPr>
              <w:widowControl w:val="0"/>
              <w:autoSpaceDE w:val="0"/>
              <w:autoSpaceDN w:val="0"/>
              <w:spacing w:after="0" w:line="240" w:lineRule="auto"/>
              <w:rPr>
                <w:rFonts w:ascii="Times New Roman" w:eastAsia="Times New Roman" w:hAnsi="Times New Roman" w:cs="Times New Roman"/>
                <w:sz w:val="18"/>
              </w:rPr>
            </w:pPr>
          </w:p>
        </w:tc>
        <w:tc>
          <w:tcPr>
            <w:tcW w:w="1252" w:type="dxa"/>
            <w:gridSpan w:val="2"/>
            <w:tcBorders>
              <w:bottom w:val="thickThinMediumGap" w:sz="3" w:space="0" w:color="48483F"/>
            </w:tcBorders>
          </w:tcPr>
          <w:p w:rsidR="00CC7788" w:rsidRPr="0074587B" w:rsidRDefault="00CC7788" w:rsidP="006750DB">
            <w:pPr>
              <w:widowControl w:val="0"/>
              <w:autoSpaceDE w:val="0"/>
              <w:autoSpaceDN w:val="0"/>
              <w:spacing w:after="0" w:line="240" w:lineRule="auto"/>
              <w:rPr>
                <w:rFonts w:ascii="Times New Roman" w:eastAsia="Times New Roman" w:hAnsi="Times New Roman" w:cs="Times New Roman"/>
                <w:sz w:val="18"/>
              </w:rPr>
            </w:pPr>
          </w:p>
        </w:tc>
      </w:tr>
      <w:tr w:rsidR="00CC7788" w:rsidRPr="0074587B" w:rsidTr="006750DB">
        <w:trPr>
          <w:trHeight w:val="255"/>
        </w:trPr>
        <w:tc>
          <w:tcPr>
            <w:tcW w:w="3788" w:type="dxa"/>
            <w:tcBorders>
              <w:top w:val="thinThickMediumGap" w:sz="3" w:space="0" w:color="48483F"/>
              <w:bottom w:val="thickThinMediumGap" w:sz="3" w:space="0" w:color="48483F"/>
            </w:tcBorders>
          </w:tcPr>
          <w:p w:rsidR="00CC7788" w:rsidRPr="0074587B" w:rsidRDefault="00CC7788" w:rsidP="006750DB">
            <w:pPr>
              <w:widowControl w:val="0"/>
              <w:autoSpaceDE w:val="0"/>
              <w:autoSpaceDN w:val="0"/>
              <w:spacing w:after="0" w:line="240" w:lineRule="auto"/>
              <w:rPr>
                <w:rFonts w:ascii="Times New Roman" w:eastAsia="Times New Roman" w:hAnsi="Times New Roman" w:cs="Times New Roman"/>
                <w:sz w:val="18"/>
              </w:rPr>
            </w:pPr>
          </w:p>
        </w:tc>
        <w:tc>
          <w:tcPr>
            <w:tcW w:w="1248" w:type="dxa"/>
            <w:gridSpan w:val="2"/>
            <w:tcBorders>
              <w:top w:val="thinThickMediumGap" w:sz="3" w:space="0" w:color="48483F"/>
              <w:bottom w:val="thickThinMediumGap" w:sz="3" w:space="0" w:color="48483F"/>
            </w:tcBorders>
          </w:tcPr>
          <w:p w:rsidR="00CC7788" w:rsidRPr="0074587B" w:rsidRDefault="00CC7788" w:rsidP="006750DB">
            <w:pPr>
              <w:widowControl w:val="0"/>
              <w:tabs>
                <w:tab w:val="left" w:pos="844"/>
              </w:tabs>
              <w:autoSpaceDE w:val="0"/>
              <w:autoSpaceDN w:val="0"/>
              <w:spacing w:after="0" w:line="212" w:lineRule="exact"/>
              <w:ind w:left="296"/>
              <w:rPr>
                <w:rFonts w:ascii="Times New Roman" w:eastAsia="Times New Roman" w:hAnsi="Times New Roman" w:cs="Times New Roman"/>
                <w:sz w:val="19"/>
              </w:rPr>
            </w:pPr>
            <w:r>
              <w:rPr>
                <w:rFonts w:ascii="Times New Roman" w:eastAsia="Times New Roman" w:hAnsi="Times New Roman" w:cs="Times New Roman"/>
                <w:color w:val="1F1F1F"/>
                <w:w w:val="95"/>
                <w:sz w:val="19"/>
              </w:rPr>
              <w:t>n</w:t>
            </w:r>
            <w:r w:rsidRPr="0074587B">
              <w:rPr>
                <w:rFonts w:ascii="Times New Roman" w:eastAsia="Times New Roman" w:hAnsi="Times New Roman" w:cs="Times New Roman"/>
                <w:color w:val="1F1F1F"/>
                <w:w w:val="95"/>
                <w:sz w:val="19"/>
              </w:rPr>
              <w:tab/>
              <w:t>%</w:t>
            </w:r>
          </w:p>
        </w:tc>
        <w:tc>
          <w:tcPr>
            <w:tcW w:w="1238" w:type="dxa"/>
            <w:gridSpan w:val="2"/>
            <w:tcBorders>
              <w:top w:val="thinThickMediumGap" w:sz="3" w:space="0" w:color="48483F"/>
              <w:bottom w:val="thickThinMediumGap" w:sz="3" w:space="0" w:color="48483F"/>
            </w:tcBorders>
          </w:tcPr>
          <w:p w:rsidR="00CC7788" w:rsidRPr="0074587B" w:rsidRDefault="00CC7788" w:rsidP="006750DB">
            <w:pPr>
              <w:widowControl w:val="0"/>
              <w:tabs>
                <w:tab w:val="left" w:pos="825"/>
              </w:tabs>
              <w:autoSpaceDE w:val="0"/>
              <w:autoSpaceDN w:val="0"/>
              <w:spacing w:after="0" w:line="212" w:lineRule="exact"/>
              <w:ind w:left="287"/>
              <w:rPr>
                <w:rFonts w:ascii="Times New Roman" w:eastAsia="Times New Roman" w:hAnsi="Times New Roman" w:cs="Times New Roman"/>
                <w:sz w:val="19"/>
              </w:rPr>
            </w:pPr>
            <w:r>
              <w:rPr>
                <w:rFonts w:ascii="Times New Roman" w:eastAsia="Times New Roman" w:hAnsi="Times New Roman" w:cs="Times New Roman"/>
                <w:color w:val="1F1F1F"/>
                <w:sz w:val="19"/>
              </w:rPr>
              <w:t>n</w:t>
            </w:r>
            <w:r w:rsidRPr="0074587B">
              <w:rPr>
                <w:rFonts w:ascii="Times New Roman" w:eastAsia="Times New Roman" w:hAnsi="Times New Roman" w:cs="Times New Roman"/>
                <w:color w:val="1F1F1F"/>
                <w:sz w:val="19"/>
              </w:rPr>
              <w:tab/>
              <w:t>%</w:t>
            </w:r>
          </w:p>
        </w:tc>
        <w:tc>
          <w:tcPr>
            <w:tcW w:w="1253" w:type="dxa"/>
            <w:gridSpan w:val="2"/>
            <w:tcBorders>
              <w:top w:val="thinThickMediumGap" w:sz="3" w:space="0" w:color="48483F"/>
              <w:bottom w:val="thickThinMediumGap" w:sz="3" w:space="0" w:color="48483F"/>
            </w:tcBorders>
          </w:tcPr>
          <w:p w:rsidR="00CC7788" w:rsidRPr="0074587B" w:rsidRDefault="00CC7788" w:rsidP="006750DB">
            <w:pPr>
              <w:widowControl w:val="0"/>
              <w:tabs>
                <w:tab w:val="left" w:pos="850"/>
              </w:tabs>
              <w:autoSpaceDE w:val="0"/>
              <w:autoSpaceDN w:val="0"/>
              <w:spacing w:after="0" w:line="212" w:lineRule="exact"/>
              <w:ind w:left="311"/>
              <w:rPr>
                <w:rFonts w:ascii="Times New Roman" w:eastAsia="Times New Roman" w:hAnsi="Times New Roman" w:cs="Times New Roman"/>
                <w:sz w:val="19"/>
              </w:rPr>
            </w:pPr>
            <w:r>
              <w:rPr>
                <w:rFonts w:ascii="Times New Roman" w:eastAsia="Times New Roman" w:hAnsi="Times New Roman" w:cs="Times New Roman"/>
                <w:color w:val="1F1F1F"/>
                <w:w w:val="95"/>
                <w:sz w:val="19"/>
              </w:rPr>
              <w:t>n</w:t>
            </w:r>
            <w:r w:rsidRPr="0074587B">
              <w:rPr>
                <w:rFonts w:ascii="Times New Roman" w:eastAsia="Times New Roman" w:hAnsi="Times New Roman" w:cs="Times New Roman"/>
                <w:color w:val="1F1F1F"/>
                <w:w w:val="95"/>
                <w:sz w:val="19"/>
              </w:rPr>
              <w:tab/>
              <w:t>%</w:t>
            </w:r>
          </w:p>
        </w:tc>
        <w:tc>
          <w:tcPr>
            <w:tcW w:w="1248" w:type="dxa"/>
            <w:gridSpan w:val="2"/>
            <w:tcBorders>
              <w:top w:val="thinThickMediumGap" w:sz="3" w:space="0" w:color="48483F"/>
              <w:bottom w:val="thickThinMediumGap" w:sz="3" w:space="0" w:color="48483F"/>
            </w:tcBorders>
          </w:tcPr>
          <w:p w:rsidR="00CC7788" w:rsidRPr="0074587B" w:rsidRDefault="00CC7788" w:rsidP="006750DB">
            <w:pPr>
              <w:widowControl w:val="0"/>
              <w:tabs>
                <w:tab w:val="left" w:pos="845"/>
              </w:tabs>
              <w:autoSpaceDE w:val="0"/>
              <w:autoSpaceDN w:val="0"/>
              <w:spacing w:after="0" w:line="212" w:lineRule="exact"/>
              <w:ind w:left="307"/>
              <w:rPr>
                <w:rFonts w:ascii="Times New Roman" w:eastAsia="Times New Roman" w:hAnsi="Times New Roman" w:cs="Times New Roman"/>
                <w:sz w:val="19"/>
              </w:rPr>
            </w:pPr>
            <w:r>
              <w:rPr>
                <w:rFonts w:ascii="Times New Roman" w:eastAsia="Times New Roman" w:hAnsi="Times New Roman" w:cs="Times New Roman"/>
                <w:color w:val="1F1F1F"/>
                <w:w w:val="95"/>
                <w:sz w:val="19"/>
              </w:rPr>
              <w:t>n</w:t>
            </w:r>
            <w:r w:rsidRPr="0074587B">
              <w:rPr>
                <w:rFonts w:ascii="Times New Roman" w:eastAsia="Times New Roman" w:hAnsi="Times New Roman" w:cs="Times New Roman"/>
                <w:color w:val="1F1F1F"/>
                <w:w w:val="95"/>
                <w:sz w:val="19"/>
              </w:rPr>
              <w:tab/>
              <w:t>%</w:t>
            </w:r>
          </w:p>
        </w:tc>
        <w:tc>
          <w:tcPr>
            <w:tcW w:w="1252" w:type="dxa"/>
            <w:gridSpan w:val="2"/>
            <w:tcBorders>
              <w:top w:val="thinThickMediumGap" w:sz="3" w:space="0" w:color="48483F"/>
              <w:bottom w:val="thickThinMediumGap" w:sz="3" w:space="0" w:color="48483F"/>
            </w:tcBorders>
          </w:tcPr>
          <w:p w:rsidR="00CC7788" w:rsidRPr="0074587B" w:rsidRDefault="00CC7788" w:rsidP="006750DB">
            <w:pPr>
              <w:widowControl w:val="0"/>
              <w:tabs>
                <w:tab w:val="left" w:pos="845"/>
              </w:tabs>
              <w:autoSpaceDE w:val="0"/>
              <w:autoSpaceDN w:val="0"/>
              <w:spacing w:after="0" w:line="212" w:lineRule="exact"/>
              <w:ind w:left="307"/>
              <w:rPr>
                <w:rFonts w:ascii="Times New Roman" w:eastAsia="Times New Roman" w:hAnsi="Times New Roman" w:cs="Times New Roman"/>
                <w:sz w:val="19"/>
              </w:rPr>
            </w:pPr>
            <w:r>
              <w:rPr>
                <w:rFonts w:ascii="Times New Roman" w:eastAsia="Times New Roman" w:hAnsi="Times New Roman" w:cs="Times New Roman"/>
                <w:color w:val="1F1F1F"/>
                <w:sz w:val="19"/>
              </w:rPr>
              <w:t>n</w:t>
            </w:r>
            <w:r w:rsidRPr="0074587B">
              <w:rPr>
                <w:rFonts w:ascii="Times New Roman" w:eastAsia="Times New Roman" w:hAnsi="Times New Roman" w:cs="Times New Roman"/>
                <w:color w:val="1F1F1F"/>
                <w:sz w:val="19"/>
              </w:rPr>
              <w:tab/>
              <w:t>%</w:t>
            </w:r>
          </w:p>
        </w:tc>
      </w:tr>
      <w:tr w:rsidR="00CC7788" w:rsidRPr="0074587B" w:rsidTr="006750DB">
        <w:trPr>
          <w:trHeight w:val="817"/>
        </w:trPr>
        <w:tc>
          <w:tcPr>
            <w:tcW w:w="3788" w:type="dxa"/>
            <w:tcBorders>
              <w:top w:val="thinThickMediumGap" w:sz="3" w:space="0" w:color="48483F"/>
              <w:bottom w:val="thickThinMediumGap" w:sz="3" w:space="0" w:color="48483F"/>
            </w:tcBorders>
          </w:tcPr>
          <w:p w:rsidR="00CC7788" w:rsidRPr="0074587B" w:rsidRDefault="00CC7788" w:rsidP="006750DB">
            <w:pPr>
              <w:widowControl w:val="0"/>
              <w:autoSpaceDE w:val="0"/>
              <w:autoSpaceDN w:val="0"/>
              <w:spacing w:after="0" w:line="264" w:lineRule="auto"/>
              <w:ind w:left="213" w:right="395" w:firstLine="2"/>
              <w:rPr>
                <w:rFonts w:ascii="Times New Roman" w:eastAsia="Times New Roman" w:hAnsi="Times New Roman" w:cs="Times New Roman"/>
                <w:sz w:val="19"/>
              </w:rPr>
            </w:pPr>
            <w:r w:rsidRPr="0074587B">
              <w:rPr>
                <w:rFonts w:ascii="Times New Roman" w:eastAsia="Times New Roman" w:hAnsi="Times New Roman" w:cs="Times New Roman"/>
                <w:color w:val="1F1F1F"/>
                <w:sz w:val="19"/>
              </w:rPr>
              <w:t>“Nurses show respect for the abilities, beliefs, values and desires of individual patient”.</w:t>
            </w:r>
          </w:p>
        </w:tc>
        <w:tc>
          <w:tcPr>
            <w:tcW w:w="591" w:type="dxa"/>
            <w:tcBorders>
              <w:top w:val="thinThickMediumGap" w:sz="3" w:space="0" w:color="48483F"/>
              <w:bottom w:val="thickThinMediumGap" w:sz="3" w:space="0" w:color="48483F"/>
              <w:right w:val="nil"/>
            </w:tcBorders>
          </w:tcPr>
          <w:p w:rsidR="00CC7788" w:rsidRPr="0074587B" w:rsidRDefault="00CC7788" w:rsidP="006750DB">
            <w:pPr>
              <w:widowControl w:val="0"/>
              <w:autoSpaceDE w:val="0"/>
              <w:autoSpaceDN w:val="0"/>
              <w:spacing w:before="11" w:after="0" w:line="240" w:lineRule="auto"/>
              <w:rPr>
                <w:rFonts w:ascii="Times New Roman" w:eastAsia="Times New Roman" w:hAnsi="Times New Roman" w:cs="Times New Roman"/>
                <w:sz w:val="16"/>
              </w:rPr>
            </w:pPr>
          </w:p>
          <w:p w:rsidR="00CC7788" w:rsidRPr="0074587B" w:rsidRDefault="00CC7788" w:rsidP="006750DB">
            <w:pPr>
              <w:widowControl w:val="0"/>
              <w:autoSpaceDE w:val="0"/>
              <w:autoSpaceDN w:val="0"/>
              <w:spacing w:after="0" w:line="240" w:lineRule="auto"/>
              <w:ind w:right="139"/>
              <w:jc w:val="right"/>
              <w:rPr>
                <w:rFonts w:ascii="Times New Roman" w:eastAsia="Times New Roman" w:hAnsi="Times New Roman" w:cs="Times New Roman"/>
                <w:sz w:val="19"/>
              </w:rPr>
            </w:pPr>
            <w:r w:rsidRPr="0074587B">
              <w:rPr>
                <w:rFonts w:ascii="Times New Roman" w:eastAsia="Times New Roman" w:hAnsi="Times New Roman" w:cs="Times New Roman"/>
                <w:color w:val="1F1F1F"/>
                <w:w w:val="95"/>
                <w:sz w:val="19"/>
              </w:rPr>
              <w:t>02</w:t>
            </w:r>
          </w:p>
        </w:tc>
        <w:tc>
          <w:tcPr>
            <w:tcW w:w="657" w:type="dxa"/>
            <w:tcBorders>
              <w:top w:val="thinThickMediumGap" w:sz="3" w:space="0" w:color="48483F"/>
              <w:left w:val="nil"/>
              <w:bottom w:val="thickThinMediumGap" w:sz="3" w:space="0" w:color="48483F"/>
            </w:tcBorders>
          </w:tcPr>
          <w:p w:rsidR="00CC7788" w:rsidRPr="0074587B" w:rsidRDefault="00CC7788" w:rsidP="006750DB">
            <w:pPr>
              <w:widowControl w:val="0"/>
              <w:autoSpaceDE w:val="0"/>
              <w:autoSpaceDN w:val="0"/>
              <w:spacing w:before="11" w:after="0" w:line="240" w:lineRule="auto"/>
              <w:rPr>
                <w:rFonts w:ascii="Times New Roman" w:eastAsia="Times New Roman" w:hAnsi="Times New Roman" w:cs="Times New Roman"/>
                <w:sz w:val="16"/>
              </w:rPr>
            </w:pPr>
          </w:p>
          <w:p w:rsidR="00CC7788" w:rsidRPr="0074587B" w:rsidRDefault="00CC7788" w:rsidP="006750DB">
            <w:pPr>
              <w:widowControl w:val="0"/>
              <w:autoSpaceDE w:val="0"/>
              <w:autoSpaceDN w:val="0"/>
              <w:spacing w:after="0" w:line="240" w:lineRule="auto"/>
              <w:ind w:left="136" w:right="137"/>
              <w:jc w:val="center"/>
              <w:rPr>
                <w:rFonts w:ascii="Times New Roman" w:eastAsia="Times New Roman" w:hAnsi="Times New Roman" w:cs="Times New Roman"/>
                <w:sz w:val="19"/>
              </w:rPr>
            </w:pPr>
            <w:r w:rsidRPr="0074587B">
              <w:rPr>
                <w:rFonts w:ascii="Times New Roman" w:eastAsia="Times New Roman" w:hAnsi="Times New Roman" w:cs="Times New Roman"/>
                <w:color w:val="1F1F1F"/>
                <w:sz w:val="19"/>
              </w:rPr>
              <w:t>4.55</w:t>
            </w:r>
          </w:p>
        </w:tc>
        <w:tc>
          <w:tcPr>
            <w:tcW w:w="544" w:type="dxa"/>
            <w:tcBorders>
              <w:top w:val="thinThickMediumGap" w:sz="3" w:space="0" w:color="48483F"/>
              <w:bottom w:val="thickThinMediumGap" w:sz="3" w:space="0" w:color="48483F"/>
              <w:right w:val="nil"/>
            </w:tcBorders>
          </w:tcPr>
          <w:p w:rsidR="00CC7788" w:rsidRPr="0074587B" w:rsidRDefault="00CC7788" w:rsidP="006750DB">
            <w:pPr>
              <w:widowControl w:val="0"/>
              <w:autoSpaceDE w:val="0"/>
              <w:autoSpaceDN w:val="0"/>
              <w:spacing w:before="4" w:after="0" w:line="240" w:lineRule="auto"/>
              <w:rPr>
                <w:rFonts w:ascii="Times New Roman" w:eastAsia="Times New Roman" w:hAnsi="Times New Roman" w:cs="Times New Roman"/>
                <w:sz w:val="17"/>
              </w:rPr>
            </w:pPr>
          </w:p>
          <w:p w:rsidR="00CC7788" w:rsidRPr="0074587B" w:rsidRDefault="00CC7788" w:rsidP="006750DB">
            <w:pPr>
              <w:widowControl w:val="0"/>
              <w:autoSpaceDE w:val="0"/>
              <w:autoSpaceDN w:val="0"/>
              <w:spacing w:after="0" w:line="240" w:lineRule="auto"/>
              <w:ind w:right="123"/>
              <w:jc w:val="right"/>
              <w:rPr>
                <w:rFonts w:ascii="Times New Roman" w:eastAsia="Times New Roman" w:hAnsi="Times New Roman" w:cs="Times New Roman"/>
                <w:sz w:val="19"/>
              </w:rPr>
            </w:pPr>
            <w:r w:rsidRPr="0074587B">
              <w:rPr>
                <w:rFonts w:ascii="Times New Roman" w:eastAsia="Times New Roman" w:hAnsi="Times New Roman" w:cs="Times New Roman"/>
                <w:color w:val="1F1F1F"/>
                <w:sz w:val="19"/>
              </w:rPr>
              <w:t>04</w:t>
            </w:r>
          </w:p>
        </w:tc>
        <w:tc>
          <w:tcPr>
            <w:tcW w:w="694" w:type="dxa"/>
            <w:tcBorders>
              <w:top w:val="thinThickMediumGap" w:sz="3" w:space="0" w:color="48483F"/>
              <w:left w:val="nil"/>
              <w:bottom w:val="thickThinMediumGap" w:sz="3" w:space="0" w:color="48483F"/>
            </w:tcBorders>
          </w:tcPr>
          <w:p w:rsidR="00CC7788" w:rsidRPr="0074587B" w:rsidRDefault="00CC7788" w:rsidP="006750DB">
            <w:pPr>
              <w:widowControl w:val="0"/>
              <w:autoSpaceDE w:val="0"/>
              <w:autoSpaceDN w:val="0"/>
              <w:spacing w:before="4" w:after="0" w:line="240" w:lineRule="auto"/>
              <w:rPr>
                <w:rFonts w:ascii="Times New Roman" w:eastAsia="Times New Roman" w:hAnsi="Times New Roman" w:cs="Times New Roman"/>
                <w:sz w:val="17"/>
              </w:rPr>
            </w:pPr>
          </w:p>
          <w:p w:rsidR="00CC7788" w:rsidRPr="0074587B" w:rsidRDefault="00CC7788" w:rsidP="006750DB">
            <w:pPr>
              <w:widowControl w:val="0"/>
              <w:autoSpaceDE w:val="0"/>
              <w:autoSpaceDN w:val="0"/>
              <w:spacing w:after="0" w:line="240" w:lineRule="auto"/>
              <w:ind w:left="121" w:right="72"/>
              <w:jc w:val="center"/>
              <w:rPr>
                <w:rFonts w:ascii="Times New Roman" w:eastAsia="Times New Roman" w:hAnsi="Times New Roman" w:cs="Times New Roman"/>
                <w:sz w:val="19"/>
              </w:rPr>
            </w:pPr>
            <w:r w:rsidRPr="0074587B">
              <w:rPr>
                <w:rFonts w:ascii="Times New Roman" w:eastAsia="Times New Roman" w:hAnsi="Times New Roman" w:cs="Times New Roman"/>
                <w:color w:val="1F1F1F"/>
                <w:sz w:val="19"/>
              </w:rPr>
              <w:t>9.09</w:t>
            </w:r>
          </w:p>
        </w:tc>
        <w:tc>
          <w:tcPr>
            <w:tcW w:w="572" w:type="dxa"/>
            <w:tcBorders>
              <w:top w:val="thinThickMediumGap" w:sz="3" w:space="0" w:color="48483F"/>
              <w:bottom w:val="thickThinMediumGap" w:sz="3" w:space="0" w:color="48483F"/>
              <w:right w:val="nil"/>
            </w:tcBorders>
          </w:tcPr>
          <w:p w:rsidR="00CC7788" w:rsidRPr="0074587B" w:rsidRDefault="00CC7788" w:rsidP="006750DB">
            <w:pPr>
              <w:widowControl w:val="0"/>
              <w:autoSpaceDE w:val="0"/>
              <w:autoSpaceDN w:val="0"/>
              <w:spacing w:before="4" w:after="0" w:line="240" w:lineRule="auto"/>
              <w:rPr>
                <w:rFonts w:ascii="Times New Roman" w:eastAsia="Times New Roman" w:hAnsi="Times New Roman" w:cs="Times New Roman"/>
                <w:sz w:val="17"/>
              </w:rPr>
            </w:pPr>
          </w:p>
          <w:p w:rsidR="00CC7788" w:rsidRPr="0074587B" w:rsidRDefault="00CC7788" w:rsidP="006750DB">
            <w:pPr>
              <w:widowControl w:val="0"/>
              <w:autoSpaceDE w:val="0"/>
              <w:autoSpaceDN w:val="0"/>
              <w:spacing w:after="0" w:line="240" w:lineRule="auto"/>
              <w:ind w:right="123"/>
              <w:jc w:val="right"/>
              <w:rPr>
                <w:rFonts w:ascii="Times New Roman" w:eastAsia="Times New Roman" w:hAnsi="Times New Roman" w:cs="Times New Roman"/>
                <w:sz w:val="19"/>
              </w:rPr>
            </w:pPr>
            <w:r w:rsidRPr="0074587B">
              <w:rPr>
                <w:rFonts w:ascii="Times New Roman" w:eastAsia="Times New Roman" w:hAnsi="Times New Roman" w:cs="Times New Roman"/>
                <w:color w:val="1F1F1F"/>
                <w:sz w:val="19"/>
              </w:rPr>
              <w:t>06</w:t>
            </w:r>
          </w:p>
        </w:tc>
        <w:tc>
          <w:tcPr>
            <w:tcW w:w="681" w:type="dxa"/>
            <w:tcBorders>
              <w:top w:val="thinThickMediumGap" w:sz="3" w:space="0" w:color="48483F"/>
              <w:left w:val="nil"/>
              <w:bottom w:val="thickThinMediumGap" w:sz="3" w:space="0" w:color="48483F"/>
            </w:tcBorders>
          </w:tcPr>
          <w:p w:rsidR="00CC7788" w:rsidRPr="0074587B" w:rsidRDefault="00CC7788" w:rsidP="006750DB">
            <w:pPr>
              <w:widowControl w:val="0"/>
              <w:autoSpaceDE w:val="0"/>
              <w:autoSpaceDN w:val="0"/>
              <w:spacing w:before="4" w:after="0" w:line="240" w:lineRule="auto"/>
              <w:rPr>
                <w:rFonts w:ascii="Times New Roman" w:eastAsia="Times New Roman" w:hAnsi="Times New Roman" w:cs="Times New Roman"/>
                <w:sz w:val="17"/>
              </w:rPr>
            </w:pPr>
          </w:p>
          <w:p w:rsidR="00CC7788" w:rsidRPr="0074587B" w:rsidRDefault="00CC7788" w:rsidP="006750DB">
            <w:pPr>
              <w:widowControl w:val="0"/>
              <w:autoSpaceDE w:val="0"/>
              <w:autoSpaceDN w:val="0"/>
              <w:spacing w:after="0" w:line="240" w:lineRule="auto"/>
              <w:ind w:left="113" w:right="70"/>
              <w:jc w:val="center"/>
              <w:rPr>
                <w:rFonts w:ascii="Times New Roman" w:eastAsia="Times New Roman" w:hAnsi="Times New Roman" w:cs="Times New Roman"/>
                <w:sz w:val="19"/>
              </w:rPr>
            </w:pPr>
            <w:r w:rsidRPr="0074587B">
              <w:rPr>
                <w:rFonts w:ascii="Times New Roman" w:eastAsia="Times New Roman" w:hAnsi="Times New Roman" w:cs="Times New Roman"/>
                <w:color w:val="1F1F1F"/>
                <w:sz w:val="19"/>
              </w:rPr>
              <w:t>13.64</w:t>
            </w:r>
          </w:p>
        </w:tc>
        <w:tc>
          <w:tcPr>
            <w:tcW w:w="567" w:type="dxa"/>
            <w:tcBorders>
              <w:top w:val="thinThickMediumGap" w:sz="3" w:space="0" w:color="48483F"/>
              <w:bottom w:val="thickThinMediumGap" w:sz="3" w:space="0" w:color="48483F"/>
              <w:right w:val="nil"/>
            </w:tcBorders>
          </w:tcPr>
          <w:p w:rsidR="00CC7788" w:rsidRPr="0074587B" w:rsidRDefault="00CC7788" w:rsidP="006750DB">
            <w:pPr>
              <w:widowControl w:val="0"/>
              <w:autoSpaceDE w:val="0"/>
              <w:autoSpaceDN w:val="0"/>
              <w:spacing w:before="4" w:after="0" w:line="240" w:lineRule="auto"/>
              <w:rPr>
                <w:rFonts w:ascii="Times New Roman" w:eastAsia="Times New Roman" w:hAnsi="Times New Roman" w:cs="Times New Roman"/>
                <w:sz w:val="17"/>
              </w:rPr>
            </w:pPr>
          </w:p>
          <w:p w:rsidR="00CC7788" w:rsidRPr="0074587B" w:rsidRDefault="00CC7788" w:rsidP="006750DB">
            <w:pPr>
              <w:widowControl w:val="0"/>
              <w:autoSpaceDE w:val="0"/>
              <w:autoSpaceDN w:val="0"/>
              <w:spacing w:after="0" w:line="240" w:lineRule="auto"/>
              <w:ind w:right="128"/>
              <w:jc w:val="right"/>
              <w:rPr>
                <w:rFonts w:ascii="Times New Roman" w:eastAsia="Times New Roman" w:hAnsi="Times New Roman" w:cs="Times New Roman"/>
                <w:sz w:val="19"/>
              </w:rPr>
            </w:pPr>
            <w:r w:rsidRPr="0074587B">
              <w:rPr>
                <w:rFonts w:ascii="Times New Roman" w:eastAsia="Times New Roman" w:hAnsi="Times New Roman" w:cs="Times New Roman"/>
                <w:color w:val="1F1F1F"/>
                <w:w w:val="95"/>
                <w:sz w:val="19"/>
              </w:rPr>
              <w:t>32</w:t>
            </w:r>
          </w:p>
        </w:tc>
        <w:tc>
          <w:tcPr>
            <w:tcW w:w="681" w:type="dxa"/>
            <w:tcBorders>
              <w:top w:val="thinThickMediumGap" w:sz="3" w:space="0" w:color="48483F"/>
              <w:left w:val="nil"/>
              <w:bottom w:val="thickThinMediumGap" w:sz="3" w:space="0" w:color="48483F"/>
            </w:tcBorders>
          </w:tcPr>
          <w:p w:rsidR="00CC7788" w:rsidRPr="0074587B" w:rsidRDefault="00CC7788" w:rsidP="006750DB">
            <w:pPr>
              <w:widowControl w:val="0"/>
              <w:autoSpaceDE w:val="0"/>
              <w:autoSpaceDN w:val="0"/>
              <w:spacing w:before="4" w:after="0" w:line="240" w:lineRule="auto"/>
              <w:rPr>
                <w:rFonts w:ascii="Times New Roman" w:eastAsia="Times New Roman" w:hAnsi="Times New Roman" w:cs="Times New Roman"/>
                <w:sz w:val="17"/>
              </w:rPr>
            </w:pPr>
          </w:p>
          <w:p w:rsidR="00CC7788" w:rsidRPr="0074587B" w:rsidRDefault="00CC7788" w:rsidP="006750DB">
            <w:pPr>
              <w:widowControl w:val="0"/>
              <w:autoSpaceDE w:val="0"/>
              <w:autoSpaceDN w:val="0"/>
              <w:spacing w:after="0" w:line="240" w:lineRule="auto"/>
              <w:ind w:left="113" w:right="71"/>
              <w:jc w:val="center"/>
              <w:rPr>
                <w:rFonts w:ascii="Times New Roman" w:eastAsia="Times New Roman" w:hAnsi="Times New Roman" w:cs="Times New Roman"/>
                <w:sz w:val="19"/>
              </w:rPr>
            </w:pPr>
            <w:r w:rsidRPr="0074587B">
              <w:rPr>
                <w:rFonts w:ascii="Times New Roman" w:eastAsia="Times New Roman" w:hAnsi="Times New Roman" w:cs="Times New Roman"/>
                <w:color w:val="1F1F1F"/>
                <w:sz w:val="19"/>
              </w:rPr>
              <w:t>72.73</w:t>
            </w:r>
          </w:p>
        </w:tc>
        <w:tc>
          <w:tcPr>
            <w:tcW w:w="566" w:type="dxa"/>
            <w:tcBorders>
              <w:top w:val="thinThickMediumGap" w:sz="3" w:space="0" w:color="48483F"/>
              <w:bottom w:val="thickThinMediumGap" w:sz="3" w:space="0" w:color="48483F"/>
              <w:right w:val="nil"/>
            </w:tcBorders>
          </w:tcPr>
          <w:p w:rsidR="00CC7788" w:rsidRPr="0074587B" w:rsidRDefault="00CC7788" w:rsidP="006750DB">
            <w:pPr>
              <w:widowControl w:val="0"/>
              <w:autoSpaceDE w:val="0"/>
              <w:autoSpaceDN w:val="0"/>
              <w:spacing w:before="4" w:after="0" w:line="240" w:lineRule="auto"/>
              <w:rPr>
                <w:rFonts w:ascii="Times New Roman" w:eastAsia="Times New Roman" w:hAnsi="Times New Roman" w:cs="Times New Roman"/>
                <w:sz w:val="17"/>
              </w:rPr>
            </w:pPr>
          </w:p>
          <w:p w:rsidR="00CC7788" w:rsidRPr="0074587B" w:rsidRDefault="00CC7788" w:rsidP="006750DB">
            <w:pPr>
              <w:widowControl w:val="0"/>
              <w:autoSpaceDE w:val="0"/>
              <w:autoSpaceDN w:val="0"/>
              <w:spacing w:after="0" w:line="240" w:lineRule="auto"/>
              <w:ind w:right="124"/>
              <w:jc w:val="right"/>
              <w:rPr>
                <w:rFonts w:ascii="Times New Roman" w:eastAsia="Times New Roman" w:hAnsi="Times New Roman" w:cs="Times New Roman"/>
                <w:sz w:val="19"/>
              </w:rPr>
            </w:pPr>
            <w:r w:rsidRPr="0074587B">
              <w:rPr>
                <w:rFonts w:ascii="Times New Roman" w:eastAsia="Times New Roman" w:hAnsi="Times New Roman" w:cs="Times New Roman"/>
                <w:color w:val="1F1F1F"/>
                <w:w w:val="95"/>
                <w:sz w:val="19"/>
              </w:rPr>
              <w:t>44</w:t>
            </w:r>
          </w:p>
        </w:tc>
        <w:tc>
          <w:tcPr>
            <w:tcW w:w="686" w:type="dxa"/>
            <w:tcBorders>
              <w:top w:val="thinThickMediumGap" w:sz="3" w:space="0" w:color="48483F"/>
              <w:left w:val="nil"/>
              <w:bottom w:val="thickThinMediumGap" w:sz="3" w:space="0" w:color="48483F"/>
            </w:tcBorders>
          </w:tcPr>
          <w:p w:rsidR="00CC7788" w:rsidRPr="0074587B" w:rsidRDefault="00CC7788" w:rsidP="006750DB">
            <w:pPr>
              <w:widowControl w:val="0"/>
              <w:autoSpaceDE w:val="0"/>
              <w:autoSpaceDN w:val="0"/>
              <w:spacing w:before="4" w:after="0" w:line="240" w:lineRule="auto"/>
              <w:rPr>
                <w:rFonts w:ascii="Times New Roman" w:eastAsia="Times New Roman" w:hAnsi="Times New Roman" w:cs="Times New Roman"/>
                <w:sz w:val="17"/>
              </w:rPr>
            </w:pPr>
          </w:p>
          <w:p w:rsidR="00CC7788" w:rsidRPr="0074587B" w:rsidRDefault="00CC7788" w:rsidP="006750DB">
            <w:pPr>
              <w:widowControl w:val="0"/>
              <w:autoSpaceDE w:val="0"/>
              <w:autoSpaceDN w:val="0"/>
              <w:spacing w:after="0" w:line="240" w:lineRule="auto"/>
              <w:ind w:left="115" w:right="87"/>
              <w:jc w:val="center"/>
              <w:rPr>
                <w:rFonts w:ascii="Times New Roman" w:eastAsia="Times New Roman" w:hAnsi="Times New Roman" w:cs="Times New Roman"/>
                <w:sz w:val="19"/>
              </w:rPr>
            </w:pPr>
            <w:r w:rsidRPr="0074587B">
              <w:rPr>
                <w:rFonts w:ascii="Times New Roman" w:eastAsia="Times New Roman" w:hAnsi="Times New Roman" w:cs="Times New Roman"/>
                <w:color w:val="1F1F1F"/>
                <w:sz w:val="19"/>
              </w:rPr>
              <w:t>100.0</w:t>
            </w:r>
          </w:p>
        </w:tc>
      </w:tr>
      <w:tr w:rsidR="00CC7788" w:rsidRPr="0074587B" w:rsidTr="006750DB">
        <w:trPr>
          <w:trHeight w:val="985"/>
        </w:trPr>
        <w:tc>
          <w:tcPr>
            <w:tcW w:w="3788" w:type="dxa"/>
            <w:tcBorders>
              <w:top w:val="thinThickMediumGap" w:sz="3" w:space="0" w:color="48483F"/>
              <w:bottom w:val="thickThinMediumGap" w:sz="3" w:space="0" w:color="48483F"/>
            </w:tcBorders>
          </w:tcPr>
          <w:p w:rsidR="00CC7788" w:rsidRPr="0074587B" w:rsidRDefault="00CC7788" w:rsidP="006750DB">
            <w:pPr>
              <w:widowControl w:val="0"/>
              <w:autoSpaceDE w:val="0"/>
              <w:autoSpaceDN w:val="0"/>
              <w:spacing w:before="118" w:after="0" w:line="264" w:lineRule="auto"/>
              <w:ind w:left="211" w:right="395" w:firstLine="5"/>
              <w:rPr>
                <w:rFonts w:ascii="Times New Roman" w:eastAsia="Times New Roman" w:hAnsi="Times New Roman" w:cs="Times New Roman"/>
                <w:sz w:val="19"/>
              </w:rPr>
            </w:pPr>
            <w:r w:rsidRPr="0074587B">
              <w:rPr>
                <w:rFonts w:ascii="Times New Roman" w:eastAsia="Times New Roman" w:hAnsi="Times New Roman" w:cs="Times New Roman"/>
                <w:color w:val="1F1F1F"/>
                <w:w w:val="105"/>
                <w:sz w:val="19"/>
              </w:rPr>
              <w:t>“Nurses are constantly seeking to show empathy in interactions with the patient”</w:t>
            </w:r>
          </w:p>
        </w:tc>
        <w:tc>
          <w:tcPr>
            <w:tcW w:w="591" w:type="dxa"/>
            <w:tcBorders>
              <w:top w:val="thinThickMediumGap" w:sz="3" w:space="0" w:color="48483F"/>
              <w:bottom w:val="thickThinMediumGap" w:sz="3" w:space="0" w:color="48483F"/>
              <w:right w:val="nil"/>
            </w:tcBorders>
          </w:tcPr>
          <w:p w:rsidR="00CC7788" w:rsidRPr="0074587B" w:rsidRDefault="00CC7788" w:rsidP="006750DB">
            <w:pPr>
              <w:widowControl w:val="0"/>
              <w:autoSpaceDE w:val="0"/>
              <w:autoSpaceDN w:val="0"/>
              <w:spacing w:before="9" w:after="0" w:line="240" w:lineRule="auto"/>
              <w:rPr>
                <w:rFonts w:ascii="Times New Roman" w:eastAsia="Times New Roman" w:hAnsi="Times New Roman" w:cs="Times New Roman"/>
                <w:sz w:val="27"/>
              </w:rPr>
            </w:pPr>
          </w:p>
          <w:p w:rsidR="00CC7788" w:rsidRPr="0074587B" w:rsidRDefault="00CC7788" w:rsidP="006750DB">
            <w:pPr>
              <w:widowControl w:val="0"/>
              <w:autoSpaceDE w:val="0"/>
              <w:autoSpaceDN w:val="0"/>
              <w:spacing w:after="0" w:line="240" w:lineRule="auto"/>
              <w:ind w:right="159"/>
              <w:jc w:val="right"/>
              <w:rPr>
                <w:rFonts w:ascii="Times New Roman" w:eastAsia="Times New Roman" w:hAnsi="Times New Roman" w:cs="Times New Roman"/>
                <w:sz w:val="19"/>
              </w:rPr>
            </w:pPr>
            <w:r w:rsidRPr="0074587B">
              <w:rPr>
                <w:rFonts w:ascii="Times New Roman" w:eastAsia="Times New Roman" w:hAnsi="Times New Roman" w:cs="Times New Roman"/>
                <w:color w:val="1F1F1F"/>
                <w:sz w:val="19"/>
              </w:rPr>
              <w:t>00</w:t>
            </w:r>
          </w:p>
        </w:tc>
        <w:tc>
          <w:tcPr>
            <w:tcW w:w="657" w:type="dxa"/>
            <w:tcBorders>
              <w:top w:val="thinThickMediumGap" w:sz="3" w:space="0" w:color="48483F"/>
              <w:left w:val="nil"/>
              <w:bottom w:val="thickThinMediumGap" w:sz="3" w:space="0" w:color="48483F"/>
            </w:tcBorders>
          </w:tcPr>
          <w:p w:rsidR="00CC7788" w:rsidRPr="0074587B" w:rsidRDefault="00CC7788" w:rsidP="006750DB">
            <w:pPr>
              <w:widowControl w:val="0"/>
              <w:autoSpaceDE w:val="0"/>
              <w:autoSpaceDN w:val="0"/>
              <w:spacing w:before="9" w:after="0" w:line="240" w:lineRule="auto"/>
              <w:rPr>
                <w:rFonts w:ascii="Times New Roman" w:eastAsia="Times New Roman" w:hAnsi="Times New Roman" w:cs="Times New Roman"/>
                <w:sz w:val="27"/>
              </w:rPr>
            </w:pPr>
          </w:p>
          <w:p w:rsidR="00CC7788" w:rsidRPr="0074587B" w:rsidRDefault="00CC7788" w:rsidP="006750DB">
            <w:pPr>
              <w:widowControl w:val="0"/>
              <w:autoSpaceDE w:val="0"/>
              <w:autoSpaceDN w:val="0"/>
              <w:spacing w:after="0" w:line="240" w:lineRule="auto"/>
              <w:ind w:left="136" w:right="120"/>
              <w:jc w:val="center"/>
              <w:rPr>
                <w:rFonts w:ascii="Times New Roman" w:eastAsia="Times New Roman" w:hAnsi="Times New Roman" w:cs="Times New Roman"/>
                <w:sz w:val="19"/>
              </w:rPr>
            </w:pPr>
            <w:r w:rsidRPr="0074587B">
              <w:rPr>
                <w:rFonts w:ascii="Times New Roman" w:eastAsia="Times New Roman" w:hAnsi="Times New Roman" w:cs="Times New Roman"/>
                <w:color w:val="1F1F1F"/>
                <w:sz w:val="19"/>
              </w:rPr>
              <w:t>00</w:t>
            </w:r>
          </w:p>
        </w:tc>
        <w:tc>
          <w:tcPr>
            <w:tcW w:w="544" w:type="dxa"/>
            <w:tcBorders>
              <w:top w:val="thinThickMediumGap" w:sz="3" w:space="0" w:color="48483F"/>
              <w:bottom w:val="thickThinMediumGap" w:sz="3" w:space="0" w:color="48483F"/>
              <w:right w:val="nil"/>
            </w:tcBorders>
          </w:tcPr>
          <w:p w:rsidR="00CC7788" w:rsidRPr="0074587B" w:rsidRDefault="00CC7788" w:rsidP="006750DB">
            <w:pPr>
              <w:widowControl w:val="0"/>
              <w:autoSpaceDE w:val="0"/>
              <w:autoSpaceDN w:val="0"/>
              <w:spacing w:before="9" w:after="0" w:line="240" w:lineRule="auto"/>
              <w:rPr>
                <w:rFonts w:ascii="Times New Roman" w:eastAsia="Times New Roman" w:hAnsi="Times New Roman" w:cs="Times New Roman"/>
                <w:sz w:val="27"/>
              </w:rPr>
            </w:pPr>
          </w:p>
          <w:p w:rsidR="00CC7788" w:rsidRPr="0074587B" w:rsidRDefault="00CC7788" w:rsidP="006750DB">
            <w:pPr>
              <w:widowControl w:val="0"/>
              <w:autoSpaceDE w:val="0"/>
              <w:autoSpaceDN w:val="0"/>
              <w:spacing w:after="0" w:line="240" w:lineRule="auto"/>
              <w:ind w:right="123"/>
              <w:jc w:val="right"/>
              <w:rPr>
                <w:rFonts w:ascii="Times New Roman" w:eastAsia="Times New Roman" w:hAnsi="Times New Roman" w:cs="Times New Roman"/>
                <w:sz w:val="19"/>
              </w:rPr>
            </w:pPr>
            <w:r w:rsidRPr="0074587B">
              <w:rPr>
                <w:rFonts w:ascii="Times New Roman" w:eastAsia="Times New Roman" w:hAnsi="Times New Roman" w:cs="Times New Roman"/>
                <w:color w:val="1F1F1F"/>
                <w:sz w:val="19"/>
              </w:rPr>
              <w:t>08</w:t>
            </w:r>
          </w:p>
        </w:tc>
        <w:tc>
          <w:tcPr>
            <w:tcW w:w="694" w:type="dxa"/>
            <w:tcBorders>
              <w:top w:val="thinThickMediumGap" w:sz="3" w:space="0" w:color="48483F"/>
              <w:left w:val="nil"/>
              <w:bottom w:val="thickThinMediumGap" w:sz="3" w:space="0" w:color="48483F"/>
            </w:tcBorders>
          </w:tcPr>
          <w:p w:rsidR="00CC7788" w:rsidRPr="0074587B" w:rsidRDefault="00CC7788" w:rsidP="006750DB">
            <w:pPr>
              <w:widowControl w:val="0"/>
              <w:autoSpaceDE w:val="0"/>
              <w:autoSpaceDN w:val="0"/>
              <w:spacing w:before="9" w:after="0" w:line="240" w:lineRule="auto"/>
              <w:rPr>
                <w:rFonts w:ascii="Times New Roman" w:eastAsia="Times New Roman" w:hAnsi="Times New Roman" w:cs="Times New Roman"/>
                <w:sz w:val="27"/>
              </w:rPr>
            </w:pPr>
          </w:p>
          <w:p w:rsidR="00CC7788" w:rsidRPr="0074587B" w:rsidRDefault="00CC7788" w:rsidP="006750DB">
            <w:pPr>
              <w:widowControl w:val="0"/>
              <w:autoSpaceDE w:val="0"/>
              <w:autoSpaceDN w:val="0"/>
              <w:spacing w:after="0" w:line="240" w:lineRule="auto"/>
              <w:ind w:left="119" w:right="96"/>
              <w:jc w:val="center"/>
              <w:rPr>
                <w:rFonts w:ascii="Times New Roman" w:eastAsia="Times New Roman" w:hAnsi="Times New Roman" w:cs="Times New Roman"/>
                <w:sz w:val="19"/>
              </w:rPr>
            </w:pPr>
            <w:r w:rsidRPr="0074587B">
              <w:rPr>
                <w:rFonts w:ascii="Times New Roman" w:eastAsia="Times New Roman" w:hAnsi="Times New Roman" w:cs="Times New Roman"/>
                <w:color w:val="1F1F1F"/>
                <w:sz w:val="19"/>
              </w:rPr>
              <w:t>18.18</w:t>
            </w:r>
          </w:p>
        </w:tc>
        <w:tc>
          <w:tcPr>
            <w:tcW w:w="572" w:type="dxa"/>
            <w:tcBorders>
              <w:top w:val="thinThickMediumGap" w:sz="3" w:space="0" w:color="48483F"/>
              <w:bottom w:val="thickThinMediumGap" w:sz="3" w:space="0" w:color="48483F"/>
              <w:right w:val="nil"/>
            </w:tcBorders>
          </w:tcPr>
          <w:p w:rsidR="00CC7788" w:rsidRPr="0074587B" w:rsidRDefault="00CC7788" w:rsidP="006750DB">
            <w:pPr>
              <w:widowControl w:val="0"/>
              <w:autoSpaceDE w:val="0"/>
              <w:autoSpaceDN w:val="0"/>
              <w:spacing w:before="9" w:after="0" w:line="240" w:lineRule="auto"/>
              <w:rPr>
                <w:rFonts w:ascii="Times New Roman" w:eastAsia="Times New Roman" w:hAnsi="Times New Roman" w:cs="Times New Roman"/>
                <w:sz w:val="27"/>
              </w:rPr>
            </w:pPr>
          </w:p>
          <w:p w:rsidR="00CC7788" w:rsidRPr="0074587B" w:rsidRDefault="00CC7788" w:rsidP="006750DB">
            <w:pPr>
              <w:widowControl w:val="0"/>
              <w:autoSpaceDE w:val="0"/>
              <w:autoSpaceDN w:val="0"/>
              <w:spacing w:after="0" w:line="240" w:lineRule="auto"/>
              <w:ind w:right="124"/>
              <w:jc w:val="right"/>
              <w:rPr>
                <w:rFonts w:ascii="Times New Roman" w:eastAsia="Times New Roman" w:hAnsi="Times New Roman" w:cs="Times New Roman"/>
                <w:sz w:val="19"/>
              </w:rPr>
            </w:pPr>
            <w:r w:rsidRPr="0074587B">
              <w:rPr>
                <w:rFonts w:ascii="Times New Roman" w:eastAsia="Times New Roman" w:hAnsi="Times New Roman" w:cs="Times New Roman"/>
                <w:color w:val="1F1F1F"/>
                <w:sz w:val="19"/>
              </w:rPr>
              <w:t>10</w:t>
            </w:r>
          </w:p>
        </w:tc>
        <w:tc>
          <w:tcPr>
            <w:tcW w:w="681" w:type="dxa"/>
            <w:tcBorders>
              <w:top w:val="thinThickMediumGap" w:sz="3" w:space="0" w:color="48483F"/>
              <w:left w:val="nil"/>
              <w:bottom w:val="thickThinMediumGap" w:sz="3" w:space="0" w:color="48483F"/>
            </w:tcBorders>
          </w:tcPr>
          <w:p w:rsidR="00CC7788" w:rsidRPr="0074587B" w:rsidRDefault="00CC7788" w:rsidP="006750DB">
            <w:pPr>
              <w:widowControl w:val="0"/>
              <w:autoSpaceDE w:val="0"/>
              <w:autoSpaceDN w:val="0"/>
              <w:spacing w:before="9" w:after="0" w:line="240" w:lineRule="auto"/>
              <w:rPr>
                <w:rFonts w:ascii="Times New Roman" w:eastAsia="Times New Roman" w:hAnsi="Times New Roman" w:cs="Times New Roman"/>
                <w:sz w:val="27"/>
              </w:rPr>
            </w:pPr>
          </w:p>
          <w:p w:rsidR="00CC7788" w:rsidRPr="0074587B" w:rsidRDefault="00CC7788" w:rsidP="006750DB">
            <w:pPr>
              <w:widowControl w:val="0"/>
              <w:autoSpaceDE w:val="0"/>
              <w:autoSpaceDN w:val="0"/>
              <w:spacing w:after="0" w:line="240" w:lineRule="auto"/>
              <w:ind w:left="113" w:right="71"/>
              <w:jc w:val="center"/>
              <w:rPr>
                <w:rFonts w:ascii="Times New Roman" w:eastAsia="Times New Roman" w:hAnsi="Times New Roman" w:cs="Times New Roman"/>
                <w:sz w:val="19"/>
              </w:rPr>
            </w:pPr>
            <w:r w:rsidRPr="0074587B">
              <w:rPr>
                <w:rFonts w:ascii="Times New Roman" w:eastAsia="Times New Roman" w:hAnsi="Times New Roman" w:cs="Times New Roman"/>
                <w:color w:val="1F1F1F"/>
                <w:sz w:val="19"/>
              </w:rPr>
              <w:t>22.73</w:t>
            </w:r>
          </w:p>
        </w:tc>
        <w:tc>
          <w:tcPr>
            <w:tcW w:w="567" w:type="dxa"/>
            <w:tcBorders>
              <w:top w:val="thinThickMediumGap" w:sz="3" w:space="0" w:color="48483F"/>
              <w:bottom w:val="thickThinMediumGap" w:sz="3" w:space="0" w:color="48483F"/>
              <w:right w:val="nil"/>
            </w:tcBorders>
          </w:tcPr>
          <w:p w:rsidR="00CC7788" w:rsidRPr="0074587B" w:rsidRDefault="00CC7788" w:rsidP="006750DB">
            <w:pPr>
              <w:widowControl w:val="0"/>
              <w:autoSpaceDE w:val="0"/>
              <w:autoSpaceDN w:val="0"/>
              <w:spacing w:before="9" w:after="0" w:line="240" w:lineRule="auto"/>
              <w:rPr>
                <w:rFonts w:ascii="Times New Roman" w:eastAsia="Times New Roman" w:hAnsi="Times New Roman" w:cs="Times New Roman"/>
                <w:sz w:val="27"/>
              </w:rPr>
            </w:pPr>
          </w:p>
          <w:p w:rsidR="00CC7788" w:rsidRPr="0074587B" w:rsidRDefault="00CC7788" w:rsidP="006750DB">
            <w:pPr>
              <w:widowControl w:val="0"/>
              <w:autoSpaceDE w:val="0"/>
              <w:autoSpaceDN w:val="0"/>
              <w:spacing w:after="0" w:line="240" w:lineRule="auto"/>
              <w:ind w:right="124"/>
              <w:jc w:val="right"/>
              <w:rPr>
                <w:rFonts w:ascii="Times New Roman" w:eastAsia="Times New Roman" w:hAnsi="Times New Roman" w:cs="Times New Roman"/>
                <w:sz w:val="19"/>
              </w:rPr>
            </w:pPr>
            <w:r w:rsidRPr="0074587B">
              <w:rPr>
                <w:rFonts w:ascii="Times New Roman" w:eastAsia="Times New Roman" w:hAnsi="Times New Roman" w:cs="Times New Roman"/>
                <w:color w:val="1F1F1F"/>
                <w:sz w:val="19"/>
              </w:rPr>
              <w:t>26</w:t>
            </w:r>
          </w:p>
        </w:tc>
        <w:tc>
          <w:tcPr>
            <w:tcW w:w="681" w:type="dxa"/>
            <w:tcBorders>
              <w:top w:val="thinThickMediumGap" w:sz="3" w:space="0" w:color="48483F"/>
              <w:left w:val="nil"/>
              <w:bottom w:val="thickThinMediumGap" w:sz="3" w:space="0" w:color="48483F"/>
            </w:tcBorders>
          </w:tcPr>
          <w:p w:rsidR="00CC7788" w:rsidRPr="0074587B" w:rsidRDefault="00CC7788" w:rsidP="006750DB">
            <w:pPr>
              <w:widowControl w:val="0"/>
              <w:autoSpaceDE w:val="0"/>
              <w:autoSpaceDN w:val="0"/>
              <w:spacing w:before="9" w:after="0" w:line="240" w:lineRule="auto"/>
              <w:rPr>
                <w:rFonts w:ascii="Times New Roman" w:eastAsia="Times New Roman" w:hAnsi="Times New Roman" w:cs="Times New Roman"/>
                <w:sz w:val="27"/>
              </w:rPr>
            </w:pPr>
          </w:p>
          <w:p w:rsidR="00CC7788" w:rsidRPr="0074587B" w:rsidRDefault="00CC7788" w:rsidP="006750DB">
            <w:pPr>
              <w:widowControl w:val="0"/>
              <w:autoSpaceDE w:val="0"/>
              <w:autoSpaceDN w:val="0"/>
              <w:spacing w:after="0" w:line="240" w:lineRule="auto"/>
              <w:ind w:left="113" w:right="76"/>
              <w:jc w:val="center"/>
              <w:rPr>
                <w:rFonts w:ascii="Times New Roman" w:eastAsia="Times New Roman" w:hAnsi="Times New Roman" w:cs="Times New Roman"/>
                <w:sz w:val="19"/>
              </w:rPr>
            </w:pPr>
            <w:r w:rsidRPr="0074587B">
              <w:rPr>
                <w:rFonts w:ascii="Times New Roman" w:eastAsia="Times New Roman" w:hAnsi="Times New Roman" w:cs="Times New Roman"/>
                <w:color w:val="1F1F1F"/>
                <w:sz w:val="19"/>
              </w:rPr>
              <w:t>59.09</w:t>
            </w:r>
          </w:p>
        </w:tc>
        <w:tc>
          <w:tcPr>
            <w:tcW w:w="566" w:type="dxa"/>
            <w:tcBorders>
              <w:top w:val="thinThickMediumGap" w:sz="3" w:space="0" w:color="48483F"/>
              <w:bottom w:val="thickThinMediumGap" w:sz="3" w:space="0" w:color="48483F"/>
              <w:right w:val="nil"/>
            </w:tcBorders>
          </w:tcPr>
          <w:p w:rsidR="00CC7788" w:rsidRPr="0074587B" w:rsidRDefault="00CC7788" w:rsidP="006750DB">
            <w:pPr>
              <w:widowControl w:val="0"/>
              <w:autoSpaceDE w:val="0"/>
              <w:autoSpaceDN w:val="0"/>
              <w:spacing w:before="9" w:after="0" w:line="240" w:lineRule="auto"/>
              <w:rPr>
                <w:rFonts w:ascii="Times New Roman" w:eastAsia="Times New Roman" w:hAnsi="Times New Roman" w:cs="Times New Roman"/>
                <w:sz w:val="27"/>
              </w:rPr>
            </w:pPr>
          </w:p>
          <w:p w:rsidR="00CC7788" w:rsidRPr="0074587B" w:rsidRDefault="00CC7788" w:rsidP="006750DB">
            <w:pPr>
              <w:widowControl w:val="0"/>
              <w:autoSpaceDE w:val="0"/>
              <w:autoSpaceDN w:val="0"/>
              <w:spacing w:after="0" w:line="240" w:lineRule="auto"/>
              <w:ind w:right="124"/>
              <w:jc w:val="right"/>
              <w:rPr>
                <w:rFonts w:ascii="Times New Roman" w:eastAsia="Times New Roman" w:hAnsi="Times New Roman" w:cs="Times New Roman"/>
                <w:sz w:val="19"/>
              </w:rPr>
            </w:pPr>
            <w:r w:rsidRPr="0074587B">
              <w:rPr>
                <w:rFonts w:ascii="Times New Roman" w:eastAsia="Times New Roman" w:hAnsi="Times New Roman" w:cs="Times New Roman"/>
                <w:color w:val="1F1F1F"/>
                <w:w w:val="95"/>
                <w:sz w:val="19"/>
              </w:rPr>
              <w:t>44</w:t>
            </w:r>
          </w:p>
        </w:tc>
        <w:tc>
          <w:tcPr>
            <w:tcW w:w="686" w:type="dxa"/>
            <w:tcBorders>
              <w:top w:val="thinThickMediumGap" w:sz="3" w:space="0" w:color="48483F"/>
              <w:left w:val="nil"/>
              <w:bottom w:val="thickThinMediumGap" w:sz="3" w:space="0" w:color="48483F"/>
            </w:tcBorders>
          </w:tcPr>
          <w:p w:rsidR="00CC7788" w:rsidRPr="0074587B" w:rsidRDefault="00CC7788" w:rsidP="006750DB">
            <w:pPr>
              <w:widowControl w:val="0"/>
              <w:autoSpaceDE w:val="0"/>
              <w:autoSpaceDN w:val="0"/>
              <w:spacing w:before="9" w:after="0" w:line="240" w:lineRule="auto"/>
              <w:rPr>
                <w:rFonts w:ascii="Times New Roman" w:eastAsia="Times New Roman" w:hAnsi="Times New Roman" w:cs="Times New Roman"/>
                <w:sz w:val="27"/>
              </w:rPr>
            </w:pPr>
          </w:p>
          <w:p w:rsidR="00CC7788" w:rsidRPr="0074587B" w:rsidRDefault="00CC7788" w:rsidP="006750DB">
            <w:pPr>
              <w:widowControl w:val="0"/>
              <w:autoSpaceDE w:val="0"/>
              <w:autoSpaceDN w:val="0"/>
              <w:spacing w:after="0" w:line="240" w:lineRule="auto"/>
              <w:ind w:left="115" w:right="87"/>
              <w:jc w:val="center"/>
              <w:rPr>
                <w:rFonts w:ascii="Times New Roman" w:eastAsia="Times New Roman" w:hAnsi="Times New Roman" w:cs="Times New Roman"/>
                <w:sz w:val="19"/>
              </w:rPr>
            </w:pPr>
            <w:r w:rsidRPr="0074587B">
              <w:rPr>
                <w:rFonts w:ascii="Times New Roman" w:eastAsia="Times New Roman" w:hAnsi="Times New Roman" w:cs="Times New Roman"/>
                <w:color w:val="1F1F1F"/>
                <w:sz w:val="19"/>
              </w:rPr>
              <w:t>100.0</w:t>
            </w:r>
          </w:p>
        </w:tc>
      </w:tr>
      <w:tr w:rsidR="00CC7788" w:rsidRPr="0074587B" w:rsidTr="006750DB">
        <w:trPr>
          <w:trHeight w:val="910"/>
        </w:trPr>
        <w:tc>
          <w:tcPr>
            <w:tcW w:w="3788" w:type="dxa"/>
            <w:tcBorders>
              <w:top w:val="thinThickMediumGap" w:sz="3" w:space="0" w:color="48483F"/>
            </w:tcBorders>
          </w:tcPr>
          <w:p w:rsidR="00CC7788" w:rsidRPr="0074587B" w:rsidRDefault="00CC7788" w:rsidP="006750DB">
            <w:pPr>
              <w:widowControl w:val="0"/>
              <w:autoSpaceDE w:val="0"/>
              <w:autoSpaceDN w:val="0"/>
              <w:spacing w:before="70" w:after="0" w:line="264" w:lineRule="auto"/>
              <w:ind w:left="212" w:right="395" w:firstLine="4"/>
              <w:rPr>
                <w:rFonts w:ascii="Times New Roman" w:eastAsia="Times New Roman" w:hAnsi="Times New Roman" w:cs="Times New Roman"/>
                <w:sz w:val="19"/>
              </w:rPr>
            </w:pPr>
            <w:r w:rsidRPr="0074587B">
              <w:rPr>
                <w:rFonts w:ascii="Times New Roman" w:eastAsia="Times New Roman" w:hAnsi="Times New Roman" w:cs="Times New Roman"/>
                <w:color w:val="1F1F1F"/>
                <w:w w:val="105"/>
                <w:sz w:val="19"/>
              </w:rPr>
              <w:lastRenderedPageBreak/>
              <w:t>“Nurses involve cohabitants of individual patient in the nursing care process”</w:t>
            </w:r>
          </w:p>
        </w:tc>
        <w:tc>
          <w:tcPr>
            <w:tcW w:w="591" w:type="dxa"/>
            <w:tcBorders>
              <w:top w:val="thinThickMediumGap" w:sz="3" w:space="0" w:color="48483F"/>
              <w:right w:val="nil"/>
            </w:tcBorders>
          </w:tcPr>
          <w:p w:rsidR="00CC7788" w:rsidRPr="0074587B" w:rsidRDefault="00CC7788" w:rsidP="006750DB">
            <w:pPr>
              <w:widowControl w:val="0"/>
              <w:autoSpaceDE w:val="0"/>
              <w:autoSpaceDN w:val="0"/>
              <w:spacing w:before="7" w:after="0" w:line="240" w:lineRule="auto"/>
              <w:rPr>
                <w:rFonts w:ascii="Times New Roman" w:eastAsia="Times New Roman" w:hAnsi="Times New Roman" w:cs="Times New Roman"/>
                <w:sz w:val="23"/>
              </w:rPr>
            </w:pPr>
          </w:p>
          <w:p w:rsidR="00CC7788" w:rsidRPr="0074587B" w:rsidRDefault="00CC7788" w:rsidP="006750DB">
            <w:pPr>
              <w:widowControl w:val="0"/>
              <w:autoSpaceDE w:val="0"/>
              <w:autoSpaceDN w:val="0"/>
              <w:spacing w:after="0" w:line="240" w:lineRule="auto"/>
              <w:ind w:right="159"/>
              <w:jc w:val="right"/>
              <w:rPr>
                <w:rFonts w:ascii="Times New Roman" w:eastAsia="Times New Roman" w:hAnsi="Times New Roman" w:cs="Times New Roman"/>
                <w:sz w:val="19"/>
              </w:rPr>
            </w:pPr>
            <w:r w:rsidRPr="0074587B">
              <w:rPr>
                <w:rFonts w:ascii="Times New Roman" w:eastAsia="Times New Roman" w:hAnsi="Times New Roman" w:cs="Times New Roman"/>
                <w:color w:val="1F1F1F"/>
                <w:sz w:val="19"/>
              </w:rPr>
              <w:t>04</w:t>
            </w:r>
          </w:p>
        </w:tc>
        <w:tc>
          <w:tcPr>
            <w:tcW w:w="657" w:type="dxa"/>
            <w:tcBorders>
              <w:top w:val="thinThickMediumGap" w:sz="3" w:space="0" w:color="48483F"/>
              <w:left w:val="nil"/>
            </w:tcBorders>
          </w:tcPr>
          <w:p w:rsidR="00CC7788" w:rsidRPr="0074587B" w:rsidRDefault="00CC7788" w:rsidP="006750DB">
            <w:pPr>
              <w:widowControl w:val="0"/>
              <w:autoSpaceDE w:val="0"/>
              <w:autoSpaceDN w:val="0"/>
              <w:spacing w:before="7" w:after="0" w:line="240" w:lineRule="auto"/>
              <w:rPr>
                <w:rFonts w:ascii="Times New Roman" w:eastAsia="Times New Roman" w:hAnsi="Times New Roman" w:cs="Times New Roman"/>
                <w:sz w:val="23"/>
              </w:rPr>
            </w:pPr>
          </w:p>
          <w:p w:rsidR="00CC7788" w:rsidRPr="0074587B" w:rsidRDefault="00CC7788" w:rsidP="006750DB">
            <w:pPr>
              <w:widowControl w:val="0"/>
              <w:autoSpaceDE w:val="0"/>
              <w:autoSpaceDN w:val="0"/>
              <w:spacing w:after="0" w:line="240" w:lineRule="auto"/>
              <w:ind w:left="134" w:right="139"/>
              <w:jc w:val="center"/>
              <w:rPr>
                <w:rFonts w:ascii="Times New Roman" w:eastAsia="Times New Roman" w:hAnsi="Times New Roman" w:cs="Times New Roman"/>
                <w:sz w:val="19"/>
              </w:rPr>
            </w:pPr>
            <w:r w:rsidRPr="0074587B">
              <w:rPr>
                <w:rFonts w:ascii="Times New Roman" w:eastAsia="Times New Roman" w:hAnsi="Times New Roman" w:cs="Times New Roman"/>
                <w:color w:val="1F1F1F"/>
                <w:sz w:val="19"/>
              </w:rPr>
              <w:t>9.09</w:t>
            </w:r>
          </w:p>
        </w:tc>
        <w:tc>
          <w:tcPr>
            <w:tcW w:w="544" w:type="dxa"/>
            <w:tcBorders>
              <w:top w:val="thinThickMediumGap" w:sz="3" w:space="0" w:color="48483F"/>
              <w:right w:val="nil"/>
            </w:tcBorders>
          </w:tcPr>
          <w:p w:rsidR="00CC7788" w:rsidRPr="0074587B" w:rsidRDefault="00CC7788" w:rsidP="006750DB">
            <w:pPr>
              <w:widowControl w:val="0"/>
              <w:autoSpaceDE w:val="0"/>
              <w:autoSpaceDN w:val="0"/>
              <w:spacing w:before="7" w:after="0" w:line="240" w:lineRule="auto"/>
              <w:rPr>
                <w:rFonts w:ascii="Times New Roman" w:eastAsia="Times New Roman" w:hAnsi="Times New Roman" w:cs="Times New Roman"/>
                <w:sz w:val="23"/>
              </w:rPr>
            </w:pPr>
          </w:p>
          <w:p w:rsidR="00CC7788" w:rsidRPr="0074587B" w:rsidRDefault="00CC7788" w:rsidP="006750DB">
            <w:pPr>
              <w:widowControl w:val="0"/>
              <w:autoSpaceDE w:val="0"/>
              <w:autoSpaceDN w:val="0"/>
              <w:spacing w:after="0" w:line="240" w:lineRule="auto"/>
              <w:ind w:right="122"/>
              <w:jc w:val="right"/>
              <w:rPr>
                <w:rFonts w:ascii="Times New Roman" w:eastAsia="Times New Roman" w:hAnsi="Times New Roman" w:cs="Times New Roman"/>
                <w:sz w:val="19"/>
              </w:rPr>
            </w:pPr>
            <w:r w:rsidRPr="0074587B">
              <w:rPr>
                <w:rFonts w:ascii="Times New Roman" w:eastAsia="Times New Roman" w:hAnsi="Times New Roman" w:cs="Times New Roman"/>
                <w:color w:val="1F1F1F"/>
                <w:w w:val="95"/>
                <w:sz w:val="19"/>
              </w:rPr>
              <w:t>28</w:t>
            </w:r>
          </w:p>
        </w:tc>
        <w:tc>
          <w:tcPr>
            <w:tcW w:w="694" w:type="dxa"/>
            <w:tcBorders>
              <w:top w:val="thinThickMediumGap" w:sz="3" w:space="0" w:color="48483F"/>
              <w:left w:val="nil"/>
            </w:tcBorders>
          </w:tcPr>
          <w:p w:rsidR="00CC7788" w:rsidRPr="0074587B" w:rsidRDefault="00CC7788" w:rsidP="006750DB">
            <w:pPr>
              <w:widowControl w:val="0"/>
              <w:autoSpaceDE w:val="0"/>
              <w:autoSpaceDN w:val="0"/>
              <w:spacing w:before="7" w:after="0" w:line="240" w:lineRule="auto"/>
              <w:rPr>
                <w:rFonts w:ascii="Times New Roman" w:eastAsia="Times New Roman" w:hAnsi="Times New Roman" w:cs="Times New Roman"/>
                <w:sz w:val="23"/>
              </w:rPr>
            </w:pPr>
          </w:p>
          <w:p w:rsidR="00CC7788" w:rsidRPr="0074587B" w:rsidRDefault="00CC7788" w:rsidP="006750DB">
            <w:pPr>
              <w:widowControl w:val="0"/>
              <w:autoSpaceDE w:val="0"/>
              <w:autoSpaceDN w:val="0"/>
              <w:spacing w:after="0" w:line="240" w:lineRule="auto"/>
              <w:ind w:left="121" w:right="94"/>
              <w:jc w:val="center"/>
              <w:rPr>
                <w:rFonts w:ascii="Times New Roman" w:eastAsia="Times New Roman" w:hAnsi="Times New Roman" w:cs="Times New Roman"/>
                <w:sz w:val="19"/>
              </w:rPr>
            </w:pPr>
            <w:r w:rsidRPr="0074587B">
              <w:rPr>
                <w:rFonts w:ascii="Times New Roman" w:eastAsia="Times New Roman" w:hAnsi="Times New Roman" w:cs="Times New Roman"/>
                <w:color w:val="1F1F1F"/>
                <w:sz w:val="19"/>
              </w:rPr>
              <w:t>63.64</w:t>
            </w:r>
          </w:p>
        </w:tc>
        <w:tc>
          <w:tcPr>
            <w:tcW w:w="572" w:type="dxa"/>
            <w:tcBorders>
              <w:top w:val="thinThickMediumGap" w:sz="3" w:space="0" w:color="48483F"/>
              <w:right w:val="nil"/>
            </w:tcBorders>
          </w:tcPr>
          <w:p w:rsidR="00CC7788" w:rsidRPr="0074587B" w:rsidRDefault="00CC7788" w:rsidP="006750DB">
            <w:pPr>
              <w:widowControl w:val="0"/>
              <w:autoSpaceDE w:val="0"/>
              <w:autoSpaceDN w:val="0"/>
              <w:spacing w:before="7" w:after="0" w:line="240" w:lineRule="auto"/>
              <w:rPr>
                <w:rFonts w:ascii="Times New Roman" w:eastAsia="Times New Roman" w:hAnsi="Times New Roman" w:cs="Times New Roman"/>
                <w:sz w:val="23"/>
              </w:rPr>
            </w:pPr>
          </w:p>
          <w:p w:rsidR="00CC7788" w:rsidRPr="0074587B" w:rsidRDefault="00CC7788" w:rsidP="006750DB">
            <w:pPr>
              <w:widowControl w:val="0"/>
              <w:autoSpaceDE w:val="0"/>
              <w:autoSpaceDN w:val="0"/>
              <w:spacing w:after="0" w:line="240" w:lineRule="auto"/>
              <w:ind w:right="125"/>
              <w:jc w:val="right"/>
              <w:rPr>
                <w:rFonts w:ascii="Times New Roman" w:eastAsia="Times New Roman" w:hAnsi="Times New Roman" w:cs="Times New Roman"/>
                <w:sz w:val="19"/>
              </w:rPr>
            </w:pPr>
            <w:r w:rsidRPr="0074587B">
              <w:rPr>
                <w:rFonts w:ascii="Times New Roman" w:eastAsia="Times New Roman" w:hAnsi="Times New Roman" w:cs="Times New Roman"/>
                <w:color w:val="1F1F1F"/>
                <w:sz w:val="19"/>
              </w:rPr>
              <w:t>04</w:t>
            </w:r>
          </w:p>
        </w:tc>
        <w:tc>
          <w:tcPr>
            <w:tcW w:w="681" w:type="dxa"/>
            <w:tcBorders>
              <w:top w:val="thinThickMediumGap" w:sz="3" w:space="0" w:color="48483F"/>
              <w:left w:val="nil"/>
            </w:tcBorders>
          </w:tcPr>
          <w:p w:rsidR="00CC7788" w:rsidRPr="0074587B" w:rsidRDefault="00CC7788" w:rsidP="006750DB">
            <w:pPr>
              <w:widowControl w:val="0"/>
              <w:autoSpaceDE w:val="0"/>
              <w:autoSpaceDN w:val="0"/>
              <w:spacing w:before="7" w:after="0" w:line="240" w:lineRule="auto"/>
              <w:rPr>
                <w:rFonts w:ascii="Times New Roman" w:eastAsia="Times New Roman" w:hAnsi="Times New Roman" w:cs="Times New Roman"/>
                <w:sz w:val="23"/>
              </w:rPr>
            </w:pPr>
          </w:p>
          <w:p w:rsidR="00CC7788" w:rsidRPr="0074587B" w:rsidRDefault="00CC7788" w:rsidP="006750DB">
            <w:pPr>
              <w:widowControl w:val="0"/>
              <w:autoSpaceDE w:val="0"/>
              <w:autoSpaceDN w:val="0"/>
              <w:spacing w:after="0" w:line="240" w:lineRule="auto"/>
              <w:ind w:left="101" w:right="81"/>
              <w:jc w:val="center"/>
              <w:rPr>
                <w:rFonts w:ascii="Times New Roman" w:eastAsia="Times New Roman" w:hAnsi="Times New Roman" w:cs="Times New Roman"/>
                <w:sz w:val="19"/>
              </w:rPr>
            </w:pPr>
            <w:r w:rsidRPr="0074587B">
              <w:rPr>
                <w:rFonts w:ascii="Times New Roman" w:eastAsia="Times New Roman" w:hAnsi="Times New Roman" w:cs="Times New Roman"/>
                <w:color w:val="1F1F1F"/>
                <w:sz w:val="19"/>
              </w:rPr>
              <w:t>9.09</w:t>
            </w:r>
          </w:p>
        </w:tc>
        <w:tc>
          <w:tcPr>
            <w:tcW w:w="567" w:type="dxa"/>
            <w:tcBorders>
              <w:top w:val="thinThickMediumGap" w:sz="3" w:space="0" w:color="48483F"/>
              <w:right w:val="nil"/>
            </w:tcBorders>
          </w:tcPr>
          <w:p w:rsidR="00CC7788" w:rsidRPr="0074587B" w:rsidRDefault="00CC7788" w:rsidP="006750DB">
            <w:pPr>
              <w:widowControl w:val="0"/>
              <w:autoSpaceDE w:val="0"/>
              <w:autoSpaceDN w:val="0"/>
              <w:spacing w:before="7" w:after="0" w:line="240" w:lineRule="auto"/>
              <w:rPr>
                <w:rFonts w:ascii="Times New Roman" w:eastAsia="Times New Roman" w:hAnsi="Times New Roman" w:cs="Times New Roman"/>
                <w:sz w:val="23"/>
              </w:rPr>
            </w:pPr>
          </w:p>
          <w:p w:rsidR="00CC7788" w:rsidRPr="0074587B" w:rsidRDefault="00CC7788" w:rsidP="006750DB">
            <w:pPr>
              <w:widowControl w:val="0"/>
              <w:autoSpaceDE w:val="0"/>
              <w:autoSpaceDN w:val="0"/>
              <w:spacing w:after="0" w:line="240" w:lineRule="auto"/>
              <w:ind w:right="125"/>
              <w:jc w:val="right"/>
              <w:rPr>
                <w:rFonts w:ascii="Times New Roman" w:eastAsia="Times New Roman" w:hAnsi="Times New Roman" w:cs="Times New Roman"/>
                <w:sz w:val="19"/>
              </w:rPr>
            </w:pPr>
            <w:r w:rsidRPr="0074587B">
              <w:rPr>
                <w:rFonts w:ascii="Times New Roman" w:eastAsia="Times New Roman" w:hAnsi="Times New Roman" w:cs="Times New Roman"/>
                <w:color w:val="1F1F1F"/>
                <w:sz w:val="19"/>
              </w:rPr>
              <w:t>08</w:t>
            </w:r>
          </w:p>
        </w:tc>
        <w:tc>
          <w:tcPr>
            <w:tcW w:w="681" w:type="dxa"/>
            <w:tcBorders>
              <w:top w:val="thinThickMediumGap" w:sz="3" w:space="0" w:color="48483F"/>
              <w:left w:val="nil"/>
            </w:tcBorders>
          </w:tcPr>
          <w:p w:rsidR="00CC7788" w:rsidRPr="0074587B" w:rsidRDefault="00CC7788" w:rsidP="006750DB">
            <w:pPr>
              <w:widowControl w:val="0"/>
              <w:autoSpaceDE w:val="0"/>
              <w:autoSpaceDN w:val="0"/>
              <w:spacing w:before="7" w:after="0" w:line="240" w:lineRule="auto"/>
              <w:rPr>
                <w:rFonts w:ascii="Times New Roman" w:eastAsia="Times New Roman" w:hAnsi="Times New Roman" w:cs="Times New Roman"/>
                <w:sz w:val="23"/>
              </w:rPr>
            </w:pPr>
          </w:p>
          <w:p w:rsidR="00CC7788" w:rsidRPr="0074587B" w:rsidRDefault="00CC7788" w:rsidP="006750DB">
            <w:pPr>
              <w:widowControl w:val="0"/>
              <w:autoSpaceDE w:val="0"/>
              <w:autoSpaceDN w:val="0"/>
              <w:spacing w:after="0" w:line="240" w:lineRule="auto"/>
              <w:ind w:left="113" w:right="78"/>
              <w:jc w:val="center"/>
              <w:rPr>
                <w:rFonts w:ascii="Times New Roman" w:eastAsia="Times New Roman" w:hAnsi="Times New Roman" w:cs="Times New Roman"/>
                <w:sz w:val="19"/>
              </w:rPr>
            </w:pPr>
            <w:r w:rsidRPr="0074587B">
              <w:rPr>
                <w:rFonts w:ascii="Times New Roman" w:eastAsia="Times New Roman" w:hAnsi="Times New Roman" w:cs="Times New Roman"/>
                <w:color w:val="1F1F1F"/>
                <w:sz w:val="19"/>
              </w:rPr>
              <w:t>18.18</w:t>
            </w:r>
          </w:p>
        </w:tc>
        <w:tc>
          <w:tcPr>
            <w:tcW w:w="566" w:type="dxa"/>
            <w:tcBorders>
              <w:top w:val="thinThickMediumGap" w:sz="3" w:space="0" w:color="48483F"/>
              <w:right w:val="nil"/>
            </w:tcBorders>
          </w:tcPr>
          <w:p w:rsidR="00CC7788" w:rsidRPr="0074587B" w:rsidRDefault="00CC7788" w:rsidP="006750DB">
            <w:pPr>
              <w:widowControl w:val="0"/>
              <w:autoSpaceDE w:val="0"/>
              <w:autoSpaceDN w:val="0"/>
              <w:spacing w:before="7" w:after="0" w:line="240" w:lineRule="auto"/>
              <w:rPr>
                <w:rFonts w:ascii="Times New Roman" w:eastAsia="Times New Roman" w:hAnsi="Times New Roman" w:cs="Times New Roman"/>
                <w:sz w:val="23"/>
              </w:rPr>
            </w:pPr>
          </w:p>
          <w:p w:rsidR="00CC7788" w:rsidRPr="0074587B" w:rsidRDefault="00CC7788" w:rsidP="006750DB">
            <w:pPr>
              <w:widowControl w:val="0"/>
              <w:autoSpaceDE w:val="0"/>
              <w:autoSpaceDN w:val="0"/>
              <w:spacing w:after="0" w:line="240" w:lineRule="auto"/>
              <w:ind w:right="124"/>
              <w:jc w:val="right"/>
              <w:rPr>
                <w:rFonts w:ascii="Times New Roman" w:eastAsia="Times New Roman" w:hAnsi="Times New Roman" w:cs="Times New Roman"/>
                <w:sz w:val="19"/>
              </w:rPr>
            </w:pPr>
            <w:r w:rsidRPr="0074587B">
              <w:rPr>
                <w:rFonts w:ascii="Times New Roman" w:eastAsia="Times New Roman" w:hAnsi="Times New Roman" w:cs="Times New Roman"/>
                <w:color w:val="1F1F1F"/>
                <w:w w:val="95"/>
                <w:sz w:val="19"/>
              </w:rPr>
              <w:t>44</w:t>
            </w:r>
          </w:p>
        </w:tc>
        <w:tc>
          <w:tcPr>
            <w:tcW w:w="686" w:type="dxa"/>
            <w:tcBorders>
              <w:top w:val="thinThickMediumGap" w:sz="3" w:space="0" w:color="48483F"/>
              <w:left w:val="nil"/>
            </w:tcBorders>
          </w:tcPr>
          <w:p w:rsidR="00CC7788" w:rsidRPr="0074587B" w:rsidRDefault="00CC7788" w:rsidP="006750DB">
            <w:pPr>
              <w:widowControl w:val="0"/>
              <w:autoSpaceDE w:val="0"/>
              <w:autoSpaceDN w:val="0"/>
              <w:spacing w:before="7" w:after="0" w:line="240" w:lineRule="auto"/>
              <w:rPr>
                <w:rFonts w:ascii="Times New Roman" w:eastAsia="Times New Roman" w:hAnsi="Times New Roman" w:cs="Times New Roman"/>
                <w:sz w:val="23"/>
              </w:rPr>
            </w:pPr>
          </w:p>
          <w:p w:rsidR="00CC7788" w:rsidRPr="0074587B" w:rsidRDefault="00CC7788" w:rsidP="006750DB">
            <w:pPr>
              <w:widowControl w:val="0"/>
              <w:autoSpaceDE w:val="0"/>
              <w:autoSpaceDN w:val="0"/>
              <w:spacing w:after="0" w:line="240" w:lineRule="auto"/>
              <w:ind w:left="115" w:right="87"/>
              <w:jc w:val="center"/>
              <w:rPr>
                <w:rFonts w:ascii="Times New Roman" w:eastAsia="Times New Roman" w:hAnsi="Times New Roman" w:cs="Times New Roman"/>
                <w:sz w:val="19"/>
              </w:rPr>
            </w:pPr>
            <w:r w:rsidRPr="0074587B">
              <w:rPr>
                <w:rFonts w:ascii="Times New Roman" w:eastAsia="Times New Roman" w:hAnsi="Times New Roman" w:cs="Times New Roman"/>
                <w:color w:val="1F1F1F"/>
                <w:sz w:val="19"/>
              </w:rPr>
              <w:t>100.0</w:t>
            </w:r>
          </w:p>
        </w:tc>
      </w:tr>
    </w:tbl>
    <w:p w:rsidR="00CC7788" w:rsidRDefault="00CC7788" w:rsidP="00CC7788">
      <w:pPr>
        <w:widowControl w:val="0"/>
        <w:autoSpaceDE w:val="0"/>
        <w:autoSpaceDN w:val="0"/>
        <w:spacing w:before="7" w:after="0" w:line="261" w:lineRule="auto"/>
        <w:ind w:left="234" w:right="-720" w:firstLine="8"/>
        <w:jc w:val="both"/>
        <w:rPr>
          <w:rFonts w:ascii="Times New Roman" w:eastAsia="Times New Roman" w:hAnsi="Times New Roman" w:cs="Times New Roman"/>
        </w:rPr>
      </w:pPr>
    </w:p>
    <w:p w:rsidR="00CC7788" w:rsidRPr="006750DB" w:rsidRDefault="00CC7788" w:rsidP="00CC7788">
      <w:pPr>
        <w:widowControl w:val="0"/>
        <w:autoSpaceDE w:val="0"/>
        <w:autoSpaceDN w:val="0"/>
        <w:spacing w:after="0" w:line="240" w:lineRule="auto"/>
        <w:ind w:left="235"/>
        <w:jc w:val="both"/>
        <w:rPr>
          <w:rFonts w:ascii="Times New Roman" w:eastAsia="Times New Roman" w:hAnsi="Times New Roman" w:cs="Times New Roman"/>
          <w:b/>
          <w:sz w:val="24"/>
          <w:szCs w:val="24"/>
        </w:rPr>
      </w:pPr>
      <w:r w:rsidRPr="006750DB">
        <w:rPr>
          <w:rFonts w:ascii="Times New Roman" w:eastAsia="Times New Roman" w:hAnsi="Times New Roman" w:cs="Times New Roman"/>
          <w:b/>
          <w:color w:val="1F1F1F"/>
          <w:sz w:val="24"/>
          <w:szCs w:val="24"/>
        </w:rPr>
        <w:t>Table 3: Health Promotion</w:t>
      </w:r>
    </w:p>
    <w:tbl>
      <w:tblPr>
        <w:tblW w:w="10033" w:type="dxa"/>
        <w:tblInd w:w="241" w:type="dxa"/>
        <w:tblBorders>
          <w:top w:val="single" w:sz="2" w:space="0" w:color="484844"/>
          <w:left w:val="single" w:sz="2" w:space="0" w:color="484844"/>
          <w:bottom w:val="single" w:sz="2" w:space="0" w:color="484844"/>
          <w:right w:val="single" w:sz="2" w:space="0" w:color="484844"/>
          <w:insideH w:val="single" w:sz="2" w:space="0" w:color="484844"/>
          <w:insideV w:val="single" w:sz="2" w:space="0" w:color="484844"/>
        </w:tblBorders>
        <w:tblLayout w:type="fixed"/>
        <w:tblCellMar>
          <w:left w:w="0" w:type="dxa"/>
          <w:right w:w="0" w:type="dxa"/>
        </w:tblCellMar>
        <w:tblLook w:val="01E0" w:firstRow="1" w:lastRow="1" w:firstColumn="1" w:lastColumn="1" w:noHBand="0" w:noVBand="0"/>
      </w:tblPr>
      <w:tblGrid>
        <w:gridCol w:w="3783"/>
        <w:gridCol w:w="588"/>
        <w:gridCol w:w="665"/>
        <w:gridCol w:w="551"/>
        <w:gridCol w:w="693"/>
        <w:gridCol w:w="571"/>
        <w:gridCol w:w="682"/>
        <w:gridCol w:w="566"/>
        <w:gridCol w:w="677"/>
        <w:gridCol w:w="571"/>
        <w:gridCol w:w="686"/>
      </w:tblGrid>
      <w:tr w:rsidR="00CC7788" w:rsidRPr="00042398" w:rsidTr="006750DB">
        <w:trPr>
          <w:trHeight w:val="373"/>
        </w:trPr>
        <w:tc>
          <w:tcPr>
            <w:tcW w:w="3783" w:type="dxa"/>
            <w:tcBorders>
              <w:bottom w:val="double" w:sz="1" w:space="0" w:color="2F2F2F"/>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18"/>
              </w:rPr>
            </w:pPr>
          </w:p>
        </w:tc>
        <w:tc>
          <w:tcPr>
            <w:tcW w:w="1253" w:type="dxa"/>
            <w:gridSpan w:val="2"/>
            <w:tcBorders>
              <w:bottom w:val="double" w:sz="1" w:space="0" w:color="2F2F2F"/>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18"/>
              </w:rPr>
            </w:pPr>
          </w:p>
        </w:tc>
        <w:tc>
          <w:tcPr>
            <w:tcW w:w="1244" w:type="dxa"/>
            <w:gridSpan w:val="2"/>
            <w:tcBorders>
              <w:bottom w:val="double" w:sz="1" w:space="0" w:color="2F2F2F"/>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18"/>
              </w:rPr>
            </w:pPr>
          </w:p>
        </w:tc>
        <w:tc>
          <w:tcPr>
            <w:tcW w:w="1253" w:type="dxa"/>
            <w:gridSpan w:val="2"/>
            <w:tcBorders>
              <w:bottom w:val="double" w:sz="1" w:space="0" w:color="2F2F2F"/>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18"/>
              </w:rPr>
            </w:pPr>
          </w:p>
        </w:tc>
        <w:tc>
          <w:tcPr>
            <w:tcW w:w="1243" w:type="dxa"/>
            <w:gridSpan w:val="2"/>
            <w:tcBorders>
              <w:bottom w:val="double" w:sz="1" w:space="0" w:color="2F2F2F"/>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18"/>
              </w:rPr>
            </w:pPr>
          </w:p>
        </w:tc>
        <w:tc>
          <w:tcPr>
            <w:tcW w:w="1257" w:type="dxa"/>
            <w:gridSpan w:val="2"/>
            <w:tcBorders>
              <w:bottom w:val="double" w:sz="1" w:space="0" w:color="2F2F2F"/>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18"/>
              </w:rPr>
            </w:pPr>
          </w:p>
        </w:tc>
      </w:tr>
      <w:tr w:rsidR="00CC7788" w:rsidRPr="00042398" w:rsidTr="006750DB">
        <w:trPr>
          <w:trHeight w:val="421"/>
        </w:trPr>
        <w:tc>
          <w:tcPr>
            <w:tcW w:w="3783" w:type="dxa"/>
            <w:tcBorders>
              <w:top w:val="double" w:sz="1" w:space="0" w:color="2F2F2F"/>
              <w:bottom w:val="double" w:sz="1" w:space="0" w:color="77776B"/>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18"/>
              </w:rPr>
            </w:pPr>
          </w:p>
        </w:tc>
        <w:tc>
          <w:tcPr>
            <w:tcW w:w="1253" w:type="dxa"/>
            <w:gridSpan w:val="2"/>
            <w:tcBorders>
              <w:top w:val="double" w:sz="1" w:space="0" w:color="2F2F2F"/>
              <w:bottom w:val="double" w:sz="1" w:space="0" w:color="77776B"/>
            </w:tcBorders>
          </w:tcPr>
          <w:p w:rsidR="00CC7788" w:rsidRPr="00042398" w:rsidRDefault="00CC7788" w:rsidP="006750DB">
            <w:pPr>
              <w:widowControl w:val="0"/>
              <w:autoSpaceDE w:val="0"/>
              <w:autoSpaceDN w:val="0"/>
              <w:spacing w:before="9" w:after="0" w:line="240" w:lineRule="auto"/>
              <w:rPr>
                <w:rFonts w:ascii="Times New Roman" w:eastAsia="Times New Roman" w:hAnsi="Times New Roman" w:cs="Times New Roman"/>
                <w:sz w:val="15"/>
              </w:rPr>
            </w:pPr>
          </w:p>
          <w:p w:rsidR="00CC7788" w:rsidRPr="00042398" w:rsidRDefault="005177E8" w:rsidP="006750DB">
            <w:pPr>
              <w:widowControl w:val="0"/>
              <w:tabs>
                <w:tab w:val="left" w:pos="849"/>
              </w:tabs>
              <w:autoSpaceDE w:val="0"/>
              <w:autoSpaceDN w:val="0"/>
              <w:spacing w:before="1" w:after="0" w:line="240" w:lineRule="auto"/>
              <w:ind w:left="302"/>
              <w:rPr>
                <w:rFonts w:ascii="Times New Roman" w:eastAsia="Times New Roman" w:hAnsi="Times New Roman" w:cs="Times New Roman"/>
                <w:sz w:val="19"/>
              </w:rPr>
            </w:pPr>
            <w:r>
              <w:rPr>
                <w:rFonts w:ascii="Times New Roman" w:eastAsia="Times New Roman" w:hAnsi="Times New Roman" w:cs="Times New Roman"/>
                <w:color w:val="1F1F1F"/>
                <w:sz w:val="19"/>
              </w:rPr>
              <w:t>n</w:t>
            </w:r>
            <w:r w:rsidR="00CC7788" w:rsidRPr="00042398">
              <w:rPr>
                <w:rFonts w:ascii="Times New Roman" w:eastAsia="Times New Roman" w:hAnsi="Times New Roman" w:cs="Times New Roman"/>
                <w:color w:val="1F1F1F"/>
                <w:sz w:val="19"/>
              </w:rPr>
              <w:tab/>
              <w:t>%</w:t>
            </w:r>
          </w:p>
        </w:tc>
        <w:tc>
          <w:tcPr>
            <w:tcW w:w="1244" w:type="dxa"/>
            <w:gridSpan w:val="2"/>
            <w:tcBorders>
              <w:top w:val="double" w:sz="1" w:space="0" w:color="2F2F2F"/>
              <w:bottom w:val="double" w:sz="1" w:space="0" w:color="77776B"/>
            </w:tcBorders>
          </w:tcPr>
          <w:p w:rsidR="00CC7788" w:rsidRPr="00042398" w:rsidRDefault="00CC7788" w:rsidP="006750DB">
            <w:pPr>
              <w:widowControl w:val="0"/>
              <w:autoSpaceDE w:val="0"/>
              <w:autoSpaceDN w:val="0"/>
              <w:spacing w:before="9" w:after="0" w:line="240" w:lineRule="auto"/>
              <w:rPr>
                <w:rFonts w:ascii="Times New Roman" w:eastAsia="Times New Roman" w:hAnsi="Times New Roman" w:cs="Times New Roman"/>
                <w:sz w:val="15"/>
              </w:rPr>
            </w:pPr>
          </w:p>
          <w:p w:rsidR="00CC7788" w:rsidRPr="00042398" w:rsidRDefault="005177E8" w:rsidP="006750DB">
            <w:pPr>
              <w:widowControl w:val="0"/>
              <w:tabs>
                <w:tab w:val="left" w:pos="825"/>
              </w:tabs>
              <w:autoSpaceDE w:val="0"/>
              <w:autoSpaceDN w:val="0"/>
              <w:spacing w:before="1" w:after="0" w:line="240" w:lineRule="auto"/>
              <w:ind w:left="292"/>
              <w:rPr>
                <w:rFonts w:ascii="Times New Roman" w:eastAsia="Times New Roman" w:hAnsi="Times New Roman" w:cs="Times New Roman"/>
                <w:sz w:val="19"/>
              </w:rPr>
            </w:pPr>
            <w:r>
              <w:rPr>
                <w:rFonts w:ascii="Times New Roman" w:eastAsia="Times New Roman" w:hAnsi="Times New Roman" w:cs="Times New Roman"/>
                <w:color w:val="1F1F1F"/>
                <w:w w:val="95"/>
                <w:sz w:val="19"/>
              </w:rPr>
              <w:t>n</w:t>
            </w:r>
            <w:r w:rsidR="00CC7788" w:rsidRPr="00042398">
              <w:rPr>
                <w:rFonts w:ascii="Times New Roman" w:eastAsia="Times New Roman" w:hAnsi="Times New Roman" w:cs="Times New Roman"/>
                <w:color w:val="1F1F1F"/>
                <w:w w:val="95"/>
                <w:sz w:val="19"/>
              </w:rPr>
              <w:tab/>
              <w:t>%</w:t>
            </w:r>
          </w:p>
        </w:tc>
        <w:tc>
          <w:tcPr>
            <w:tcW w:w="1253" w:type="dxa"/>
            <w:gridSpan w:val="2"/>
            <w:tcBorders>
              <w:top w:val="double" w:sz="1" w:space="0" w:color="2F2F2F"/>
              <w:bottom w:val="double" w:sz="1" w:space="0" w:color="77776B"/>
            </w:tcBorders>
          </w:tcPr>
          <w:p w:rsidR="00CC7788" w:rsidRPr="00042398" w:rsidRDefault="00CC7788" w:rsidP="006750DB">
            <w:pPr>
              <w:widowControl w:val="0"/>
              <w:autoSpaceDE w:val="0"/>
              <w:autoSpaceDN w:val="0"/>
              <w:spacing w:before="9" w:after="0" w:line="240" w:lineRule="auto"/>
              <w:rPr>
                <w:rFonts w:ascii="Times New Roman" w:eastAsia="Times New Roman" w:hAnsi="Times New Roman" w:cs="Times New Roman"/>
                <w:sz w:val="15"/>
              </w:rPr>
            </w:pPr>
          </w:p>
          <w:p w:rsidR="00CC7788" w:rsidRPr="00042398" w:rsidRDefault="005177E8" w:rsidP="006750DB">
            <w:pPr>
              <w:widowControl w:val="0"/>
              <w:tabs>
                <w:tab w:val="left" w:pos="849"/>
              </w:tabs>
              <w:autoSpaceDE w:val="0"/>
              <w:autoSpaceDN w:val="0"/>
              <w:spacing w:before="1" w:after="0" w:line="240" w:lineRule="auto"/>
              <w:ind w:left="306"/>
              <w:rPr>
                <w:rFonts w:ascii="Times New Roman" w:eastAsia="Times New Roman" w:hAnsi="Times New Roman" w:cs="Times New Roman"/>
                <w:sz w:val="19"/>
              </w:rPr>
            </w:pPr>
            <w:r>
              <w:rPr>
                <w:rFonts w:ascii="Times New Roman" w:eastAsia="Times New Roman" w:hAnsi="Times New Roman" w:cs="Times New Roman"/>
                <w:color w:val="1F1F1F"/>
                <w:sz w:val="19"/>
              </w:rPr>
              <w:t>n</w:t>
            </w:r>
            <w:r w:rsidR="00CC7788" w:rsidRPr="00042398">
              <w:rPr>
                <w:rFonts w:ascii="Times New Roman" w:eastAsia="Times New Roman" w:hAnsi="Times New Roman" w:cs="Times New Roman"/>
                <w:color w:val="1F1F1F"/>
                <w:sz w:val="19"/>
              </w:rPr>
              <w:tab/>
              <w:t>%</w:t>
            </w:r>
          </w:p>
        </w:tc>
        <w:tc>
          <w:tcPr>
            <w:tcW w:w="1243" w:type="dxa"/>
            <w:gridSpan w:val="2"/>
            <w:tcBorders>
              <w:top w:val="double" w:sz="1" w:space="0" w:color="2F2F2F"/>
              <w:bottom w:val="double" w:sz="1" w:space="0" w:color="77776B"/>
            </w:tcBorders>
          </w:tcPr>
          <w:p w:rsidR="00CC7788" w:rsidRPr="00042398" w:rsidRDefault="00CC7788" w:rsidP="006750DB">
            <w:pPr>
              <w:widowControl w:val="0"/>
              <w:autoSpaceDE w:val="0"/>
              <w:autoSpaceDN w:val="0"/>
              <w:spacing w:before="9" w:after="0" w:line="240" w:lineRule="auto"/>
              <w:rPr>
                <w:rFonts w:ascii="Times New Roman" w:eastAsia="Times New Roman" w:hAnsi="Times New Roman" w:cs="Times New Roman"/>
                <w:sz w:val="15"/>
              </w:rPr>
            </w:pPr>
          </w:p>
          <w:p w:rsidR="00CC7788" w:rsidRPr="00042398" w:rsidRDefault="005177E8" w:rsidP="006750DB">
            <w:pPr>
              <w:widowControl w:val="0"/>
              <w:tabs>
                <w:tab w:val="left" w:pos="844"/>
              </w:tabs>
              <w:autoSpaceDE w:val="0"/>
              <w:autoSpaceDN w:val="0"/>
              <w:spacing w:before="1" w:after="0" w:line="240" w:lineRule="auto"/>
              <w:ind w:left="301"/>
              <w:rPr>
                <w:rFonts w:ascii="Times New Roman" w:eastAsia="Times New Roman" w:hAnsi="Times New Roman" w:cs="Times New Roman"/>
                <w:sz w:val="19"/>
              </w:rPr>
            </w:pPr>
            <w:r>
              <w:rPr>
                <w:rFonts w:ascii="Times New Roman" w:eastAsia="Times New Roman" w:hAnsi="Times New Roman" w:cs="Times New Roman"/>
                <w:color w:val="1F1F1F"/>
                <w:sz w:val="19"/>
              </w:rPr>
              <w:t>n</w:t>
            </w:r>
            <w:r w:rsidR="00CC7788" w:rsidRPr="00042398">
              <w:rPr>
                <w:rFonts w:ascii="Times New Roman" w:eastAsia="Times New Roman" w:hAnsi="Times New Roman" w:cs="Times New Roman"/>
                <w:color w:val="1F1F1F"/>
                <w:sz w:val="19"/>
              </w:rPr>
              <w:tab/>
              <w:t>%</w:t>
            </w:r>
          </w:p>
        </w:tc>
        <w:tc>
          <w:tcPr>
            <w:tcW w:w="1257" w:type="dxa"/>
            <w:gridSpan w:val="2"/>
            <w:tcBorders>
              <w:top w:val="double" w:sz="1" w:space="0" w:color="2F2F2F"/>
              <w:bottom w:val="double" w:sz="1" w:space="0" w:color="77776B"/>
            </w:tcBorders>
          </w:tcPr>
          <w:p w:rsidR="00CC7788" w:rsidRPr="00042398" w:rsidRDefault="00CC7788" w:rsidP="006750DB">
            <w:pPr>
              <w:widowControl w:val="0"/>
              <w:autoSpaceDE w:val="0"/>
              <w:autoSpaceDN w:val="0"/>
              <w:spacing w:before="9" w:after="0" w:line="240" w:lineRule="auto"/>
              <w:rPr>
                <w:rFonts w:ascii="Times New Roman" w:eastAsia="Times New Roman" w:hAnsi="Times New Roman" w:cs="Times New Roman"/>
                <w:sz w:val="15"/>
              </w:rPr>
            </w:pPr>
          </w:p>
          <w:p w:rsidR="00CC7788" w:rsidRPr="00042398" w:rsidRDefault="005177E8" w:rsidP="006750DB">
            <w:pPr>
              <w:widowControl w:val="0"/>
              <w:tabs>
                <w:tab w:val="left" w:pos="849"/>
              </w:tabs>
              <w:autoSpaceDE w:val="0"/>
              <w:autoSpaceDN w:val="0"/>
              <w:spacing w:before="1" w:after="0" w:line="240" w:lineRule="auto"/>
              <w:ind w:left="311"/>
              <w:rPr>
                <w:rFonts w:ascii="Times New Roman" w:eastAsia="Times New Roman" w:hAnsi="Times New Roman" w:cs="Times New Roman"/>
                <w:sz w:val="19"/>
              </w:rPr>
            </w:pPr>
            <w:r>
              <w:rPr>
                <w:rFonts w:ascii="Times New Roman" w:eastAsia="Times New Roman" w:hAnsi="Times New Roman" w:cs="Times New Roman"/>
                <w:color w:val="1F1F1F"/>
                <w:sz w:val="19"/>
              </w:rPr>
              <w:t>n</w:t>
            </w:r>
            <w:r w:rsidR="00CC7788" w:rsidRPr="00042398">
              <w:rPr>
                <w:rFonts w:ascii="Times New Roman" w:eastAsia="Times New Roman" w:hAnsi="Times New Roman" w:cs="Times New Roman"/>
                <w:color w:val="1F1F1F"/>
                <w:sz w:val="19"/>
              </w:rPr>
              <w:tab/>
              <w:t>%</w:t>
            </w:r>
          </w:p>
        </w:tc>
      </w:tr>
      <w:tr w:rsidR="00CC7788" w:rsidRPr="00042398" w:rsidTr="006750DB">
        <w:trPr>
          <w:trHeight w:val="800"/>
        </w:trPr>
        <w:tc>
          <w:tcPr>
            <w:tcW w:w="3783" w:type="dxa"/>
            <w:tcBorders>
              <w:top w:val="double" w:sz="1" w:space="0" w:color="77776B"/>
              <w:bottom w:val="double" w:sz="1" w:space="0" w:color="2F2F2F"/>
            </w:tcBorders>
          </w:tcPr>
          <w:p w:rsidR="00CC7788" w:rsidRPr="00042398" w:rsidRDefault="00CC7788" w:rsidP="006750DB">
            <w:pPr>
              <w:widowControl w:val="0"/>
              <w:autoSpaceDE w:val="0"/>
              <w:autoSpaceDN w:val="0"/>
              <w:spacing w:after="0" w:line="264" w:lineRule="auto"/>
              <w:ind w:left="216" w:right="373" w:firstLine="5"/>
              <w:rPr>
                <w:rFonts w:ascii="Times New Roman" w:eastAsia="Times New Roman" w:hAnsi="Times New Roman" w:cs="Times New Roman"/>
                <w:sz w:val="19"/>
              </w:rPr>
            </w:pPr>
            <w:r w:rsidRPr="00042398">
              <w:rPr>
                <w:rFonts w:ascii="Times New Roman" w:eastAsia="Times New Roman" w:hAnsi="Times New Roman" w:cs="Times New Roman"/>
                <w:color w:val="1F1F1F"/>
                <w:w w:val="105"/>
                <w:sz w:val="19"/>
              </w:rPr>
              <w:t>“Nurses identify the health situation of the population and the resources of patient”.</w:t>
            </w:r>
          </w:p>
        </w:tc>
        <w:tc>
          <w:tcPr>
            <w:tcW w:w="588" w:type="dxa"/>
            <w:tcBorders>
              <w:top w:val="double" w:sz="1" w:space="0" w:color="77776B"/>
              <w:bottom w:val="double" w:sz="1" w:space="0" w:color="2F2F2F"/>
              <w:right w:val="nil"/>
            </w:tcBorders>
          </w:tcPr>
          <w:p w:rsidR="00CC7788" w:rsidRPr="00042398" w:rsidRDefault="00CC7788" w:rsidP="006750DB">
            <w:pPr>
              <w:widowControl w:val="0"/>
              <w:autoSpaceDE w:val="0"/>
              <w:autoSpaceDN w:val="0"/>
              <w:spacing w:before="2" w:after="0" w:line="240" w:lineRule="auto"/>
              <w:rPr>
                <w:rFonts w:ascii="Times New Roman" w:eastAsia="Times New Roman" w:hAnsi="Times New Roman" w:cs="Times New Roman"/>
                <w:sz w:val="19"/>
              </w:rPr>
            </w:pPr>
          </w:p>
          <w:p w:rsidR="00CC7788" w:rsidRPr="00042398" w:rsidRDefault="00CC7788" w:rsidP="006750DB">
            <w:pPr>
              <w:widowControl w:val="0"/>
              <w:autoSpaceDE w:val="0"/>
              <w:autoSpaceDN w:val="0"/>
              <w:spacing w:after="0" w:line="240" w:lineRule="auto"/>
              <w:ind w:right="160"/>
              <w:jc w:val="right"/>
              <w:rPr>
                <w:rFonts w:ascii="Times New Roman" w:eastAsia="Times New Roman" w:hAnsi="Times New Roman" w:cs="Times New Roman"/>
                <w:sz w:val="19"/>
              </w:rPr>
            </w:pPr>
            <w:r w:rsidRPr="00042398">
              <w:rPr>
                <w:rFonts w:ascii="Times New Roman" w:eastAsia="Times New Roman" w:hAnsi="Times New Roman" w:cs="Times New Roman"/>
                <w:color w:val="1F1F1F"/>
                <w:w w:val="95"/>
                <w:sz w:val="19"/>
              </w:rPr>
              <w:t>02</w:t>
            </w:r>
          </w:p>
        </w:tc>
        <w:tc>
          <w:tcPr>
            <w:tcW w:w="665" w:type="dxa"/>
            <w:tcBorders>
              <w:top w:val="double" w:sz="1" w:space="0" w:color="77776B"/>
              <w:left w:val="nil"/>
              <w:bottom w:val="double" w:sz="1" w:space="0" w:color="2F2F2F"/>
            </w:tcBorders>
          </w:tcPr>
          <w:p w:rsidR="00CC7788" w:rsidRPr="00042398" w:rsidRDefault="00CC7788" w:rsidP="006750DB">
            <w:pPr>
              <w:widowControl w:val="0"/>
              <w:autoSpaceDE w:val="0"/>
              <w:autoSpaceDN w:val="0"/>
              <w:spacing w:before="2" w:after="0" w:line="240" w:lineRule="auto"/>
              <w:rPr>
                <w:rFonts w:ascii="Times New Roman" w:eastAsia="Times New Roman" w:hAnsi="Times New Roman" w:cs="Times New Roman"/>
                <w:sz w:val="19"/>
              </w:rPr>
            </w:pPr>
          </w:p>
          <w:p w:rsidR="00CC7788" w:rsidRPr="00042398" w:rsidRDefault="00CC7788" w:rsidP="006750DB">
            <w:pPr>
              <w:widowControl w:val="0"/>
              <w:autoSpaceDE w:val="0"/>
              <w:autoSpaceDN w:val="0"/>
              <w:spacing w:after="0" w:line="240" w:lineRule="auto"/>
              <w:ind w:left="140" w:right="140"/>
              <w:jc w:val="center"/>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4.55</w:t>
            </w:r>
          </w:p>
        </w:tc>
        <w:tc>
          <w:tcPr>
            <w:tcW w:w="551" w:type="dxa"/>
            <w:tcBorders>
              <w:top w:val="double" w:sz="1" w:space="0" w:color="77776B"/>
              <w:bottom w:val="double" w:sz="1" w:space="0" w:color="2F2F2F"/>
              <w:right w:val="nil"/>
            </w:tcBorders>
          </w:tcPr>
          <w:p w:rsidR="00CC7788" w:rsidRPr="00042398" w:rsidRDefault="00CC7788" w:rsidP="006750DB">
            <w:pPr>
              <w:widowControl w:val="0"/>
              <w:autoSpaceDE w:val="0"/>
              <w:autoSpaceDN w:val="0"/>
              <w:spacing w:before="7" w:after="0" w:line="240" w:lineRule="auto"/>
              <w:rPr>
                <w:rFonts w:ascii="Times New Roman" w:eastAsia="Times New Roman" w:hAnsi="Times New Roman" w:cs="Times New Roman"/>
                <w:sz w:val="19"/>
              </w:rPr>
            </w:pPr>
          </w:p>
          <w:p w:rsidR="00CC7788" w:rsidRPr="00042398" w:rsidRDefault="00CC7788" w:rsidP="006750DB">
            <w:pPr>
              <w:widowControl w:val="0"/>
              <w:autoSpaceDE w:val="0"/>
              <w:autoSpaceDN w:val="0"/>
              <w:spacing w:after="0" w:line="240" w:lineRule="auto"/>
              <w:ind w:right="128"/>
              <w:jc w:val="right"/>
              <w:rPr>
                <w:rFonts w:ascii="Times New Roman" w:eastAsia="Times New Roman" w:hAnsi="Times New Roman" w:cs="Times New Roman"/>
                <w:sz w:val="19"/>
              </w:rPr>
            </w:pPr>
            <w:r w:rsidRPr="00042398">
              <w:rPr>
                <w:rFonts w:ascii="Times New Roman" w:eastAsia="Times New Roman" w:hAnsi="Times New Roman" w:cs="Times New Roman"/>
                <w:color w:val="1F1F1F"/>
                <w:w w:val="95"/>
                <w:sz w:val="19"/>
              </w:rPr>
              <w:t>30</w:t>
            </w:r>
          </w:p>
        </w:tc>
        <w:tc>
          <w:tcPr>
            <w:tcW w:w="693" w:type="dxa"/>
            <w:tcBorders>
              <w:top w:val="double" w:sz="1" w:space="0" w:color="77776B"/>
              <w:left w:val="nil"/>
              <w:bottom w:val="double" w:sz="1" w:space="0" w:color="2F2F2F"/>
            </w:tcBorders>
          </w:tcPr>
          <w:p w:rsidR="00CC7788" w:rsidRPr="00042398" w:rsidRDefault="00CC7788" w:rsidP="006750DB">
            <w:pPr>
              <w:widowControl w:val="0"/>
              <w:autoSpaceDE w:val="0"/>
              <w:autoSpaceDN w:val="0"/>
              <w:spacing w:before="7" w:after="0" w:line="240" w:lineRule="auto"/>
              <w:rPr>
                <w:rFonts w:ascii="Times New Roman" w:eastAsia="Times New Roman" w:hAnsi="Times New Roman" w:cs="Times New Roman"/>
                <w:sz w:val="19"/>
              </w:rPr>
            </w:pPr>
          </w:p>
          <w:p w:rsidR="00CC7788" w:rsidRPr="00042398" w:rsidRDefault="00CC7788" w:rsidP="006750DB">
            <w:pPr>
              <w:widowControl w:val="0"/>
              <w:autoSpaceDE w:val="0"/>
              <w:autoSpaceDN w:val="0"/>
              <w:spacing w:after="0" w:line="240" w:lineRule="auto"/>
              <w:ind w:left="107" w:right="107"/>
              <w:jc w:val="center"/>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68.18</w:t>
            </w:r>
          </w:p>
        </w:tc>
        <w:tc>
          <w:tcPr>
            <w:tcW w:w="571" w:type="dxa"/>
            <w:tcBorders>
              <w:top w:val="double" w:sz="1" w:space="0" w:color="77776B"/>
              <w:bottom w:val="double" w:sz="1" w:space="0" w:color="2F2F2F"/>
              <w:right w:val="nil"/>
            </w:tcBorders>
          </w:tcPr>
          <w:p w:rsidR="00CC7788" w:rsidRPr="00042398" w:rsidRDefault="00CC7788" w:rsidP="006750DB">
            <w:pPr>
              <w:widowControl w:val="0"/>
              <w:autoSpaceDE w:val="0"/>
              <w:autoSpaceDN w:val="0"/>
              <w:spacing w:before="7" w:after="0" w:line="240" w:lineRule="auto"/>
              <w:rPr>
                <w:rFonts w:ascii="Times New Roman" w:eastAsia="Times New Roman" w:hAnsi="Times New Roman" w:cs="Times New Roman"/>
                <w:sz w:val="19"/>
              </w:rPr>
            </w:pPr>
          </w:p>
          <w:p w:rsidR="00CC7788" w:rsidRPr="00042398" w:rsidRDefault="00CC7788" w:rsidP="006750DB">
            <w:pPr>
              <w:widowControl w:val="0"/>
              <w:autoSpaceDE w:val="0"/>
              <w:autoSpaceDN w:val="0"/>
              <w:spacing w:after="0" w:line="240" w:lineRule="auto"/>
              <w:ind w:right="134"/>
              <w:jc w:val="right"/>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10</w:t>
            </w:r>
          </w:p>
        </w:tc>
        <w:tc>
          <w:tcPr>
            <w:tcW w:w="682" w:type="dxa"/>
            <w:tcBorders>
              <w:top w:val="double" w:sz="1" w:space="0" w:color="77776B"/>
              <w:left w:val="nil"/>
              <w:bottom w:val="double" w:sz="1" w:space="0" w:color="2F2F2F"/>
            </w:tcBorders>
          </w:tcPr>
          <w:p w:rsidR="00CC7788" w:rsidRPr="00042398" w:rsidRDefault="00CC7788" w:rsidP="006750DB">
            <w:pPr>
              <w:widowControl w:val="0"/>
              <w:autoSpaceDE w:val="0"/>
              <w:autoSpaceDN w:val="0"/>
              <w:spacing w:before="7" w:after="0" w:line="240" w:lineRule="auto"/>
              <w:rPr>
                <w:rFonts w:ascii="Times New Roman" w:eastAsia="Times New Roman" w:hAnsi="Times New Roman" w:cs="Times New Roman"/>
                <w:sz w:val="19"/>
              </w:rPr>
            </w:pPr>
          </w:p>
          <w:p w:rsidR="00CC7788" w:rsidRPr="00042398" w:rsidRDefault="00CC7788" w:rsidP="006750DB">
            <w:pPr>
              <w:widowControl w:val="0"/>
              <w:autoSpaceDE w:val="0"/>
              <w:autoSpaceDN w:val="0"/>
              <w:spacing w:after="0" w:line="240" w:lineRule="auto"/>
              <w:ind w:left="114" w:right="92"/>
              <w:jc w:val="center"/>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22.73</w:t>
            </w:r>
          </w:p>
        </w:tc>
        <w:tc>
          <w:tcPr>
            <w:tcW w:w="566" w:type="dxa"/>
            <w:tcBorders>
              <w:top w:val="double" w:sz="1" w:space="0" w:color="77776B"/>
              <w:bottom w:val="double" w:sz="1" w:space="0" w:color="2F2F2F"/>
              <w:right w:val="nil"/>
            </w:tcBorders>
          </w:tcPr>
          <w:p w:rsidR="00CC7788" w:rsidRPr="00042398" w:rsidRDefault="00CC7788" w:rsidP="006750DB">
            <w:pPr>
              <w:widowControl w:val="0"/>
              <w:autoSpaceDE w:val="0"/>
              <w:autoSpaceDN w:val="0"/>
              <w:spacing w:before="7" w:after="0" w:line="240" w:lineRule="auto"/>
              <w:rPr>
                <w:rFonts w:ascii="Times New Roman" w:eastAsia="Times New Roman" w:hAnsi="Times New Roman" w:cs="Times New Roman"/>
                <w:sz w:val="19"/>
              </w:rPr>
            </w:pPr>
          </w:p>
          <w:p w:rsidR="00CC7788" w:rsidRPr="00042398" w:rsidRDefault="00CC7788" w:rsidP="006750DB">
            <w:pPr>
              <w:widowControl w:val="0"/>
              <w:autoSpaceDE w:val="0"/>
              <w:autoSpaceDN w:val="0"/>
              <w:spacing w:after="0" w:line="240" w:lineRule="auto"/>
              <w:ind w:right="134"/>
              <w:jc w:val="right"/>
              <w:rPr>
                <w:rFonts w:ascii="Times New Roman" w:eastAsia="Times New Roman" w:hAnsi="Times New Roman" w:cs="Times New Roman"/>
                <w:sz w:val="19"/>
              </w:rPr>
            </w:pPr>
            <w:r w:rsidRPr="00042398">
              <w:rPr>
                <w:rFonts w:ascii="Times New Roman" w:eastAsia="Times New Roman" w:hAnsi="Times New Roman" w:cs="Times New Roman"/>
                <w:color w:val="1F1F1F"/>
                <w:w w:val="95"/>
                <w:sz w:val="19"/>
              </w:rPr>
              <w:t>02</w:t>
            </w:r>
          </w:p>
        </w:tc>
        <w:tc>
          <w:tcPr>
            <w:tcW w:w="677" w:type="dxa"/>
            <w:tcBorders>
              <w:top w:val="double" w:sz="1" w:space="0" w:color="77776B"/>
              <w:left w:val="nil"/>
              <w:bottom w:val="double" w:sz="1" w:space="0" w:color="2F2F2F"/>
            </w:tcBorders>
          </w:tcPr>
          <w:p w:rsidR="00CC7788" w:rsidRPr="00042398" w:rsidRDefault="00CC7788" w:rsidP="006750DB">
            <w:pPr>
              <w:widowControl w:val="0"/>
              <w:autoSpaceDE w:val="0"/>
              <w:autoSpaceDN w:val="0"/>
              <w:spacing w:before="7" w:after="0" w:line="240" w:lineRule="auto"/>
              <w:rPr>
                <w:rFonts w:ascii="Times New Roman" w:eastAsia="Times New Roman" w:hAnsi="Times New Roman" w:cs="Times New Roman"/>
                <w:sz w:val="19"/>
              </w:rPr>
            </w:pPr>
          </w:p>
          <w:p w:rsidR="00CC7788" w:rsidRPr="00042398" w:rsidRDefault="00CC7788" w:rsidP="006750DB">
            <w:pPr>
              <w:widowControl w:val="0"/>
              <w:autoSpaceDE w:val="0"/>
              <w:autoSpaceDN w:val="0"/>
              <w:spacing w:after="0" w:line="240" w:lineRule="auto"/>
              <w:ind w:left="178"/>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4.55</w:t>
            </w:r>
          </w:p>
        </w:tc>
        <w:tc>
          <w:tcPr>
            <w:tcW w:w="571" w:type="dxa"/>
            <w:tcBorders>
              <w:top w:val="double" w:sz="1" w:space="0" w:color="77776B"/>
              <w:bottom w:val="double" w:sz="1" w:space="0" w:color="2F2F2F"/>
              <w:right w:val="nil"/>
            </w:tcBorders>
          </w:tcPr>
          <w:p w:rsidR="00CC7788" w:rsidRPr="00042398" w:rsidRDefault="00CC7788" w:rsidP="006750DB">
            <w:pPr>
              <w:widowControl w:val="0"/>
              <w:autoSpaceDE w:val="0"/>
              <w:autoSpaceDN w:val="0"/>
              <w:spacing w:before="7" w:after="0" w:line="240" w:lineRule="auto"/>
              <w:rPr>
                <w:rFonts w:ascii="Times New Roman" w:eastAsia="Times New Roman" w:hAnsi="Times New Roman" w:cs="Times New Roman"/>
                <w:sz w:val="19"/>
              </w:rPr>
            </w:pPr>
          </w:p>
          <w:p w:rsidR="00CC7788" w:rsidRPr="00042398" w:rsidRDefault="00CC7788" w:rsidP="006750DB">
            <w:pPr>
              <w:widowControl w:val="0"/>
              <w:autoSpaceDE w:val="0"/>
              <w:autoSpaceDN w:val="0"/>
              <w:spacing w:after="0" w:line="240" w:lineRule="auto"/>
              <w:ind w:right="130"/>
              <w:jc w:val="right"/>
              <w:rPr>
                <w:rFonts w:ascii="Times New Roman" w:eastAsia="Times New Roman" w:hAnsi="Times New Roman" w:cs="Times New Roman"/>
                <w:sz w:val="19"/>
              </w:rPr>
            </w:pPr>
            <w:r w:rsidRPr="00042398">
              <w:rPr>
                <w:rFonts w:ascii="Times New Roman" w:eastAsia="Times New Roman" w:hAnsi="Times New Roman" w:cs="Times New Roman"/>
                <w:color w:val="1F1F1F"/>
                <w:w w:val="95"/>
                <w:sz w:val="19"/>
              </w:rPr>
              <w:t>44</w:t>
            </w:r>
          </w:p>
        </w:tc>
        <w:tc>
          <w:tcPr>
            <w:tcW w:w="686" w:type="dxa"/>
            <w:tcBorders>
              <w:top w:val="double" w:sz="1" w:space="0" w:color="77776B"/>
              <w:left w:val="nil"/>
              <w:bottom w:val="double" w:sz="1" w:space="0" w:color="2F2F2F"/>
            </w:tcBorders>
          </w:tcPr>
          <w:p w:rsidR="00CC7788" w:rsidRPr="00042398" w:rsidRDefault="00CC7788" w:rsidP="006750DB">
            <w:pPr>
              <w:widowControl w:val="0"/>
              <w:autoSpaceDE w:val="0"/>
              <w:autoSpaceDN w:val="0"/>
              <w:spacing w:before="7" w:after="0" w:line="240" w:lineRule="auto"/>
              <w:rPr>
                <w:rFonts w:ascii="Times New Roman" w:eastAsia="Times New Roman" w:hAnsi="Times New Roman" w:cs="Times New Roman"/>
                <w:sz w:val="19"/>
              </w:rPr>
            </w:pPr>
          </w:p>
          <w:p w:rsidR="00CC7788" w:rsidRPr="00042398" w:rsidRDefault="00CC7788" w:rsidP="006750DB">
            <w:pPr>
              <w:widowControl w:val="0"/>
              <w:autoSpaceDE w:val="0"/>
              <w:autoSpaceDN w:val="0"/>
              <w:spacing w:after="0" w:line="240" w:lineRule="auto"/>
              <w:ind w:left="108" w:right="97"/>
              <w:jc w:val="center"/>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100.0</w:t>
            </w:r>
          </w:p>
        </w:tc>
      </w:tr>
      <w:tr w:rsidR="00CC7788" w:rsidRPr="00042398" w:rsidTr="006750DB">
        <w:trPr>
          <w:trHeight w:val="762"/>
        </w:trPr>
        <w:tc>
          <w:tcPr>
            <w:tcW w:w="3783" w:type="dxa"/>
            <w:tcBorders>
              <w:top w:val="double" w:sz="1" w:space="0" w:color="2F2F2F"/>
              <w:bottom w:val="double" w:sz="1" w:space="0" w:color="342F2F"/>
            </w:tcBorders>
          </w:tcPr>
          <w:p w:rsidR="00CC7788" w:rsidRPr="00042398" w:rsidRDefault="00CC7788" w:rsidP="006750DB">
            <w:pPr>
              <w:widowControl w:val="0"/>
              <w:autoSpaceDE w:val="0"/>
              <w:autoSpaceDN w:val="0"/>
              <w:spacing w:before="129" w:after="0" w:line="264" w:lineRule="auto"/>
              <w:ind w:left="219" w:right="373" w:firstLine="2"/>
              <w:rPr>
                <w:rFonts w:ascii="Times New Roman" w:eastAsia="Times New Roman" w:hAnsi="Times New Roman" w:cs="Times New Roman"/>
                <w:sz w:val="19"/>
              </w:rPr>
            </w:pPr>
            <w:r w:rsidRPr="00042398">
              <w:rPr>
                <w:rFonts w:ascii="Times New Roman" w:eastAsia="Times New Roman" w:hAnsi="Times New Roman" w:cs="Times New Roman"/>
                <w:color w:val="1F1F1F"/>
                <w:w w:val="105"/>
                <w:sz w:val="19"/>
              </w:rPr>
              <w:t>“Nurses use the hospitalization time to promote healthy lifestyles”.</w:t>
            </w:r>
          </w:p>
        </w:tc>
        <w:tc>
          <w:tcPr>
            <w:tcW w:w="588" w:type="dxa"/>
            <w:tcBorders>
              <w:top w:val="double" w:sz="1" w:space="0" w:color="2F2F2F"/>
              <w:bottom w:val="double" w:sz="1" w:space="0" w:color="342F2F"/>
              <w:right w:val="nil"/>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before="134" w:after="0" w:line="240" w:lineRule="auto"/>
              <w:ind w:right="160"/>
              <w:jc w:val="right"/>
              <w:rPr>
                <w:rFonts w:ascii="Times New Roman" w:eastAsia="Times New Roman" w:hAnsi="Times New Roman" w:cs="Times New Roman"/>
                <w:sz w:val="19"/>
              </w:rPr>
            </w:pPr>
            <w:r w:rsidRPr="00042398">
              <w:rPr>
                <w:rFonts w:ascii="Times New Roman" w:eastAsia="Times New Roman" w:hAnsi="Times New Roman" w:cs="Times New Roman"/>
                <w:color w:val="1F1F1F"/>
                <w:w w:val="95"/>
                <w:sz w:val="19"/>
              </w:rPr>
              <w:t>02</w:t>
            </w:r>
          </w:p>
        </w:tc>
        <w:tc>
          <w:tcPr>
            <w:tcW w:w="665" w:type="dxa"/>
            <w:tcBorders>
              <w:top w:val="double" w:sz="1" w:space="0" w:color="2F2F2F"/>
              <w:left w:val="nil"/>
              <w:bottom w:val="double" w:sz="1" w:space="0" w:color="342F2F"/>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before="134" w:after="0" w:line="240" w:lineRule="auto"/>
              <w:ind w:left="140" w:right="140"/>
              <w:jc w:val="center"/>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4.55</w:t>
            </w:r>
          </w:p>
        </w:tc>
        <w:tc>
          <w:tcPr>
            <w:tcW w:w="551" w:type="dxa"/>
            <w:tcBorders>
              <w:top w:val="double" w:sz="1" w:space="0" w:color="2F2F2F"/>
              <w:bottom w:val="double" w:sz="1" w:space="0" w:color="342F2F"/>
              <w:right w:val="nil"/>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before="134" w:after="0" w:line="240" w:lineRule="auto"/>
              <w:ind w:right="131"/>
              <w:jc w:val="right"/>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12</w:t>
            </w:r>
          </w:p>
        </w:tc>
        <w:tc>
          <w:tcPr>
            <w:tcW w:w="693" w:type="dxa"/>
            <w:tcBorders>
              <w:top w:val="double" w:sz="1" w:space="0" w:color="2F2F2F"/>
              <w:left w:val="nil"/>
              <w:bottom w:val="double" w:sz="1" w:space="0" w:color="342F2F"/>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before="134" w:after="0" w:line="240" w:lineRule="auto"/>
              <w:ind w:left="111" w:right="102"/>
              <w:jc w:val="center"/>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27.27</w:t>
            </w:r>
          </w:p>
        </w:tc>
        <w:tc>
          <w:tcPr>
            <w:tcW w:w="571" w:type="dxa"/>
            <w:tcBorders>
              <w:top w:val="double" w:sz="1" w:space="0" w:color="2F2F2F"/>
              <w:bottom w:val="double" w:sz="1" w:space="0" w:color="342F2F"/>
              <w:right w:val="nil"/>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before="134" w:after="0" w:line="240" w:lineRule="auto"/>
              <w:ind w:right="138"/>
              <w:jc w:val="right"/>
              <w:rPr>
                <w:rFonts w:ascii="Times New Roman" w:eastAsia="Times New Roman" w:hAnsi="Times New Roman" w:cs="Times New Roman"/>
                <w:sz w:val="19"/>
              </w:rPr>
            </w:pPr>
            <w:r w:rsidRPr="00042398">
              <w:rPr>
                <w:rFonts w:ascii="Times New Roman" w:eastAsia="Times New Roman" w:hAnsi="Times New Roman" w:cs="Times New Roman"/>
                <w:color w:val="1F1F1F"/>
                <w:w w:val="95"/>
                <w:sz w:val="19"/>
              </w:rPr>
              <w:t>22</w:t>
            </w:r>
          </w:p>
        </w:tc>
        <w:tc>
          <w:tcPr>
            <w:tcW w:w="682" w:type="dxa"/>
            <w:tcBorders>
              <w:top w:val="double" w:sz="1" w:space="0" w:color="2F2F2F"/>
              <w:left w:val="nil"/>
              <w:bottom w:val="double" w:sz="1" w:space="0" w:color="342F2F"/>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before="134" w:after="0" w:line="240" w:lineRule="auto"/>
              <w:ind w:left="110" w:right="93"/>
              <w:jc w:val="center"/>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50.00</w:t>
            </w:r>
          </w:p>
        </w:tc>
        <w:tc>
          <w:tcPr>
            <w:tcW w:w="566" w:type="dxa"/>
            <w:tcBorders>
              <w:top w:val="double" w:sz="1" w:space="0" w:color="2F2F2F"/>
              <w:bottom w:val="double" w:sz="1" w:space="0" w:color="342F2F"/>
              <w:right w:val="nil"/>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before="134" w:after="0" w:line="240" w:lineRule="auto"/>
              <w:ind w:right="130"/>
              <w:jc w:val="right"/>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08</w:t>
            </w:r>
          </w:p>
        </w:tc>
        <w:tc>
          <w:tcPr>
            <w:tcW w:w="677" w:type="dxa"/>
            <w:tcBorders>
              <w:top w:val="double" w:sz="1" w:space="0" w:color="2F2F2F"/>
              <w:left w:val="nil"/>
              <w:bottom w:val="double" w:sz="1" w:space="0" w:color="342F2F"/>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before="134" w:after="0" w:line="240" w:lineRule="auto"/>
              <w:ind w:left="135"/>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18.18</w:t>
            </w:r>
          </w:p>
        </w:tc>
        <w:tc>
          <w:tcPr>
            <w:tcW w:w="571" w:type="dxa"/>
            <w:tcBorders>
              <w:top w:val="double" w:sz="1" w:space="0" w:color="2F2F2F"/>
              <w:bottom w:val="double" w:sz="1" w:space="0" w:color="342F2F"/>
              <w:right w:val="nil"/>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before="134" w:after="0" w:line="240" w:lineRule="auto"/>
              <w:ind w:right="130"/>
              <w:jc w:val="right"/>
              <w:rPr>
                <w:rFonts w:ascii="Times New Roman" w:eastAsia="Times New Roman" w:hAnsi="Times New Roman" w:cs="Times New Roman"/>
                <w:sz w:val="19"/>
              </w:rPr>
            </w:pPr>
            <w:r w:rsidRPr="00042398">
              <w:rPr>
                <w:rFonts w:ascii="Times New Roman" w:eastAsia="Times New Roman" w:hAnsi="Times New Roman" w:cs="Times New Roman"/>
                <w:color w:val="1F1F1F"/>
                <w:w w:val="95"/>
                <w:sz w:val="19"/>
              </w:rPr>
              <w:t>44</w:t>
            </w:r>
          </w:p>
        </w:tc>
        <w:tc>
          <w:tcPr>
            <w:tcW w:w="686" w:type="dxa"/>
            <w:tcBorders>
              <w:top w:val="double" w:sz="1" w:space="0" w:color="2F2F2F"/>
              <w:left w:val="nil"/>
              <w:bottom w:val="double" w:sz="1" w:space="0" w:color="342F2F"/>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before="134" w:after="0" w:line="240" w:lineRule="auto"/>
              <w:ind w:left="108" w:right="97"/>
              <w:jc w:val="center"/>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100.0</w:t>
            </w:r>
          </w:p>
        </w:tc>
      </w:tr>
      <w:tr w:rsidR="00CC7788" w:rsidRPr="00042398" w:rsidTr="006750DB">
        <w:trPr>
          <w:trHeight w:val="1017"/>
        </w:trPr>
        <w:tc>
          <w:tcPr>
            <w:tcW w:w="3783" w:type="dxa"/>
            <w:tcBorders>
              <w:top w:val="double" w:sz="1" w:space="0" w:color="342F2F"/>
            </w:tcBorders>
          </w:tcPr>
          <w:p w:rsidR="00CC7788" w:rsidRPr="00042398" w:rsidRDefault="00CC7788" w:rsidP="006750DB">
            <w:pPr>
              <w:widowControl w:val="0"/>
              <w:autoSpaceDE w:val="0"/>
              <w:autoSpaceDN w:val="0"/>
              <w:spacing w:before="72" w:after="0" w:line="261" w:lineRule="auto"/>
              <w:ind w:left="216" w:right="373" w:firstLine="5"/>
              <w:rPr>
                <w:rFonts w:ascii="Times New Roman" w:eastAsia="Times New Roman" w:hAnsi="Times New Roman" w:cs="Times New Roman"/>
                <w:sz w:val="19"/>
              </w:rPr>
            </w:pPr>
            <w:r w:rsidRPr="00042398">
              <w:rPr>
                <w:rFonts w:ascii="Times New Roman" w:eastAsia="Times New Roman" w:hAnsi="Times New Roman" w:cs="Times New Roman"/>
                <w:color w:val="1F1F1F"/>
                <w:w w:val="105"/>
                <w:sz w:val="19"/>
              </w:rPr>
              <w:t>“Nurses provide information that generates cognitive learning and new abilities in the patient”.</w:t>
            </w:r>
          </w:p>
        </w:tc>
        <w:tc>
          <w:tcPr>
            <w:tcW w:w="588" w:type="dxa"/>
            <w:tcBorders>
              <w:top w:val="double" w:sz="1" w:space="0" w:color="342F2F"/>
              <w:right w:val="nil"/>
            </w:tcBorders>
          </w:tcPr>
          <w:p w:rsidR="00CC7788" w:rsidRPr="00042398" w:rsidRDefault="00CC7788" w:rsidP="006750DB">
            <w:pPr>
              <w:widowControl w:val="0"/>
              <w:autoSpaceDE w:val="0"/>
              <w:autoSpaceDN w:val="0"/>
              <w:spacing w:before="1" w:after="0" w:line="240" w:lineRule="auto"/>
              <w:rPr>
                <w:rFonts w:ascii="Times New Roman" w:eastAsia="Times New Roman" w:hAnsi="Times New Roman" w:cs="Times New Roman"/>
                <w:sz w:val="27"/>
              </w:rPr>
            </w:pPr>
          </w:p>
          <w:p w:rsidR="00CC7788" w:rsidRPr="00042398" w:rsidRDefault="00CC7788" w:rsidP="006750DB">
            <w:pPr>
              <w:widowControl w:val="0"/>
              <w:autoSpaceDE w:val="0"/>
              <w:autoSpaceDN w:val="0"/>
              <w:spacing w:after="0" w:line="240" w:lineRule="auto"/>
              <w:ind w:right="156"/>
              <w:jc w:val="right"/>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04</w:t>
            </w:r>
          </w:p>
        </w:tc>
        <w:tc>
          <w:tcPr>
            <w:tcW w:w="665" w:type="dxa"/>
            <w:tcBorders>
              <w:top w:val="double" w:sz="1" w:space="0" w:color="342F2F"/>
              <w:left w:val="nil"/>
            </w:tcBorders>
          </w:tcPr>
          <w:p w:rsidR="00CC7788" w:rsidRPr="00042398" w:rsidRDefault="00CC7788" w:rsidP="006750DB">
            <w:pPr>
              <w:widowControl w:val="0"/>
              <w:autoSpaceDE w:val="0"/>
              <w:autoSpaceDN w:val="0"/>
              <w:spacing w:before="1" w:after="0" w:line="240" w:lineRule="auto"/>
              <w:rPr>
                <w:rFonts w:ascii="Times New Roman" w:eastAsia="Times New Roman" w:hAnsi="Times New Roman" w:cs="Times New Roman"/>
                <w:sz w:val="27"/>
              </w:rPr>
            </w:pPr>
          </w:p>
          <w:p w:rsidR="00CC7788" w:rsidRPr="00042398" w:rsidRDefault="00CC7788" w:rsidP="006750DB">
            <w:pPr>
              <w:widowControl w:val="0"/>
              <w:autoSpaceDE w:val="0"/>
              <w:autoSpaceDN w:val="0"/>
              <w:spacing w:after="0" w:line="240" w:lineRule="auto"/>
              <w:ind w:left="136" w:right="145"/>
              <w:jc w:val="center"/>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9.09</w:t>
            </w:r>
          </w:p>
        </w:tc>
        <w:tc>
          <w:tcPr>
            <w:tcW w:w="551" w:type="dxa"/>
            <w:tcBorders>
              <w:top w:val="double" w:sz="1" w:space="0" w:color="342F2F"/>
              <w:right w:val="nil"/>
            </w:tcBorders>
          </w:tcPr>
          <w:p w:rsidR="00CC7788" w:rsidRPr="00042398" w:rsidRDefault="00CC7788" w:rsidP="006750DB">
            <w:pPr>
              <w:widowControl w:val="0"/>
              <w:autoSpaceDE w:val="0"/>
              <w:autoSpaceDN w:val="0"/>
              <w:spacing w:before="8" w:after="0" w:line="240" w:lineRule="auto"/>
              <w:rPr>
                <w:rFonts w:ascii="Times New Roman" w:eastAsia="Times New Roman" w:hAnsi="Times New Roman" w:cs="Times New Roman"/>
                <w:sz w:val="26"/>
              </w:rPr>
            </w:pPr>
          </w:p>
          <w:p w:rsidR="00CC7788" w:rsidRPr="00042398" w:rsidRDefault="00CC7788" w:rsidP="006750DB">
            <w:pPr>
              <w:widowControl w:val="0"/>
              <w:autoSpaceDE w:val="0"/>
              <w:autoSpaceDN w:val="0"/>
              <w:spacing w:after="0" w:line="240" w:lineRule="auto"/>
              <w:ind w:right="127"/>
              <w:jc w:val="right"/>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16</w:t>
            </w:r>
          </w:p>
        </w:tc>
        <w:tc>
          <w:tcPr>
            <w:tcW w:w="693" w:type="dxa"/>
            <w:tcBorders>
              <w:top w:val="double" w:sz="1" w:space="0" w:color="342F2F"/>
              <w:left w:val="nil"/>
            </w:tcBorders>
          </w:tcPr>
          <w:p w:rsidR="00CC7788" w:rsidRPr="00042398" w:rsidRDefault="00CC7788" w:rsidP="006750DB">
            <w:pPr>
              <w:widowControl w:val="0"/>
              <w:autoSpaceDE w:val="0"/>
              <w:autoSpaceDN w:val="0"/>
              <w:spacing w:before="8" w:after="0" w:line="240" w:lineRule="auto"/>
              <w:rPr>
                <w:rFonts w:ascii="Times New Roman" w:eastAsia="Times New Roman" w:hAnsi="Times New Roman" w:cs="Times New Roman"/>
                <w:sz w:val="26"/>
              </w:rPr>
            </w:pPr>
          </w:p>
          <w:p w:rsidR="00CC7788" w:rsidRPr="00042398" w:rsidRDefault="00CC7788" w:rsidP="006750DB">
            <w:pPr>
              <w:widowControl w:val="0"/>
              <w:autoSpaceDE w:val="0"/>
              <w:autoSpaceDN w:val="0"/>
              <w:spacing w:after="0" w:line="240" w:lineRule="auto"/>
              <w:ind w:left="109" w:right="107"/>
              <w:jc w:val="center"/>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36.36</w:t>
            </w:r>
          </w:p>
        </w:tc>
        <w:tc>
          <w:tcPr>
            <w:tcW w:w="571" w:type="dxa"/>
            <w:tcBorders>
              <w:top w:val="double" w:sz="1" w:space="0" w:color="342F2F"/>
              <w:right w:val="nil"/>
            </w:tcBorders>
          </w:tcPr>
          <w:p w:rsidR="00CC7788" w:rsidRPr="00042398" w:rsidRDefault="00CC7788" w:rsidP="006750DB">
            <w:pPr>
              <w:widowControl w:val="0"/>
              <w:autoSpaceDE w:val="0"/>
              <w:autoSpaceDN w:val="0"/>
              <w:spacing w:before="8" w:after="0" w:line="240" w:lineRule="auto"/>
              <w:rPr>
                <w:rFonts w:ascii="Times New Roman" w:eastAsia="Times New Roman" w:hAnsi="Times New Roman" w:cs="Times New Roman"/>
                <w:sz w:val="26"/>
              </w:rPr>
            </w:pPr>
          </w:p>
          <w:p w:rsidR="00CC7788" w:rsidRPr="00042398" w:rsidRDefault="00CC7788" w:rsidP="006750DB">
            <w:pPr>
              <w:widowControl w:val="0"/>
              <w:autoSpaceDE w:val="0"/>
              <w:autoSpaceDN w:val="0"/>
              <w:spacing w:after="0" w:line="240" w:lineRule="auto"/>
              <w:ind w:right="137"/>
              <w:jc w:val="right"/>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12</w:t>
            </w:r>
          </w:p>
        </w:tc>
        <w:tc>
          <w:tcPr>
            <w:tcW w:w="682" w:type="dxa"/>
            <w:tcBorders>
              <w:top w:val="double" w:sz="1" w:space="0" w:color="342F2F"/>
              <w:left w:val="nil"/>
            </w:tcBorders>
          </w:tcPr>
          <w:p w:rsidR="00CC7788" w:rsidRPr="00042398" w:rsidRDefault="00CC7788" w:rsidP="006750DB">
            <w:pPr>
              <w:widowControl w:val="0"/>
              <w:autoSpaceDE w:val="0"/>
              <w:autoSpaceDN w:val="0"/>
              <w:spacing w:before="8" w:after="0" w:line="240" w:lineRule="auto"/>
              <w:rPr>
                <w:rFonts w:ascii="Times New Roman" w:eastAsia="Times New Roman" w:hAnsi="Times New Roman" w:cs="Times New Roman"/>
                <w:sz w:val="26"/>
              </w:rPr>
            </w:pPr>
          </w:p>
          <w:p w:rsidR="00CC7788" w:rsidRPr="00042398" w:rsidRDefault="00CC7788" w:rsidP="006750DB">
            <w:pPr>
              <w:widowControl w:val="0"/>
              <w:autoSpaceDE w:val="0"/>
              <w:autoSpaceDN w:val="0"/>
              <w:spacing w:after="0" w:line="240" w:lineRule="auto"/>
              <w:ind w:left="114" w:right="88"/>
              <w:jc w:val="center"/>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27.27</w:t>
            </w:r>
          </w:p>
        </w:tc>
        <w:tc>
          <w:tcPr>
            <w:tcW w:w="566" w:type="dxa"/>
            <w:tcBorders>
              <w:top w:val="double" w:sz="1" w:space="0" w:color="342F2F"/>
              <w:right w:val="nil"/>
            </w:tcBorders>
          </w:tcPr>
          <w:p w:rsidR="00CC7788" w:rsidRPr="00042398" w:rsidRDefault="00CC7788" w:rsidP="006750DB">
            <w:pPr>
              <w:widowControl w:val="0"/>
              <w:autoSpaceDE w:val="0"/>
              <w:autoSpaceDN w:val="0"/>
              <w:spacing w:before="8" w:after="0" w:line="240" w:lineRule="auto"/>
              <w:rPr>
                <w:rFonts w:ascii="Times New Roman" w:eastAsia="Times New Roman" w:hAnsi="Times New Roman" w:cs="Times New Roman"/>
                <w:sz w:val="26"/>
              </w:rPr>
            </w:pPr>
          </w:p>
          <w:p w:rsidR="00CC7788" w:rsidRPr="00042398" w:rsidRDefault="00CC7788" w:rsidP="006750DB">
            <w:pPr>
              <w:widowControl w:val="0"/>
              <w:autoSpaceDE w:val="0"/>
              <w:autoSpaceDN w:val="0"/>
              <w:spacing w:after="0" w:line="240" w:lineRule="auto"/>
              <w:ind w:right="133"/>
              <w:jc w:val="right"/>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12</w:t>
            </w:r>
          </w:p>
        </w:tc>
        <w:tc>
          <w:tcPr>
            <w:tcW w:w="677" w:type="dxa"/>
            <w:tcBorders>
              <w:top w:val="double" w:sz="1" w:space="0" w:color="342F2F"/>
              <w:left w:val="nil"/>
            </w:tcBorders>
          </w:tcPr>
          <w:p w:rsidR="00CC7788" w:rsidRPr="00042398" w:rsidRDefault="00CC7788" w:rsidP="006750DB">
            <w:pPr>
              <w:widowControl w:val="0"/>
              <w:autoSpaceDE w:val="0"/>
              <w:autoSpaceDN w:val="0"/>
              <w:spacing w:before="8" w:after="0" w:line="240" w:lineRule="auto"/>
              <w:rPr>
                <w:rFonts w:ascii="Times New Roman" w:eastAsia="Times New Roman" w:hAnsi="Times New Roman" w:cs="Times New Roman"/>
                <w:sz w:val="26"/>
              </w:rPr>
            </w:pPr>
          </w:p>
          <w:p w:rsidR="00CC7788" w:rsidRPr="00042398" w:rsidRDefault="00CC7788" w:rsidP="006750DB">
            <w:pPr>
              <w:widowControl w:val="0"/>
              <w:autoSpaceDE w:val="0"/>
              <w:autoSpaceDN w:val="0"/>
              <w:spacing w:after="0" w:line="240" w:lineRule="auto"/>
              <w:ind w:left="139"/>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27.27</w:t>
            </w:r>
          </w:p>
        </w:tc>
        <w:tc>
          <w:tcPr>
            <w:tcW w:w="571" w:type="dxa"/>
            <w:tcBorders>
              <w:top w:val="double" w:sz="1" w:space="0" w:color="342F2F"/>
              <w:right w:val="nil"/>
            </w:tcBorders>
          </w:tcPr>
          <w:p w:rsidR="00CC7788" w:rsidRPr="00042398" w:rsidRDefault="00CC7788" w:rsidP="006750DB">
            <w:pPr>
              <w:widowControl w:val="0"/>
              <w:autoSpaceDE w:val="0"/>
              <w:autoSpaceDN w:val="0"/>
              <w:spacing w:before="8" w:after="0" w:line="240" w:lineRule="auto"/>
              <w:rPr>
                <w:rFonts w:ascii="Times New Roman" w:eastAsia="Times New Roman" w:hAnsi="Times New Roman" w:cs="Times New Roman"/>
                <w:sz w:val="26"/>
              </w:rPr>
            </w:pPr>
          </w:p>
          <w:p w:rsidR="00CC7788" w:rsidRPr="00042398" w:rsidRDefault="00CC7788" w:rsidP="006750DB">
            <w:pPr>
              <w:widowControl w:val="0"/>
              <w:autoSpaceDE w:val="0"/>
              <w:autoSpaceDN w:val="0"/>
              <w:spacing w:after="0" w:line="240" w:lineRule="auto"/>
              <w:ind w:right="130"/>
              <w:jc w:val="right"/>
              <w:rPr>
                <w:rFonts w:ascii="Times New Roman" w:eastAsia="Times New Roman" w:hAnsi="Times New Roman" w:cs="Times New Roman"/>
                <w:sz w:val="19"/>
              </w:rPr>
            </w:pPr>
            <w:r w:rsidRPr="00042398">
              <w:rPr>
                <w:rFonts w:ascii="Times New Roman" w:eastAsia="Times New Roman" w:hAnsi="Times New Roman" w:cs="Times New Roman"/>
                <w:color w:val="1F1F1F"/>
                <w:w w:val="95"/>
                <w:sz w:val="19"/>
              </w:rPr>
              <w:t>44</w:t>
            </w:r>
          </w:p>
        </w:tc>
        <w:tc>
          <w:tcPr>
            <w:tcW w:w="686" w:type="dxa"/>
            <w:tcBorders>
              <w:top w:val="double" w:sz="1" w:space="0" w:color="342F2F"/>
              <w:left w:val="nil"/>
            </w:tcBorders>
          </w:tcPr>
          <w:p w:rsidR="00CC7788" w:rsidRPr="00042398" w:rsidRDefault="00CC7788" w:rsidP="006750DB">
            <w:pPr>
              <w:widowControl w:val="0"/>
              <w:autoSpaceDE w:val="0"/>
              <w:autoSpaceDN w:val="0"/>
              <w:spacing w:before="8" w:after="0" w:line="240" w:lineRule="auto"/>
              <w:rPr>
                <w:rFonts w:ascii="Times New Roman" w:eastAsia="Times New Roman" w:hAnsi="Times New Roman" w:cs="Times New Roman"/>
                <w:sz w:val="26"/>
              </w:rPr>
            </w:pPr>
          </w:p>
          <w:p w:rsidR="00CC7788" w:rsidRPr="00042398" w:rsidRDefault="00CC7788" w:rsidP="006750DB">
            <w:pPr>
              <w:widowControl w:val="0"/>
              <w:autoSpaceDE w:val="0"/>
              <w:autoSpaceDN w:val="0"/>
              <w:spacing w:after="0" w:line="240" w:lineRule="auto"/>
              <w:ind w:left="108" w:right="97"/>
              <w:jc w:val="center"/>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100.0</w:t>
            </w:r>
          </w:p>
        </w:tc>
      </w:tr>
    </w:tbl>
    <w:p w:rsidR="00CC7788" w:rsidRPr="006750DB" w:rsidRDefault="00CC7788" w:rsidP="00CC7788">
      <w:pPr>
        <w:widowControl w:val="0"/>
        <w:autoSpaceDE w:val="0"/>
        <w:autoSpaceDN w:val="0"/>
        <w:spacing w:before="95" w:after="0" w:line="240" w:lineRule="auto"/>
        <w:ind w:left="245"/>
        <w:rPr>
          <w:rFonts w:ascii="Times New Roman" w:eastAsia="Times New Roman" w:hAnsi="Times New Roman" w:cs="Times New Roman"/>
          <w:b/>
          <w:sz w:val="24"/>
          <w:szCs w:val="24"/>
        </w:rPr>
      </w:pPr>
      <w:r w:rsidRPr="006750DB">
        <w:rPr>
          <w:rFonts w:ascii="Times New Roman" w:eastAsia="Times New Roman" w:hAnsi="Times New Roman" w:cs="Times New Roman"/>
          <w:b/>
          <w:color w:val="1F1F1F"/>
          <w:sz w:val="24"/>
          <w:szCs w:val="24"/>
        </w:rPr>
        <w:t>Table 4: Prevention of Complications</w:t>
      </w:r>
    </w:p>
    <w:tbl>
      <w:tblPr>
        <w:tblW w:w="10037" w:type="dxa"/>
        <w:tblInd w:w="256" w:type="dxa"/>
        <w:tblBorders>
          <w:top w:val="single" w:sz="2" w:space="0" w:color="4F4F4B"/>
          <w:left w:val="single" w:sz="2" w:space="0" w:color="4F4F4B"/>
          <w:bottom w:val="single" w:sz="2" w:space="0" w:color="4F4F4B"/>
          <w:right w:val="single" w:sz="2" w:space="0" w:color="4F4F4B"/>
          <w:insideH w:val="single" w:sz="2" w:space="0" w:color="4F4F4B"/>
          <w:insideV w:val="single" w:sz="2" w:space="0" w:color="4F4F4B"/>
        </w:tblBorders>
        <w:tblLayout w:type="fixed"/>
        <w:tblCellMar>
          <w:left w:w="0" w:type="dxa"/>
          <w:right w:w="0" w:type="dxa"/>
        </w:tblCellMar>
        <w:tblLook w:val="01E0" w:firstRow="1" w:lastRow="1" w:firstColumn="1" w:lastColumn="1" w:noHBand="0" w:noVBand="0"/>
      </w:tblPr>
      <w:tblGrid>
        <w:gridCol w:w="3788"/>
        <w:gridCol w:w="563"/>
        <w:gridCol w:w="681"/>
        <w:gridCol w:w="557"/>
        <w:gridCol w:w="692"/>
        <w:gridCol w:w="572"/>
        <w:gridCol w:w="678"/>
        <w:gridCol w:w="575"/>
        <w:gridCol w:w="676"/>
        <w:gridCol w:w="570"/>
        <w:gridCol w:w="685"/>
      </w:tblGrid>
      <w:tr w:rsidR="00CC7788" w:rsidRPr="00042398" w:rsidTr="006750DB">
        <w:trPr>
          <w:trHeight w:val="398"/>
        </w:trPr>
        <w:tc>
          <w:tcPr>
            <w:tcW w:w="3788" w:type="dxa"/>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18"/>
              </w:rPr>
            </w:pPr>
          </w:p>
        </w:tc>
        <w:tc>
          <w:tcPr>
            <w:tcW w:w="1244" w:type="dxa"/>
            <w:gridSpan w:val="2"/>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18"/>
              </w:rPr>
            </w:pPr>
          </w:p>
        </w:tc>
        <w:tc>
          <w:tcPr>
            <w:tcW w:w="1249" w:type="dxa"/>
            <w:gridSpan w:val="2"/>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18"/>
              </w:rPr>
            </w:pPr>
          </w:p>
        </w:tc>
        <w:tc>
          <w:tcPr>
            <w:tcW w:w="1250" w:type="dxa"/>
            <w:gridSpan w:val="2"/>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18"/>
              </w:rPr>
            </w:pPr>
          </w:p>
        </w:tc>
        <w:tc>
          <w:tcPr>
            <w:tcW w:w="1251" w:type="dxa"/>
            <w:gridSpan w:val="2"/>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18"/>
              </w:rPr>
            </w:pPr>
          </w:p>
        </w:tc>
        <w:tc>
          <w:tcPr>
            <w:tcW w:w="1255" w:type="dxa"/>
            <w:gridSpan w:val="2"/>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18"/>
              </w:rPr>
            </w:pPr>
          </w:p>
        </w:tc>
      </w:tr>
      <w:tr w:rsidR="00CC7788" w:rsidRPr="00042398" w:rsidTr="006750DB">
        <w:trPr>
          <w:trHeight w:val="345"/>
        </w:trPr>
        <w:tc>
          <w:tcPr>
            <w:tcW w:w="3788" w:type="dxa"/>
            <w:tcBorders>
              <w:bottom w:val="double" w:sz="1" w:space="0" w:color="1F1C1C"/>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18"/>
              </w:rPr>
            </w:pPr>
          </w:p>
        </w:tc>
        <w:tc>
          <w:tcPr>
            <w:tcW w:w="1244" w:type="dxa"/>
            <w:gridSpan w:val="2"/>
            <w:tcBorders>
              <w:bottom w:val="double" w:sz="1" w:space="0" w:color="1F1C1C"/>
            </w:tcBorders>
          </w:tcPr>
          <w:p w:rsidR="00CC7788" w:rsidRPr="00042398" w:rsidRDefault="005177E8" w:rsidP="006750DB">
            <w:pPr>
              <w:widowControl w:val="0"/>
              <w:tabs>
                <w:tab w:val="left" w:pos="844"/>
              </w:tabs>
              <w:autoSpaceDE w:val="0"/>
              <w:autoSpaceDN w:val="0"/>
              <w:spacing w:before="72" w:after="0" w:line="240" w:lineRule="auto"/>
              <w:ind w:left="297"/>
              <w:rPr>
                <w:rFonts w:ascii="Times New Roman" w:eastAsia="Times New Roman" w:hAnsi="Times New Roman" w:cs="Times New Roman"/>
                <w:sz w:val="19"/>
              </w:rPr>
            </w:pPr>
            <w:r>
              <w:rPr>
                <w:rFonts w:ascii="Times New Roman" w:eastAsia="Times New Roman" w:hAnsi="Times New Roman" w:cs="Times New Roman"/>
                <w:color w:val="1F1F1F"/>
                <w:sz w:val="19"/>
              </w:rPr>
              <w:t>n</w:t>
            </w:r>
            <w:r w:rsidR="00CC7788" w:rsidRPr="00042398">
              <w:rPr>
                <w:rFonts w:ascii="Times New Roman" w:eastAsia="Times New Roman" w:hAnsi="Times New Roman" w:cs="Times New Roman"/>
                <w:color w:val="1F1F1F"/>
                <w:sz w:val="19"/>
              </w:rPr>
              <w:tab/>
              <w:t>%</w:t>
            </w:r>
          </w:p>
        </w:tc>
        <w:tc>
          <w:tcPr>
            <w:tcW w:w="1249" w:type="dxa"/>
            <w:gridSpan w:val="2"/>
            <w:tcBorders>
              <w:bottom w:val="double" w:sz="1" w:space="0" w:color="1F1C1C"/>
            </w:tcBorders>
          </w:tcPr>
          <w:p w:rsidR="00CC7788" w:rsidRPr="00042398" w:rsidRDefault="005177E8" w:rsidP="006750DB">
            <w:pPr>
              <w:widowControl w:val="0"/>
              <w:tabs>
                <w:tab w:val="left" w:pos="829"/>
              </w:tabs>
              <w:autoSpaceDE w:val="0"/>
              <w:autoSpaceDN w:val="0"/>
              <w:spacing w:before="72" w:after="0" w:line="240" w:lineRule="auto"/>
              <w:ind w:left="296"/>
              <w:rPr>
                <w:rFonts w:ascii="Times New Roman" w:eastAsia="Times New Roman" w:hAnsi="Times New Roman" w:cs="Times New Roman"/>
                <w:sz w:val="19"/>
              </w:rPr>
            </w:pPr>
            <w:r>
              <w:rPr>
                <w:rFonts w:ascii="Times New Roman" w:eastAsia="Times New Roman" w:hAnsi="Times New Roman" w:cs="Times New Roman"/>
                <w:color w:val="1F1F1F"/>
                <w:w w:val="95"/>
                <w:sz w:val="19"/>
              </w:rPr>
              <w:t>n</w:t>
            </w:r>
            <w:r w:rsidR="00CC7788" w:rsidRPr="00042398">
              <w:rPr>
                <w:rFonts w:ascii="Times New Roman" w:eastAsia="Times New Roman" w:hAnsi="Times New Roman" w:cs="Times New Roman"/>
                <w:color w:val="1F1F1F"/>
                <w:w w:val="95"/>
                <w:sz w:val="19"/>
              </w:rPr>
              <w:tab/>
              <w:t>%</w:t>
            </w:r>
          </w:p>
        </w:tc>
        <w:tc>
          <w:tcPr>
            <w:tcW w:w="1250" w:type="dxa"/>
            <w:gridSpan w:val="2"/>
            <w:tcBorders>
              <w:bottom w:val="double" w:sz="1" w:space="0" w:color="1F1C1C"/>
            </w:tcBorders>
          </w:tcPr>
          <w:p w:rsidR="00CC7788" w:rsidRPr="00042398" w:rsidRDefault="005177E8" w:rsidP="005177E8">
            <w:pPr>
              <w:widowControl w:val="0"/>
              <w:tabs>
                <w:tab w:val="left" w:pos="848"/>
              </w:tabs>
              <w:autoSpaceDE w:val="0"/>
              <w:autoSpaceDN w:val="0"/>
              <w:spacing w:before="72" w:after="0" w:line="240" w:lineRule="auto"/>
              <w:rPr>
                <w:rFonts w:ascii="Times New Roman" w:eastAsia="Times New Roman" w:hAnsi="Times New Roman" w:cs="Times New Roman"/>
                <w:sz w:val="19"/>
              </w:rPr>
            </w:pPr>
            <w:r>
              <w:rPr>
                <w:rFonts w:ascii="Times New Roman" w:eastAsia="Times New Roman" w:hAnsi="Times New Roman" w:cs="Times New Roman"/>
                <w:color w:val="1F1F1F"/>
                <w:sz w:val="19"/>
              </w:rPr>
              <w:t xml:space="preserve">      n</w:t>
            </w:r>
            <w:r w:rsidR="00CC7788" w:rsidRPr="00042398">
              <w:rPr>
                <w:rFonts w:ascii="Times New Roman" w:eastAsia="Times New Roman" w:hAnsi="Times New Roman" w:cs="Times New Roman"/>
                <w:color w:val="1F1F1F"/>
                <w:sz w:val="19"/>
              </w:rPr>
              <w:tab/>
              <w:t>%</w:t>
            </w:r>
          </w:p>
        </w:tc>
        <w:tc>
          <w:tcPr>
            <w:tcW w:w="1251" w:type="dxa"/>
            <w:gridSpan w:val="2"/>
            <w:tcBorders>
              <w:bottom w:val="double" w:sz="1" w:space="0" w:color="1F1C1C"/>
            </w:tcBorders>
          </w:tcPr>
          <w:p w:rsidR="00CC7788" w:rsidRPr="00042398" w:rsidRDefault="005177E8" w:rsidP="006750DB">
            <w:pPr>
              <w:widowControl w:val="0"/>
              <w:tabs>
                <w:tab w:val="left" w:pos="846"/>
              </w:tabs>
              <w:autoSpaceDE w:val="0"/>
              <w:autoSpaceDN w:val="0"/>
              <w:spacing w:before="72" w:after="0" w:line="240" w:lineRule="auto"/>
              <w:ind w:left="303"/>
              <w:rPr>
                <w:rFonts w:ascii="Times New Roman" w:eastAsia="Times New Roman" w:hAnsi="Times New Roman" w:cs="Times New Roman"/>
                <w:sz w:val="19"/>
              </w:rPr>
            </w:pPr>
            <w:r>
              <w:rPr>
                <w:rFonts w:ascii="Times New Roman" w:eastAsia="Times New Roman" w:hAnsi="Times New Roman" w:cs="Times New Roman"/>
                <w:color w:val="1F1F1F"/>
                <w:sz w:val="19"/>
              </w:rPr>
              <w:t>n</w:t>
            </w:r>
            <w:r w:rsidR="00CC7788" w:rsidRPr="00042398">
              <w:rPr>
                <w:rFonts w:ascii="Times New Roman" w:eastAsia="Times New Roman" w:hAnsi="Times New Roman" w:cs="Times New Roman"/>
                <w:color w:val="1F1F1F"/>
                <w:sz w:val="19"/>
              </w:rPr>
              <w:tab/>
              <w:t>%</w:t>
            </w:r>
          </w:p>
        </w:tc>
        <w:tc>
          <w:tcPr>
            <w:tcW w:w="1255" w:type="dxa"/>
            <w:gridSpan w:val="2"/>
            <w:tcBorders>
              <w:bottom w:val="double" w:sz="1" w:space="0" w:color="1F1C1C"/>
            </w:tcBorders>
          </w:tcPr>
          <w:p w:rsidR="00CC7788" w:rsidRPr="00042398" w:rsidRDefault="005177E8" w:rsidP="006750DB">
            <w:pPr>
              <w:widowControl w:val="0"/>
              <w:tabs>
                <w:tab w:val="left" w:pos="838"/>
              </w:tabs>
              <w:autoSpaceDE w:val="0"/>
              <w:autoSpaceDN w:val="0"/>
              <w:spacing w:before="72" w:after="0" w:line="240" w:lineRule="auto"/>
              <w:ind w:left="305"/>
              <w:rPr>
                <w:rFonts w:ascii="Times New Roman" w:eastAsia="Times New Roman" w:hAnsi="Times New Roman" w:cs="Times New Roman"/>
                <w:sz w:val="19"/>
              </w:rPr>
            </w:pPr>
            <w:r>
              <w:rPr>
                <w:rFonts w:ascii="Times New Roman" w:eastAsia="Times New Roman" w:hAnsi="Times New Roman" w:cs="Times New Roman"/>
                <w:color w:val="1F1F1F"/>
                <w:w w:val="95"/>
                <w:sz w:val="19"/>
              </w:rPr>
              <w:t>n</w:t>
            </w:r>
            <w:r w:rsidR="00CC7788" w:rsidRPr="00042398">
              <w:rPr>
                <w:rFonts w:ascii="Times New Roman" w:eastAsia="Times New Roman" w:hAnsi="Times New Roman" w:cs="Times New Roman"/>
                <w:color w:val="1F1F1F"/>
                <w:w w:val="95"/>
                <w:sz w:val="19"/>
              </w:rPr>
              <w:tab/>
              <w:t>%</w:t>
            </w:r>
          </w:p>
        </w:tc>
      </w:tr>
      <w:tr w:rsidR="00CC7788" w:rsidRPr="00042398" w:rsidTr="006750DB">
        <w:trPr>
          <w:trHeight w:val="661"/>
        </w:trPr>
        <w:tc>
          <w:tcPr>
            <w:tcW w:w="3788" w:type="dxa"/>
            <w:tcBorders>
              <w:top w:val="double" w:sz="1" w:space="0" w:color="1F1C1C"/>
              <w:bottom w:val="double" w:sz="1" w:space="0" w:color="2F2F2F"/>
            </w:tcBorders>
          </w:tcPr>
          <w:p w:rsidR="00CC7788" w:rsidRPr="00042398" w:rsidRDefault="00CC7788" w:rsidP="006750DB">
            <w:pPr>
              <w:widowControl w:val="0"/>
              <w:autoSpaceDE w:val="0"/>
              <w:autoSpaceDN w:val="0"/>
              <w:spacing w:before="52" w:after="0" w:line="264" w:lineRule="auto"/>
              <w:ind w:left="216" w:right="396" w:firstLine="5"/>
              <w:rPr>
                <w:rFonts w:ascii="Times New Roman" w:eastAsia="Times New Roman" w:hAnsi="Times New Roman" w:cs="Times New Roman"/>
                <w:sz w:val="19"/>
              </w:rPr>
            </w:pPr>
            <w:r w:rsidRPr="00042398">
              <w:rPr>
                <w:rFonts w:ascii="Times New Roman" w:eastAsia="Times New Roman" w:hAnsi="Times New Roman" w:cs="Times New Roman"/>
                <w:color w:val="1F1F1F"/>
                <w:w w:val="105"/>
                <w:sz w:val="19"/>
              </w:rPr>
              <w:t>“Nurses identify potential problems of the patient”.</w:t>
            </w:r>
          </w:p>
        </w:tc>
        <w:tc>
          <w:tcPr>
            <w:tcW w:w="563" w:type="dxa"/>
            <w:tcBorders>
              <w:top w:val="double" w:sz="1" w:space="0" w:color="1F1C1C"/>
              <w:bottom w:val="double" w:sz="1" w:space="0" w:color="2F2F2F"/>
              <w:right w:val="nil"/>
            </w:tcBorders>
          </w:tcPr>
          <w:p w:rsidR="00CC7788" w:rsidRPr="00042398" w:rsidRDefault="00CC7788" w:rsidP="006750DB">
            <w:pPr>
              <w:widowControl w:val="0"/>
              <w:autoSpaceDE w:val="0"/>
              <w:autoSpaceDN w:val="0"/>
              <w:spacing w:before="7" w:after="0" w:line="240" w:lineRule="auto"/>
              <w:rPr>
                <w:rFonts w:ascii="Times New Roman" w:eastAsia="Times New Roman" w:hAnsi="Times New Roman" w:cs="Times New Roman"/>
                <w:sz w:val="16"/>
              </w:rPr>
            </w:pPr>
          </w:p>
          <w:p w:rsidR="00CC7788" w:rsidRPr="00042398" w:rsidRDefault="00CC7788" w:rsidP="006750DB">
            <w:pPr>
              <w:widowControl w:val="0"/>
              <w:autoSpaceDE w:val="0"/>
              <w:autoSpaceDN w:val="0"/>
              <w:spacing w:before="1" w:after="0" w:line="240" w:lineRule="auto"/>
              <w:ind w:right="134"/>
              <w:jc w:val="right"/>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06</w:t>
            </w:r>
          </w:p>
        </w:tc>
        <w:tc>
          <w:tcPr>
            <w:tcW w:w="681" w:type="dxa"/>
            <w:tcBorders>
              <w:top w:val="double" w:sz="1" w:space="0" w:color="1F1C1C"/>
              <w:left w:val="nil"/>
              <w:bottom w:val="double" w:sz="1" w:space="0" w:color="2F2F2F"/>
            </w:tcBorders>
          </w:tcPr>
          <w:p w:rsidR="00CC7788" w:rsidRPr="00042398" w:rsidRDefault="00CC7788" w:rsidP="006750DB">
            <w:pPr>
              <w:widowControl w:val="0"/>
              <w:autoSpaceDE w:val="0"/>
              <w:autoSpaceDN w:val="0"/>
              <w:spacing w:before="7" w:after="0" w:line="240" w:lineRule="auto"/>
              <w:rPr>
                <w:rFonts w:ascii="Times New Roman" w:eastAsia="Times New Roman" w:hAnsi="Times New Roman" w:cs="Times New Roman"/>
                <w:sz w:val="16"/>
              </w:rPr>
            </w:pPr>
          </w:p>
          <w:p w:rsidR="00CC7788" w:rsidRPr="00042398" w:rsidRDefault="00CC7788" w:rsidP="006750DB">
            <w:pPr>
              <w:widowControl w:val="0"/>
              <w:autoSpaceDE w:val="0"/>
              <w:autoSpaceDN w:val="0"/>
              <w:spacing w:before="1" w:after="0" w:line="240" w:lineRule="auto"/>
              <w:ind w:left="119" w:right="83"/>
              <w:jc w:val="center"/>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13.64</w:t>
            </w:r>
          </w:p>
        </w:tc>
        <w:tc>
          <w:tcPr>
            <w:tcW w:w="557" w:type="dxa"/>
            <w:tcBorders>
              <w:top w:val="double" w:sz="1" w:space="0" w:color="1F1C1C"/>
              <w:bottom w:val="double" w:sz="1" w:space="0" w:color="2F2F2F"/>
              <w:right w:val="nil"/>
            </w:tcBorders>
          </w:tcPr>
          <w:p w:rsidR="00CC7788" w:rsidRPr="00042398" w:rsidRDefault="00CC7788" w:rsidP="006750DB">
            <w:pPr>
              <w:widowControl w:val="0"/>
              <w:autoSpaceDE w:val="0"/>
              <w:autoSpaceDN w:val="0"/>
              <w:spacing w:before="7" w:after="0" w:line="240" w:lineRule="auto"/>
              <w:rPr>
                <w:rFonts w:ascii="Times New Roman" w:eastAsia="Times New Roman" w:hAnsi="Times New Roman" w:cs="Times New Roman"/>
                <w:sz w:val="16"/>
              </w:rPr>
            </w:pPr>
          </w:p>
          <w:p w:rsidR="00CC7788" w:rsidRPr="00042398" w:rsidRDefault="00CC7788" w:rsidP="006750DB">
            <w:pPr>
              <w:widowControl w:val="0"/>
              <w:autoSpaceDE w:val="0"/>
              <w:autoSpaceDN w:val="0"/>
              <w:spacing w:before="1" w:after="0" w:line="240" w:lineRule="auto"/>
              <w:ind w:left="208" w:right="112"/>
              <w:jc w:val="center"/>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18</w:t>
            </w:r>
          </w:p>
        </w:tc>
        <w:tc>
          <w:tcPr>
            <w:tcW w:w="692" w:type="dxa"/>
            <w:tcBorders>
              <w:top w:val="double" w:sz="1" w:space="0" w:color="1F1C1C"/>
              <w:left w:val="nil"/>
              <w:bottom w:val="double" w:sz="1" w:space="0" w:color="2F2F2F"/>
            </w:tcBorders>
          </w:tcPr>
          <w:p w:rsidR="00CC7788" w:rsidRPr="00042398" w:rsidRDefault="00CC7788" w:rsidP="006750DB">
            <w:pPr>
              <w:widowControl w:val="0"/>
              <w:autoSpaceDE w:val="0"/>
              <w:autoSpaceDN w:val="0"/>
              <w:spacing w:before="7" w:after="0" w:line="240" w:lineRule="auto"/>
              <w:rPr>
                <w:rFonts w:ascii="Times New Roman" w:eastAsia="Times New Roman" w:hAnsi="Times New Roman" w:cs="Times New Roman"/>
                <w:sz w:val="16"/>
              </w:rPr>
            </w:pPr>
          </w:p>
          <w:p w:rsidR="00CC7788" w:rsidRPr="00042398" w:rsidRDefault="00CC7788" w:rsidP="006750DB">
            <w:pPr>
              <w:widowControl w:val="0"/>
              <w:autoSpaceDE w:val="0"/>
              <w:autoSpaceDN w:val="0"/>
              <w:spacing w:before="1" w:after="0" w:line="240" w:lineRule="auto"/>
              <w:ind w:left="134"/>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40.91</w:t>
            </w:r>
          </w:p>
        </w:tc>
        <w:tc>
          <w:tcPr>
            <w:tcW w:w="572" w:type="dxa"/>
            <w:tcBorders>
              <w:top w:val="double" w:sz="1" w:space="0" w:color="1F1C1C"/>
              <w:bottom w:val="double" w:sz="1" w:space="0" w:color="2F2F2F"/>
              <w:right w:val="nil"/>
            </w:tcBorders>
          </w:tcPr>
          <w:p w:rsidR="00CC7788" w:rsidRPr="00042398" w:rsidRDefault="00CC7788" w:rsidP="006750DB">
            <w:pPr>
              <w:widowControl w:val="0"/>
              <w:autoSpaceDE w:val="0"/>
              <w:autoSpaceDN w:val="0"/>
              <w:spacing w:before="7" w:after="0" w:line="240" w:lineRule="auto"/>
              <w:rPr>
                <w:rFonts w:ascii="Times New Roman" w:eastAsia="Times New Roman" w:hAnsi="Times New Roman" w:cs="Times New Roman"/>
                <w:sz w:val="16"/>
              </w:rPr>
            </w:pPr>
          </w:p>
          <w:p w:rsidR="00CC7788" w:rsidRPr="00042398" w:rsidRDefault="00CC7788" w:rsidP="006750DB">
            <w:pPr>
              <w:widowControl w:val="0"/>
              <w:autoSpaceDE w:val="0"/>
              <w:autoSpaceDN w:val="0"/>
              <w:spacing w:before="1" w:after="0" w:line="240" w:lineRule="auto"/>
              <w:ind w:right="136"/>
              <w:jc w:val="right"/>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10</w:t>
            </w:r>
          </w:p>
        </w:tc>
        <w:tc>
          <w:tcPr>
            <w:tcW w:w="678" w:type="dxa"/>
            <w:tcBorders>
              <w:top w:val="double" w:sz="1" w:space="0" w:color="1F1C1C"/>
              <w:left w:val="nil"/>
              <w:bottom w:val="double" w:sz="1" w:space="0" w:color="2F2F2F"/>
            </w:tcBorders>
          </w:tcPr>
          <w:p w:rsidR="00CC7788" w:rsidRPr="00042398" w:rsidRDefault="00CC7788" w:rsidP="006750DB">
            <w:pPr>
              <w:widowControl w:val="0"/>
              <w:autoSpaceDE w:val="0"/>
              <w:autoSpaceDN w:val="0"/>
              <w:spacing w:before="7" w:after="0" w:line="240" w:lineRule="auto"/>
              <w:rPr>
                <w:rFonts w:ascii="Times New Roman" w:eastAsia="Times New Roman" w:hAnsi="Times New Roman" w:cs="Times New Roman"/>
                <w:sz w:val="16"/>
              </w:rPr>
            </w:pPr>
          </w:p>
          <w:p w:rsidR="00CC7788" w:rsidRPr="00042398" w:rsidRDefault="00CC7788" w:rsidP="006750DB">
            <w:pPr>
              <w:widowControl w:val="0"/>
              <w:autoSpaceDE w:val="0"/>
              <w:autoSpaceDN w:val="0"/>
              <w:spacing w:before="1" w:after="0" w:line="240" w:lineRule="auto"/>
              <w:ind w:left="112" w:right="90"/>
              <w:jc w:val="center"/>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22.73</w:t>
            </w:r>
          </w:p>
        </w:tc>
        <w:tc>
          <w:tcPr>
            <w:tcW w:w="575" w:type="dxa"/>
            <w:tcBorders>
              <w:top w:val="double" w:sz="1" w:space="0" w:color="1F1C1C"/>
              <w:bottom w:val="double" w:sz="1" w:space="0" w:color="2F2F2F"/>
              <w:right w:val="nil"/>
            </w:tcBorders>
          </w:tcPr>
          <w:p w:rsidR="00CC7788" w:rsidRPr="00042398" w:rsidRDefault="00CC7788" w:rsidP="006750DB">
            <w:pPr>
              <w:widowControl w:val="0"/>
              <w:autoSpaceDE w:val="0"/>
              <w:autoSpaceDN w:val="0"/>
              <w:spacing w:before="7" w:after="0" w:line="240" w:lineRule="auto"/>
              <w:rPr>
                <w:rFonts w:ascii="Times New Roman" w:eastAsia="Times New Roman" w:hAnsi="Times New Roman" w:cs="Times New Roman"/>
                <w:sz w:val="16"/>
              </w:rPr>
            </w:pPr>
          </w:p>
          <w:p w:rsidR="00CC7788" w:rsidRPr="00042398" w:rsidRDefault="00CC7788" w:rsidP="006750DB">
            <w:pPr>
              <w:widowControl w:val="0"/>
              <w:autoSpaceDE w:val="0"/>
              <w:autoSpaceDN w:val="0"/>
              <w:spacing w:before="1" w:after="0" w:line="240" w:lineRule="auto"/>
              <w:ind w:right="136"/>
              <w:jc w:val="right"/>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10</w:t>
            </w:r>
          </w:p>
        </w:tc>
        <w:tc>
          <w:tcPr>
            <w:tcW w:w="676" w:type="dxa"/>
            <w:tcBorders>
              <w:top w:val="double" w:sz="1" w:space="0" w:color="1F1C1C"/>
              <w:left w:val="nil"/>
              <w:bottom w:val="double" w:sz="1" w:space="0" w:color="2F2F2F"/>
            </w:tcBorders>
          </w:tcPr>
          <w:p w:rsidR="00CC7788" w:rsidRPr="00042398" w:rsidRDefault="00CC7788" w:rsidP="006750DB">
            <w:pPr>
              <w:widowControl w:val="0"/>
              <w:autoSpaceDE w:val="0"/>
              <w:autoSpaceDN w:val="0"/>
              <w:spacing w:before="7" w:after="0" w:line="240" w:lineRule="auto"/>
              <w:rPr>
                <w:rFonts w:ascii="Times New Roman" w:eastAsia="Times New Roman" w:hAnsi="Times New Roman" w:cs="Times New Roman"/>
                <w:sz w:val="16"/>
              </w:rPr>
            </w:pPr>
          </w:p>
          <w:p w:rsidR="00CC7788" w:rsidRPr="00042398" w:rsidRDefault="00CC7788" w:rsidP="006750DB">
            <w:pPr>
              <w:widowControl w:val="0"/>
              <w:autoSpaceDE w:val="0"/>
              <w:autoSpaceDN w:val="0"/>
              <w:spacing w:before="1" w:after="0" w:line="240" w:lineRule="auto"/>
              <w:ind w:right="115"/>
              <w:jc w:val="right"/>
              <w:rPr>
                <w:rFonts w:ascii="Times New Roman" w:eastAsia="Times New Roman" w:hAnsi="Times New Roman" w:cs="Times New Roman"/>
                <w:sz w:val="19"/>
              </w:rPr>
            </w:pPr>
            <w:r w:rsidRPr="00042398">
              <w:rPr>
                <w:rFonts w:ascii="Times New Roman" w:eastAsia="Times New Roman" w:hAnsi="Times New Roman" w:cs="Times New Roman"/>
                <w:color w:val="1F1F1F"/>
                <w:w w:val="95"/>
                <w:sz w:val="19"/>
              </w:rPr>
              <w:t>22.73</w:t>
            </w:r>
          </w:p>
        </w:tc>
        <w:tc>
          <w:tcPr>
            <w:tcW w:w="570" w:type="dxa"/>
            <w:tcBorders>
              <w:top w:val="double" w:sz="1" w:space="0" w:color="1F1C1C"/>
              <w:bottom w:val="double" w:sz="1" w:space="0" w:color="2F2F2F"/>
              <w:right w:val="nil"/>
            </w:tcBorders>
          </w:tcPr>
          <w:p w:rsidR="00CC7788" w:rsidRPr="00042398" w:rsidRDefault="00CC7788" w:rsidP="006750DB">
            <w:pPr>
              <w:widowControl w:val="0"/>
              <w:autoSpaceDE w:val="0"/>
              <w:autoSpaceDN w:val="0"/>
              <w:spacing w:before="7" w:after="0" w:line="240" w:lineRule="auto"/>
              <w:rPr>
                <w:rFonts w:ascii="Times New Roman" w:eastAsia="Times New Roman" w:hAnsi="Times New Roman" w:cs="Times New Roman"/>
                <w:sz w:val="16"/>
              </w:rPr>
            </w:pPr>
          </w:p>
          <w:p w:rsidR="00CC7788" w:rsidRPr="00042398" w:rsidRDefault="00CC7788" w:rsidP="006750DB">
            <w:pPr>
              <w:widowControl w:val="0"/>
              <w:autoSpaceDE w:val="0"/>
              <w:autoSpaceDN w:val="0"/>
              <w:spacing w:before="1" w:after="0" w:line="240" w:lineRule="auto"/>
              <w:ind w:right="135"/>
              <w:jc w:val="right"/>
              <w:rPr>
                <w:rFonts w:ascii="Times New Roman" w:eastAsia="Times New Roman" w:hAnsi="Times New Roman" w:cs="Times New Roman"/>
                <w:sz w:val="19"/>
              </w:rPr>
            </w:pPr>
            <w:r w:rsidRPr="00042398">
              <w:rPr>
                <w:rFonts w:ascii="Times New Roman" w:eastAsia="Times New Roman" w:hAnsi="Times New Roman" w:cs="Times New Roman"/>
                <w:color w:val="1F1F1F"/>
                <w:w w:val="95"/>
                <w:sz w:val="19"/>
              </w:rPr>
              <w:t>44</w:t>
            </w:r>
          </w:p>
        </w:tc>
        <w:tc>
          <w:tcPr>
            <w:tcW w:w="685" w:type="dxa"/>
            <w:tcBorders>
              <w:top w:val="double" w:sz="1" w:space="0" w:color="1F1C1C"/>
              <w:left w:val="nil"/>
              <w:bottom w:val="double" w:sz="1" w:space="0" w:color="2F2F2F"/>
            </w:tcBorders>
          </w:tcPr>
          <w:p w:rsidR="00CC7788" w:rsidRPr="00042398" w:rsidRDefault="00CC7788" w:rsidP="006750DB">
            <w:pPr>
              <w:widowControl w:val="0"/>
              <w:autoSpaceDE w:val="0"/>
              <w:autoSpaceDN w:val="0"/>
              <w:spacing w:before="7" w:after="0" w:line="240" w:lineRule="auto"/>
              <w:rPr>
                <w:rFonts w:ascii="Times New Roman" w:eastAsia="Times New Roman" w:hAnsi="Times New Roman" w:cs="Times New Roman"/>
                <w:sz w:val="16"/>
              </w:rPr>
            </w:pPr>
          </w:p>
          <w:p w:rsidR="00CC7788" w:rsidRPr="00042398" w:rsidRDefault="00CC7788" w:rsidP="006750DB">
            <w:pPr>
              <w:widowControl w:val="0"/>
              <w:autoSpaceDE w:val="0"/>
              <w:autoSpaceDN w:val="0"/>
              <w:spacing w:before="1" w:after="0" w:line="240" w:lineRule="auto"/>
              <w:ind w:left="101" w:right="101"/>
              <w:jc w:val="center"/>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100.0</w:t>
            </w:r>
          </w:p>
        </w:tc>
      </w:tr>
      <w:tr w:rsidR="00CC7788" w:rsidRPr="00042398" w:rsidTr="006750DB">
        <w:trPr>
          <w:trHeight w:val="925"/>
        </w:trPr>
        <w:tc>
          <w:tcPr>
            <w:tcW w:w="3788" w:type="dxa"/>
            <w:tcBorders>
              <w:top w:val="double" w:sz="1" w:space="0" w:color="2F2F2F"/>
              <w:bottom w:val="double" w:sz="1" w:space="0" w:color="2F2F2F"/>
            </w:tcBorders>
          </w:tcPr>
          <w:p w:rsidR="00CC7788" w:rsidRPr="00042398" w:rsidRDefault="00CC7788" w:rsidP="006750DB">
            <w:pPr>
              <w:widowControl w:val="0"/>
              <w:autoSpaceDE w:val="0"/>
              <w:autoSpaceDN w:val="0"/>
              <w:spacing w:before="96" w:after="0" w:line="264" w:lineRule="auto"/>
              <w:ind w:left="216" w:right="804" w:firstLine="5"/>
              <w:rPr>
                <w:rFonts w:ascii="Times New Roman" w:eastAsia="Times New Roman" w:hAnsi="Times New Roman" w:cs="Times New Roman"/>
                <w:sz w:val="19"/>
              </w:rPr>
            </w:pPr>
            <w:r w:rsidRPr="00042398">
              <w:rPr>
                <w:rFonts w:ascii="Times New Roman" w:eastAsia="Times New Roman" w:hAnsi="Times New Roman" w:cs="Times New Roman"/>
                <w:color w:val="1F1F1F"/>
                <w:w w:val="105"/>
                <w:sz w:val="19"/>
              </w:rPr>
              <w:t xml:space="preserve">“Nurses prescribe and perform interventions to prevent </w:t>
            </w:r>
            <w:proofErr w:type="spellStart"/>
            <w:r w:rsidRPr="00042398">
              <w:rPr>
                <w:rFonts w:ascii="Times New Roman" w:eastAsia="Times New Roman" w:hAnsi="Times New Roman" w:cs="Times New Roman"/>
                <w:color w:val="1F1F1F"/>
                <w:w w:val="105"/>
                <w:sz w:val="19"/>
              </w:rPr>
              <w:t>complica</w:t>
            </w:r>
            <w:proofErr w:type="spellEnd"/>
            <w:r w:rsidRPr="00042398">
              <w:rPr>
                <w:rFonts w:ascii="Times New Roman" w:eastAsia="Times New Roman" w:hAnsi="Times New Roman" w:cs="Times New Roman"/>
                <w:color w:val="1F1F1F"/>
                <w:w w:val="105"/>
                <w:sz w:val="19"/>
              </w:rPr>
              <w:t xml:space="preserve">- </w:t>
            </w:r>
            <w:proofErr w:type="spellStart"/>
            <w:r w:rsidRPr="00042398">
              <w:rPr>
                <w:rFonts w:ascii="Times New Roman" w:eastAsia="Times New Roman" w:hAnsi="Times New Roman" w:cs="Times New Roman"/>
                <w:color w:val="1F1F1F"/>
                <w:w w:val="105"/>
                <w:sz w:val="19"/>
              </w:rPr>
              <w:t>tions</w:t>
            </w:r>
            <w:proofErr w:type="spellEnd"/>
            <w:r w:rsidRPr="00042398">
              <w:rPr>
                <w:rFonts w:ascii="Times New Roman" w:eastAsia="Times New Roman" w:hAnsi="Times New Roman" w:cs="Times New Roman"/>
                <w:color w:val="1F1F1F"/>
                <w:w w:val="105"/>
                <w:sz w:val="19"/>
              </w:rPr>
              <w:t>”.</w:t>
            </w:r>
          </w:p>
        </w:tc>
        <w:tc>
          <w:tcPr>
            <w:tcW w:w="563" w:type="dxa"/>
            <w:tcBorders>
              <w:top w:val="double" w:sz="1" w:space="0" w:color="2F2F2F"/>
              <w:bottom w:val="double" w:sz="1" w:space="0" w:color="2F2F2F"/>
              <w:right w:val="nil"/>
            </w:tcBorders>
          </w:tcPr>
          <w:p w:rsidR="00CC7788" w:rsidRPr="00042398" w:rsidRDefault="00CC7788" w:rsidP="006750DB">
            <w:pPr>
              <w:widowControl w:val="0"/>
              <w:autoSpaceDE w:val="0"/>
              <w:autoSpaceDN w:val="0"/>
              <w:spacing w:before="5"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after="0" w:line="240" w:lineRule="auto"/>
              <w:ind w:right="136"/>
              <w:jc w:val="right"/>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04</w:t>
            </w:r>
          </w:p>
        </w:tc>
        <w:tc>
          <w:tcPr>
            <w:tcW w:w="681" w:type="dxa"/>
            <w:tcBorders>
              <w:top w:val="double" w:sz="1" w:space="0" w:color="2F2F2F"/>
              <w:left w:val="nil"/>
              <w:bottom w:val="double" w:sz="1" w:space="0" w:color="2F2F2F"/>
            </w:tcBorders>
          </w:tcPr>
          <w:p w:rsidR="00CC7788" w:rsidRPr="00042398" w:rsidRDefault="00CC7788" w:rsidP="006750DB">
            <w:pPr>
              <w:widowControl w:val="0"/>
              <w:autoSpaceDE w:val="0"/>
              <w:autoSpaceDN w:val="0"/>
              <w:spacing w:before="5"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after="0" w:line="240" w:lineRule="auto"/>
              <w:ind w:left="99" w:right="87"/>
              <w:jc w:val="center"/>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9.09</w:t>
            </w:r>
          </w:p>
        </w:tc>
        <w:tc>
          <w:tcPr>
            <w:tcW w:w="557" w:type="dxa"/>
            <w:tcBorders>
              <w:top w:val="double" w:sz="1" w:space="0" w:color="2F2F2F"/>
              <w:bottom w:val="double" w:sz="1" w:space="0" w:color="2F2F2F"/>
              <w:right w:val="nil"/>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after="0" w:line="240" w:lineRule="auto"/>
              <w:ind w:left="206" w:right="114"/>
              <w:jc w:val="center"/>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02</w:t>
            </w:r>
          </w:p>
        </w:tc>
        <w:tc>
          <w:tcPr>
            <w:tcW w:w="692" w:type="dxa"/>
            <w:tcBorders>
              <w:top w:val="double" w:sz="1" w:space="0" w:color="2F2F2F"/>
              <w:left w:val="nil"/>
              <w:bottom w:val="double" w:sz="1" w:space="0" w:color="2F2F2F"/>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after="0" w:line="240" w:lineRule="auto"/>
              <w:ind w:left="192"/>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4.55</w:t>
            </w:r>
          </w:p>
        </w:tc>
        <w:tc>
          <w:tcPr>
            <w:tcW w:w="572" w:type="dxa"/>
            <w:tcBorders>
              <w:top w:val="double" w:sz="1" w:space="0" w:color="2F2F2F"/>
              <w:bottom w:val="double" w:sz="1" w:space="0" w:color="2F2F2F"/>
              <w:right w:val="nil"/>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after="0" w:line="240" w:lineRule="auto"/>
              <w:ind w:right="136"/>
              <w:jc w:val="right"/>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20</w:t>
            </w:r>
          </w:p>
        </w:tc>
        <w:tc>
          <w:tcPr>
            <w:tcW w:w="678" w:type="dxa"/>
            <w:tcBorders>
              <w:top w:val="double" w:sz="1" w:space="0" w:color="2F2F2F"/>
              <w:left w:val="nil"/>
              <w:bottom w:val="double" w:sz="1" w:space="0" w:color="2F2F2F"/>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after="0" w:line="240" w:lineRule="auto"/>
              <w:ind w:left="114" w:right="90"/>
              <w:jc w:val="center"/>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45.45</w:t>
            </w:r>
          </w:p>
        </w:tc>
        <w:tc>
          <w:tcPr>
            <w:tcW w:w="575" w:type="dxa"/>
            <w:tcBorders>
              <w:top w:val="double" w:sz="1" w:space="0" w:color="2F2F2F"/>
              <w:bottom w:val="double" w:sz="1" w:space="0" w:color="2F2F2F"/>
              <w:right w:val="nil"/>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after="0" w:line="240" w:lineRule="auto"/>
              <w:ind w:right="136"/>
              <w:jc w:val="right"/>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18</w:t>
            </w:r>
          </w:p>
        </w:tc>
        <w:tc>
          <w:tcPr>
            <w:tcW w:w="676" w:type="dxa"/>
            <w:tcBorders>
              <w:top w:val="double" w:sz="1" w:space="0" w:color="2F2F2F"/>
              <w:left w:val="nil"/>
              <w:bottom w:val="double" w:sz="1" w:space="0" w:color="2F2F2F"/>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after="0" w:line="240" w:lineRule="auto"/>
              <w:ind w:right="110"/>
              <w:jc w:val="right"/>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40.91</w:t>
            </w:r>
          </w:p>
        </w:tc>
        <w:tc>
          <w:tcPr>
            <w:tcW w:w="570" w:type="dxa"/>
            <w:tcBorders>
              <w:top w:val="double" w:sz="1" w:space="0" w:color="2F2F2F"/>
              <w:bottom w:val="double" w:sz="1" w:space="0" w:color="2F2F2F"/>
              <w:right w:val="nil"/>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after="0" w:line="240" w:lineRule="auto"/>
              <w:ind w:right="135"/>
              <w:jc w:val="right"/>
              <w:rPr>
                <w:rFonts w:ascii="Times New Roman" w:eastAsia="Times New Roman" w:hAnsi="Times New Roman" w:cs="Times New Roman"/>
                <w:sz w:val="19"/>
              </w:rPr>
            </w:pPr>
            <w:r w:rsidRPr="00042398">
              <w:rPr>
                <w:rFonts w:ascii="Times New Roman" w:eastAsia="Times New Roman" w:hAnsi="Times New Roman" w:cs="Times New Roman"/>
                <w:color w:val="1F1F1F"/>
                <w:w w:val="95"/>
                <w:sz w:val="19"/>
              </w:rPr>
              <w:t>44</w:t>
            </w:r>
          </w:p>
        </w:tc>
        <w:tc>
          <w:tcPr>
            <w:tcW w:w="685" w:type="dxa"/>
            <w:tcBorders>
              <w:top w:val="double" w:sz="1" w:space="0" w:color="2F2F2F"/>
              <w:left w:val="nil"/>
              <w:bottom w:val="double" w:sz="1" w:space="0" w:color="2F2F2F"/>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after="0" w:line="240" w:lineRule="auto"/>
              <w:ind w:left="101" w:right="101"/>
              <w:jc w:val="center"/>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100.0</w:t>
            </w:r>
          </w:p>
        </w:tc>
      </w:tr>
      <w:tr w:rsidR="00CC7788" w:rsidRPr="00042398" w:rsidTr="006750DB">
        <w:trPr>
          <w:trHeight w:val="1060"/>
        </w:trPr>
        <w:tc>
          <w:tcPr>
            <w:tcW w:w="3788" w:type="dxa"/>
            <w:tcBorders>
              <w:top w:val="double" w:sz="1" w:space="0" w:color="2F2F2F"/>
            </w:tcBorders>
          </w:tcPr>
          <w:p w:rsidR="00CC7788" w:rsidRPr="00042398" w:rsidRDefault="00CC7788" w:rsidP="006750DB">
            <w:pPr>
              <w:widowControl w:val="0"/>
              <w:autoSpaceDE w:val="0"/>
              <w:autoSpaceDN w:val="0"/>
              <w:spacing w:before="115" w:after="0" w:line="264" w:lineRule="auto"/>
              <w:ind w:left="216" w:right="396" w:firstLine="4"/>
              <w:rPr>
                <w:rFonts w:ascii="Times New Roman" w:eastAsia="Times New Roman" w:hAnsi="Times New Roman" w:cs="Times New Roman"/>
                <w:sz w:val="19"/>
              </w:rPr>
            </w:pPr>
            <w:r w:rsidRPr="00042398">
              <w:rPr>
                <w:rFonts w:ascii="Times New Roman" w:eastAsia="Times New Roman" w:hAnsi="Times New Roman" w:cs="Times New Roman"/>
                <w:color w:val="1F1F1F"/>
                <w:w w:val="105"/>
                <w:sz w:val="19"/>
              </w:rPr>
              <w:t>“Nurses evaluate the interventions that help prevent problems or minimize undesirable Acts.”</w:t>
            </w:r>
          </w:p>
        </w:tc>
        <w:tc>
          <w:tcPr>
            <w:tcW w:w="563" w:type="dxa"/>
            <w:tcBorders>
              <w:top w:val="double" w:sz="1" w:space="0" w:color="2F2F2F"/>
              <w:right w:val="nil"/>
            </w:tcBorders>
          </w:tcPr>
          <w:p w:rsidR="00CC7788" w:rsidRPr="00042398" w:rsidRDefault="00CC7788" w:rsidP="006750DB">
            <w:pPr>
              <w:widowControl w:val="0"/>
              <w:autoSpaceDE w:val="0"/>
              <w:autoSpaceDN w:val="0"/>
              <w:spacing w:before="8" w:after="0" w:line="240" w:lineRule="auto"/>
              <w:rPr>
                <w:rFonts w:ascii="Times New Roman" w:eastAsia="Times New Roman" w:hAnsi="Times New Roman" w:cs="Times New Roman"/>
                <w:sz w:val="21"/>
              </w:rPr>
            </w:pPr>
          </w:p>
          <w:p w:rsidR="00CC7788" w:rsidRPr="00042398" w:rsidRDefault="00CC7788" w:rsidP="006750DB">
            <w:pPr>
              <w:widowControl w:val="0"/>
              <w:autoSpaceDE w:val="0"/>
              <w:autoSpaceDN w:val="0"/>
              <w:spacing w:after="0" w:line="240" w:lineRule="auto"/>
              <w:ind w:right="140"/>
              <w:jc w:val="right"/>
              <w:rPr>
                <w:rFonts w:ascii="Times New Roman" w:eastAsia="Times New Roman" w:hAnsi="Times New Roman" w:cs="Times New Roman"/>
                <w:sz w:val="19"/>
              </w:rPr>
            </w:pPr>
            <w:r w:rsidRPr="00042398">
              <w:rPr>
                <w:rFonts w:ascii="Times New Roman" w:eastAsia="Times New Roman" w:hAnsi="Times New Roman" w:cs="Times New Roman"/>
                <w:color w:val="1F1F1F"/>
                <w:w w:val="95"/>
                <w:sz w:val="19"/>
              </w:rPr>
              <w:t>02</w:t>
            </w:r>
          </w:p>
        </w:tc>
        <w:tc>
          <w:tcPr>
            <w:tcW w:w="681" w:type="dxa"/>
            <w:tcBorders>
              <w:top w:val="double" w:sz="1" w:space="0" w:color="2F2F2F"/>
              <w:left w:val="nil"/>
            </w:tcBorders>
          </w:tcPr>
          <w:p w:rsidR="00CC7788" w:rsidRPr="00042398" w:rsidRDefault="00CC7788" w:rsidP="006750DB">
            <w:pPr>
              <w:widowControl w:val="0"/>
              <w:autoSpaceDE w:val="0"/>
              <w:autoSpaceDN w:val="0"/>
              <w:spacing w:before="8" w:after="0" w:line="240" w:lineRule="auto"/>
              <w:rPr>
                <w:rFonts w:ascii="Times New Roman" w:eastAsia="Times New Roman" w:hAnsi="Times New Roman" w:cs="Times New Roman"/>
                <w:sz w:val="21"/>
              </w:rPr>
            </w:pPr>
          </w:p>
          <w:p w:rsidR="00CC7788" w:rsidRPr="00042398" w:rsidRDefault="00CC7788" w:rsidP="006750DB">
            <w:pPr>
              <w:widowControl w:val="0"/>
              <w:autoSpaceDE w:val="0"/>
              <w:autoSpaceDN w:val="0"/>
              <w:spacing w:after="0" w:line="240" w:lineRule="auto"/>
              <w:ind w:left="108" w:right="87"/>
              <w:jc w:val="center"/>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4.55</w:t>
            </w:r>
          </w:p>
        </w:tc>
        <w:tc>
          <w:tcPr>
            <w:tcW w:w="557" w:type="dxa"/>
            <w:tcBorders>
              <w:top w:val="double" w:sz="1" w:space="0" w:color="2F2F2F"/>
              <w:right w:val="nil"/>
            </w:tcBorders>
          </w:tcPr>
          <w:p w:rsidR="00CC7788" w:rsidRPr="00042398" w:rsidRDefault="00CC7788" w:rsidP="006750DB">
            <w:pPr>
              <w:widowControl w:val="0"/>
              <w:autoSpaceDE w:val="0"/>
              <w:autoSpaceDN w:val="0"/>
              <w:spacing w:before="8" w:after="0" w:line="240" w:lineRule="auto"/>
              <w:rPr>
                <w:rFonts w:ascii="Times New Roman" w:eastAsia="Times New Roman" w:hAnsi="Times New Roman" w:cs="Times New Roman"/>
                <w:sz w:val="21"/>
              </w:rPr>
            </w:pPr>
          </w:p>
          <w:p w:rsidR="00CC7788" w:rsidRPr="00042398" w:rsidRDefault="00CC7788" w:rsidP="006750DB">
            <w:pPr>
              <w:widowControl w:val="0"/>
              <w:autoSpaceDE w:val="0"/>
              <w:autoSpaceDN w:val="0"/>
              <w:spacing w:after="0" w:line="240" w:lineRule="auto"/>
              <w:ind w:left="208" w:right="112"/>
              <w:jc w:val="center"/>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10</w:t>
            </w:r>
          </w:p>
        </w:tc>
        <w:tc>
          <w:tcPr>
            <w:tcW w:w="692" w:type="dxa"/>
            <w:tcBorders>
              <w:top w:val="double" w:sz="1" w:space="0" w:color="2F2F2F"/>
              <w:left w:val="nil"/>
            </w:tcBorders>
          </w:tcPr>
          <w:p w:rsidR="00CC7788" w:rsidRPr="00042398" w:rsidRDefault="00CC7788" w:rsidP="006750DB">
            <w:pPr>
              <w:widowControl w:val="0"/>
              <w:autoSpaceDE w:val="0"/>
              <w:autoSpaceDN w:val="0"/>
              <w:spacing w:before="8" w:after="0" w:line="240" w:lineRule="auto"/>
              <w:rPr>
                <w:rFonts w:ascii="Times New Roman" w:eastAsia="Times New Roman" w:hAnsi="Times New Roman" w:cs="Times New Roman"/>
                <w:sz w:val="21"/>
              </w:rPr>
            </w:pPr>
          </w:p>
          <w:p w:rsidR="00CC7788" w:rsidRPr="00042398" w:rsidRDefault="00CC7788" w:rsidP="006750DB">
            <w:pPr>
              <w:widowControl w:val="0"/>
              <w:autoSpaceDE w:val="0"/>
              <w:autoSpaceDN w:val="0"/>
              <w:spacing w:after="0" w:line="240" w:lineRule="auto"/>
              <w:ind w:left="133"/>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22.73</w:t>
            </w:r>
          </w:p>
        </w:tc>
        <w:tc>
          <w:tcPr>
            <w:tcW w:w="572" w:type="dxa"/>
            <w:tcBorders>
              <w:top w:val="double" w:sz="1" w:space="0" w:color="2F2F2F"/>
              <w:right w:val="nil"/>
            </w:tcBorders>
          </w:tcPr>
          <w:p w:rsidR="00CC7788" w:rsidRPr="00042398" w:rsidRDefault="00CC7788" w:rsidP="006750DB">
            <w:pPr>
              <w:widowControl w:val="0"/>
              <w:autoSpaceDE w:val="0"/>
              <w:autoSpaceDN w:val="0"/>
              <w:spacing w:before="8" w:after="0" w:line="240" w:lineRule="auto"/>
              <w:rPr>
                <w:rFonts w:ascii="Times New Roman" w:eastAsia="Times New Roman" w:hAnsi="Times New Roman" w:cs="Times New Roman"/>
                <w:sz w:val="21"/>
              </w:rPr>
            </w:pPr>
          </w:p>
          <w:p w:rsidR="00CC7788" w:rsidRPr="00042398" w:rsidRDefault="00CC7788" w:rsidP="006750DB">
            <w:pPr>
              <w:widowControl w:val="0"/>
              <w:autoSpaceDE w:val="0"/>
              <w:autoSpaceDN w:val="0"/>
              <w:spacing w:after="0" w:line="240" w:lineRule="auto"/>
              <w:ind w:right="136"/>
              <w:jc w:val="right"/>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18</w:t>
            </w:r>
          </w:p>
        </w:tc>
        <w:tc>
          <w:tcPr>
            <w:tcW w:w="678" w:type="dxa"/>
            <w:tcBorders>
              <w:top w:val="double" w:sz="1" w:space="0" w:color="2F2F2F"/>
              <w:left w:val="nil"/>
            </w:tcBorders>
          </w:tcPr>
          <w:p w:rsidR="00CC7788" w:rsidRPr="00042398" w:rsidRDefault="00CC7788" w:rsidP="006750DB">
            <w:pPr>
              <w:widowControl w:val="0"/>
              <w:autoSpaceDE w:val="0"/>
              <w:autoSpaceDN w:val="0"/>
              <w:spacing w:before="8" w:after="0" w:line="240" w:lineRule="auto"/>
              <w:rPr>
                <w:rFonts w:ascii="Times New Roman" w:eastAsia="Times New Roman" w:hAnsi="Times New Roman" w:cs="Times New Roman"/>
                <w:sz w:val="21"/>
              </w:rPr>
            </w:pPr>
          </w:p>
          <w:p w:rsidR="00CC7788" w:rsidRPr="00042398" w:rsidRDefault="00CC7788" w:rsidP="006750DB">
            <w:pPr>
              <w:widowControl w:val="0"/>
              <w:autoSpaceDE w:val="0"/>
              <w:autoSpaceDN w:val="0"/>
              <w:spacing w:after="0" w:line="240" w:lineRule="auto"/>
              <w:ind w:left="115" w:right="87"/>
              <w:jc w:val="center"/>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40.91</w:t>
            </w:r>
          </w:p>
        </w:tc>
        <w:tc>
          <w:tcPr>
            <w:tcW w:w="575" w:type="dxa"/>
            <w:tcBorders>
              <w:top w:val="double" w:sz="1" w:space="0" w:color="2F2F2F"/>
              <w:right w:val="nil"/>
            </w:tcBorders>
          </w:tcPr>
          <w:p w:rsidR="00CC7788" w:rsidRPr="00042398" w:rsidRDefault="00CC7788" w:rsidP="006750DB">
            <w:pPr>
              <w:widowControl w:val="0"/>
              <w:autoSpaceDE w:val="0"/>
              <w:autoSpaceDN w:val="0"/>
              <w:spacing w:before="8" w:after="0" w:line="240" w:lineRule="auto"/>
              <w:rPr>
                <w:rFonts w:ascii="Times New Roman" w:eastAsia="Times New Roman" w:hAnsi="Times New Roman" w:cs="Times New Roman"/>
                <w:sz w:val="21"/>
              </w:rPr>
            </w:pPr>
          </w:p>
          <w:p w:rsidR="00CC7788" w:rsidRPr="00042398" w:rsidRDefault="00CC7788" w:rsidP="006750DB">
            <w:pPr>
              <w:widowControl w:val="0"/>
              <w:autoSpaceDE w:val="0"/>
              <w:autoSpaceDN w:val="0"/>
              <w:spacing w:after="0" w:line="240" w:lineRule="auto"/>
              <w:ind w:right="136"/>
              <w:jc w:val="right"/>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14</w:t>
            </w:r>
          </w:p>
        </w:tc>
        <w:tc>
          <w:tcPr>
            <w:tcW w:w="676" w:type="dxa"/>
            <w:tcBorders>
              <w:top w:val="double" w:sz="1" w:space="0" w:color="2F2F2F"/>
              <w:left w:val="nil"/>
            </w:tcBorders>
          </w:tcPr>
          <w:p w:rsidR="00CC7788" w:rsidRPr="00042398" w:rsidRDefault="00CC7788" w:rsidP="006750DB">
            <w:pPr>
              <w:widowControl w:val="0"/>
              <w:autoSpaceDE w:val="0"/>
              <w:autoSpaceDN w:val="0"/>
              <w:spacing w:before="8" w:after="0" w:line="240" w:lineRule="auto"/>
              <w:rPr>
                <w:rFonts w:ascii="Times New Roman" w:eastAsia="Times New Roman" w:hAnsi="Times New Roman" w:cs="Times New Roman"/>
                <w:sz w:val="21"/>
              </w:rPr>
            </w:pPr>
          </w:p>
          <w:p w:rsidR="00CC7788" w:rsidRPr="00042398" w:rsidRDefault="00CC7788" w:rsidP="006750DB">
            <w:pPr>
              <w:widowControl w:val="0"/>
              <w:autoSpaceDE w:val="0"/>
              <w:autoSpaceDN w:val="0"/>
              <w:spacing w:after="0" w:line="240" w:lineRule="auto"/>
              <w:ind w:right="123"/>
              <w:jc w:val="right"/>
              <w:rPr>
                <w:rFonts w:ascii="Times New Roman" w:eastAsia="Times New Roman" w:hAnsi="Times New Roman" w:cs="Times New Roman"/>
                <w:sz w:val="19"/>
              </w:rPr>
            </w:pPr>
            <w:r w:rsidRPr="00042398">
              <w:rPr>
                <w:rFonts w:ascii="Times New Roman" w:eastAsia="Times New Roman" w:hAnsi="Times New Roman" w:cs="Times New Roman"/>
                <w:color w:val="1F1F1F"/>
                <w:w w:val="95"/>
                <w:sz w:val="19"/>
              </w:rPr>
              <w:t>31.82</w:t>
            </w:r>
          </w:p>
        </w:tc>
        <w:tc>
          <w:tcPr>
            <w:tcW w:w="570" w:type="dxa"/>
            <w:tcBorders>
              <w:top w:val="double" w:sz="1" w:space="0" w:color="2F2F2F"/>
              <w:right w:val="nil"/>
            </w:tcBorders>
          </w:tcPr>
          <w:p w:rsidR="00CC7788" w:rsidRPr="00042398" w:rsidRDefault="00CC7788" w:rsidP="006750DB">
            <w:pPr>
              <w:widowControl w:val="0"/>
              <w:autoSpaceDE w:val="0"/>
              <w:autoSpaceDN w:val="0"/>
              <w:spacing w:before="8" w:after="0" w:line="240" w:lineRule="auto"/>
              <w:rPr>
                <w:rFonts w:ascii="Times New Roman" w:eastAsia="Times New Roman" w:hAnsi="Times New Roman" w:cs="Times New Roman"/>
                <w:sz w:val="21"/>
              </w:rPr>
            </w:pPr>
          </w:p>
          <w:p w:rsidR="00CC7788" w:rsidRPr="00042398" w:rsidRDefault="00CC7788" w:rsidP="006750DB">
            <w:pPr>
              <w:widowControl w:val="0"/>
              <w:autoSpaceDE w:val="0"/>
              <w:autoSpaceDN w:val="0"/>
              <w:spacing w:after="0" w:line="240" w:lineRule="auto"/>
              <w:ind w:right="135"/>
              <w:jc w:val="right"/>
              <w:rPr>
                <w:rFonts w:ascii="Times New Roman" w:eastAsia="Times New Roman" w:hAnsi="Times New Roman" w:cs="Times New Roman"/>
                <w:sz w:val="19"/>
              </w:rPr>
            </w:pPr>
            <w:r w:rsidRPr="00042398">
              <w:rPr>
                <w:rFonts w:ascii="Times New Roman" w:eastAsia="Times New Roman" w:hAnsi="Times New Roman" w:cs="Times New Roman"/>
                <w:color w:val="1F1F1F"/>
                <w:w w:val="95"/>
                <w:sz w:val="19"/>
              </w:rPr>
              <w:t>44</w:t>
            </w:r>
          </w:p>
        </w:tc>
        <w:tc>
          <w:tcPr>
            <w:tcW w:w="685" w:type="dxa"/>
            <w:tcBorders>
              <w:top w:val="double" w:sz="1" w:space="0" w:color="2F2F2F"/>
              <w:left w:val="nil"/>
            </w:tcBorders>
          </w:tcPr>
          <w:p w:rsidR="00CC7788" w:rsidRPr="00042398" w:rsidRDefault="00CC7788" w:rsidP="006750DB">
            <w:pPr>
              <w:widowControl w:val="0"/>
              <w:autoSpaceDE w:val="0"/>
              <w:autoSpaceDN w:val="0"/>
              <w:spacing w:before="8" w:after="0" w:line="240" w:lineRule="auto"/>
              <w:rPr>
                <w:rFonts w:ascii="Times New Roman" w:eastAsia="Times New Roman" w:hAnsi="Times New Roman" w:cs="Times New Roman"/>
                <w:sz w:val="21"/>
              </w:rPr>
            </w:pPr>
          </w:p>
          <w:p w:rsidR="00CC7788" w:rsidRPr="00042398" w:rsidRDefault="00CC7788" w:rsidP="006750DB">
            <w:pPr>
              <w:widowControl w:val="0"/>
              <w:autoSpaceDE w:val="0"/>
              <w:autoSpaceDN w:val="0"/>
              <w:spacing w:after="0" w:line="240" w:lineRule="auto"/>
              <w:ind w:left="101" w:right="101"/>
              <w:jc w:val="center"/>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100.0</w:t>
            </w:r>
          </w:p>
        </w:tc>
      </w:tr>
    </w:tbl>
    <w:p w:rsidR="00CC7788" w:rsidRPr="006750DB" w:rsidRDefault="00CC7788" w:rsidP="006750DB">
      <w:pPr>
        <w:widowControl w:val="0"/>
        <w:autoSpaceDE w:val="0"/>
        <w:autoSpaceDN w:val="0"/>
        <w:spacing w:before="83" w:after="0" w:line="240" w:lineRule="auto"/>
        <w:ind w:left="245"/>
        <w:jc w:val="both"/>
        <w:rPr>
          <w:rFonts w:ascii="Times New Roman" w:eastAsia="Times New Roman" w:hAnsi="Times New Roman" w:cs="Times New Roman"/>
          <w:b/>
          <w:sz w:val="24"/>
          <w:szCs w:val="24"/>
        </w:rPr>
      </w:pPr>
      <w:r w:rsidRPr="006750DB">
        <w:rPr>
          <w:rFonts w:ascii="Times New Roman" w:eastAsia="Times New Roman" w:hAnsi="Times New Roman" w:cs="Times New Roman"/>
          <w:b/>
          <w:color w:val="1F1F1F"/>
          <w:sz w:val="24"/>
          <w:szCs w:val="24"/>
        </w:rPr>
        <w:t>Table 5: Well-being and Self-care</w:t>
      </w:r>
    </w:p>
    <w:tbl>
      <w:tblPr>
        <w:tblW w:w="0" w:type="auto"/>
        <w:tblInd w:w="256" w:type="dxa"/>
        <w:tblBorders>
          <w:top w:val="single" w:sz="2" w:space="0" w:color="3B3B38"/>
          <w:left w:val="single" w:sz="2" w:space="0" w:color="3B3B38"/>
          <w:bottom w:val="single" w:sz="2" w:space="0" w:color="3B3B38"/>
          <w:right w:val="single" w:sz="2" w:space="0" w:color="3B3B38"/>
          <w:insideH w:val="single" w:sz="2" w:space="0" w:color="3B3B38"/>
          <w:insideV w:val="single" w:sz="2" w:space="0" w:color="3B3B38"/>
        </w:tblBorders>
        <w:tblLayout w:type="fixed"/>
        <w:tblCellMar>
          <w:left w:w="0" w:type="dxa"/>
          <w:right w:w="0" w:type="dxa"/>
        </w:tblCellMar>
        <w:tblLook w:val="01E0" w:firstRow="1" w:lastRow="1" w:firstColumn="1" w:lastColumn="1" w:noHBand="0" w:noVBand="0"/>
      </w:tblPr>
      <w:tblGrid>
        <w:gridCol w:w="3783"/>
        <w:gridCol w:w="568"/>
        <w:gridCol w:w="681"/>
        <w:gridCol w:w="558"/>
        <w:gridCol w:w="691"/>
        <w:gridCol w:w="572"/>
        <w:gridCol w:w="676"/>
        <w:gridCol w:w="572"/>
        <w:gridCol w:w="676"/>
        <w:gridCol w:w="592"/>
        <w:gridCol w:w="661"/>
      </w:tblGrid>
      <w:tr w:rsidR="00CC7788" w:rsidRPr="00042398" w:rsidTr="006750DB">
        <w:trPr>
          <w:trHeight w:val="373"/>
        </w:trPr>
        <w:tc>
          <w:tcPr>
            <w:tcW w:w="3783" w:type="dxa"/>
            <w:tcBorders>
              <w:bottom w:val="double" w:sz="1" w:space="0" w:color="3F3F3B"/>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18"/>
              </w:rPr>
            </w:pPr>
          </w:p>
        </w:tc>
        <w:tc>
          <w:tcPr>
            <w:tcW w:w="1249" w:type="dxa"/>
            <w:gridSpan w:val="2"/>
            <w:tcBorders>
              <w:bottom w:val="double" w:sz="1" w:space="0" w:color="3F3F3B"/>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18"/>
              </w:rPr>
            </w:pPr>
          </w:p>
        </w:tc>
        <w:tc>
          <w:tcPr>
            <w:tcW w:w="1249" w:type="dxa"/>
            <w:gridSpan w:val="2"/>
            <w:tcBorders>
              <w:bottom w:val="double" w:sz="1" w:space="0" w:color="3F3F3B"/>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18"/>
              </w:rPr>
            </w:pPr>
          </w:p>
        </w:tc>
        <w:tc>
          <w:tcPr>
            <w:tcW w:w="1248" w:type="dxa"/>
            <w:gridSpan w:val="2"/>
            <w:tcBorders>
              <w:bottom w:val="double" w:sz="1" w:space="0" w:color="3F3F3B"/>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18"/>
              </w:rPr>
            </w:pPr>
          </w:p>
        </w:tc>
        <w:tc>
          <w:tcPr>
            <w:tcW w:w="1248" w:type="dxa"/>
            <w:gridSpan w:val="2"/>
            <w:tcBorders>
              <w:bottom w:val="double" w:sz="1" w:space="0" w:color="3F3F3B"/>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18"/>
              </w:rPr>
            </w:pPr>
          </w:p>
        </w:tc>
        <w:tc>
          <w:tcPr>
            <w:tcW w:w="1253" w:type="dxa"/>
            <w:gridSpan w:val="2"/>
            <w:tcBorders>
              <w:bottom w:val="double" w:sz="1" w:space="0" w:color="3F3F3B"/>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18"/>
              </w:rPr>
            </w:pPr>
          </w:p>
        </w:tc>
      </w:tr>
      <w:tr w:rsidR="00CC7788" w:rsidRPr="00042398" w:rsidTr="006750DB">
        <w:trPr>
          <w:trHeight w:val="345"/>
        </w:trPr>
        <w:tc>
          <w:tcPr>
            <w:tcW w:w="3783" w:type="dxa"/>
            <w:tcBorders>
              <w:top w:val="double" w:sz="1" w:space="0" w:color="3F3F3B"/>
              <w:bottom w:val="double" w:sz="1" w:space="0" w:color="77776B"/>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18"/>
              </w:rPr>
            </w:pPr>
          </w:p>
        </w:tc>
        <w:tc>
          <w:tcPr>
            <w:tcW w:w="1249" w:type="dxa"/>
            <w:gridSpan w:val="2"/>
            <w:tcBorders>
              <w:top w:val="double" w:sz="1" w:space="0" w:color="3F3F3B"/>
              <w:bottom w:val="double" w:sz="1" w:space="0" w:color="77776B"/>
            </w:tcBorders>
          </w:tcPr>
          <w:p w:rsidR="00CC7788" w:rsidRPr="00042398" w:rsidRDefault="005177E8" w:rsidP="006750DB">
            <w:pPr>
              <w:widowControl w:val="0"/>
              <w:tabs>
                <w:tab w:val="left" w:pos="849"/>
              </w:tabs>
              <w:autoSpaceDE w:val="0"/>
              <w:autoSpaceDN w:val="0"/>
              <w:spacing w:before="105" w:after="0" w:line="240" w:lineRule="auto"/>
              <w:ind w:left="302"/>
              <w:rPr>
                <w:rFonts w:ascii="Times New Roman" w:eastAsia="Times New Roman" w:hAnsi="Times New Roman" w:cs="Times New Roman"/>
                <w:sz w:val="19"/>
              </w:rPr>
            </w:pPr>
            <w:r>
              <w:rPr>
                <w:rFonts w:ascii="Times New Roman" w:eastAsia="Times New Roman" w:hAnsi="Times New Roman" w:cs="Times New Roman"/>
                <w:color w:val="1F1F1F"/>
                <w:sz w:val="19"/>
              </w:rPr>
              <w:t>n</w:t>
            </w:r>
            <w:r w:rsidR="00CC7788" w:rsidRPr="00042398">
              <w:rPr>
                <w:rFonts w:ascii="Times New Roman" w:eastAsia="Times New Roman" w:hAnsi="Times New Roman" w:cs="Times New Roman"/>
                <w:color w:val="1F1F1F"/>
                <w:sz w:val="19"/>
              </w:rPr>
              <w:tab/>
              <w:t>%</w:t>
            </w:r>
          </w:p>
        </w:tc>
        <w:tc>
          <w:tcPr>
            <w:tcW w:w="1249" w:type="dxa"/>
            <w:gridSpan w:val="2"/>
            <w:tcBorders>
              <w:top w:val="double" w:sz="1" w:space="0" w:color="3F3F3B"/>
              <w:bottom w:val="double" w:sz="1" w:space="0" w:color="77776B"/>
            </w:tcBorders>
          </w:tcPr>
          <w:p w:rsidR="00CC7788" w:rsidRPr="00042398" w:rsidRDefault="005177E8" w:rsidP="006750DB">
            <w:pPr>
              <w:widowControl w:val="0"/>
              <w:tabs>
                <w:tab w:val="left" w:pos="829"/>
              </w:tabs>
              <w:autoSpaceDE w:val="0"/>
              <w:autoSpaceDN w:val="0"/>
              <w:spacing w:before="105" w:after="0" w:line="240" w:lineRule="auto"/>
              <w:ind w:left="296"/>
              <w:rPr>
                <w:rFonts w:ascii="Times New Roman" w:eastAsia="Times New Roman" w:hAnsi="Times New Roman" w:cs="Times New Roman"/>
                <w:sz w:val="19"/>
              </w:rPr>
            </w:pPr>
            <w:r>
              <w:rPr>
                <w:rFonts w:ascii="Times New Roman" w:eastAsia="Times New Roman" w:hAnsi="Times New Roman" w:cs="Times New Roman"/>
                <w:color w:val="1F1F1F"/>
                <w:w w:val="95"/>
                <w:sz w:val="19"/>
              </w:rPr>
              <w:t>n</w:t>
            </w:r>
            <w:r w:rsidR="00CC7788" w:rsidRPr="00042398">
              <w:rPr>
                <w:rFonts w:ascii="Times New Roman" w:eastAsia="Times New Roman" w:hAnsi="Times New Roman" w:cs="Times New Roman"/>
                <w:color w:val="1F1F1F"/>
                <w:w w:val="95"/>
                <w:sz w:val="19"/>
              </w:rPr>
              <w:tab/>
              <w:t>%</w:t>
            </w:r>
          </w:p>
        </w:tc>
        <w:tc>
          <w:tcPr>
            <w:tcW w:w="1248" w:type="dxa"/>
            <w:gridSpan w:val="2"/>
            <w:tcBorders>
              <w:top w:val="double" w:sz="1" w:space="0" w:color="3F3F3B"/>
              <w:bottom w:val="double" w:sz="1" w:space="0" w:color="77776B"/>
            </w:tcBorders>
          </w:tcPr>
          <w:p w:rsidR="00CC7788" w:rsidRPr="00042398" w:rsidRDefault="005177E8" w:rsidP="006750DB">
            <w:pPr>
              <w:widowControl w:val="0"/>
              <w:tabs>
                <w:tab w:val="left" w:pos="848"/>
              </w:tabs>
              <w:autoSpaceDE w:val="0"/>
              <w:autoSpaceDN w:val="0"/>
              <w:spacing w:before="105" w:after="0" w:line="240" w:lineRule="auto"/>
              <w:ind w:left="305"/>
              <w:rPr>
                <w:rFonts w:ascii="Times New Roman" w:eastAsia="Times New Roman" w:hAnsi="Times New Roman" w:cs="Times New Roman"/>
                <w:sz w:val="19"/>
              </w:rPr>
            </w:pPr>
            <w:r>
              <w:rPr>
                <w:rFonts w:ascii="Times New Roman" w:eastAsia="Times New Roman" w:hAnsi="Times New Roman" w:cs="Times New Roman"/>
                <w:color w:val="1F1F1F"/>
                <w:sz w:val="19"/>
              </w:rPr>
              <w:t>n</w:t>
            </w:r>
            <w:r w:rsidR="00CC7788" w:rsidRPr="00042398">
              <w:rPr>
                <w:rFonts w:ascii="Times New Roman" w:eastAsia="Times New Roman" w:hAnsi="Times New Roman" w:cs="Times New Roman"/>
                <w:color w:val="1F1F1F"/>
                <w:sz w:val="19"/>
              </w:rPr>
              <w:tab/>
              <w:t>%</w:t>
            </w:r>
          </w:p>
        </w:tc>
        <w:tc>
          <w:tcPr>
            <w:tcW w:w="1248" w:type="dxa"/>
            <w:gridSpan w:val="2"/>
            <w:tcBorders>
              <w:top w:val="double" w:sz="1" w:space="0" w:color="3F3F3B"/>
              <w:bottom w:val="double" w:sz="1" w:space="0" w:color="77776B"/>
            </w:tcBorders>
          </w:tcPr>
          <w:p w:rsidR="00CC7788" w:rsidRPr="00042398" w:rsidRDefault="005177E8" w:rsidP="006750DB">
            <w:pPr>
              <w:widowControl w:val="0"/>
              <w:tabs>
                <w:tab w:val="left" w:pos="848"/>
              </w:tabs>
              <w:autoSpaceDE w:val="0"/>
              <w:autoSpaceDN w:val="0"/>
              <w:spacing w:before="105" w:after="0" w:line="240" w:lineRule="auto"/>
              <w:ind w:left="305"/>
              <w:rPr>
                <w:rFonts w:ascii="Times New Roman" w:eastAsia="Times New Roman" w:hAnsi="Times New Roman" w:cs="Times New Roman"/>
                <w:sz w:val="19"/>
              </w:rPr>
            </w:pPr>
            <w:r>
              <w:rPr>
                <w:rFonts w:ascii="Times New Roman" w:eastAsia="Times New Roman" w:hAnsi="Times New Roman" w:cs="Times New Roman"/>
                <w:color w:val="1F1F1F"/>
                <w:sz w:val="19"/>
              </w:rPr>
              <w:t>n</w:t>
            </w:r>
            <w:r w:rsidR="00CC7788" w:rsidRPr="00042398">
              <w:rPr>
                <w:rFonts w:ascii="Times New Roman" w:eastAsia="Times New Roman" w:hAnsi="Times New Roman" w:cs="Times New Roman"/>
                <w:color w:val="1F1F1F"/>
                <w:sz w:val="19"/>
              </w:rPr>
              <w:tab/>
              <w:t>%</w:t>
            </w:r>
          </w:p>
        </w:tc>
        <w:tc>
          <w:tcPr>
            <w:tcW w:w="1253" w:type="dxa"/>
            <w:gridSpan w:val="2"/>
            <w:tcBorders>
              <w:top w:val="double" w:sz="1" w:space="0" w:color="3F3F3B"/>
              <w:bottom w:val="double" w:sz="1" w:space="0" w:color="77776B"/>
            </w:tcBorders>
          </w:tcPr>
          <w:p w:rsidR="00CC7788" w:rsidRPr="00042398" w:rsidRDefault="005177E8" w:rsidP="006750DB">
            <w:pPr>
              <w:widowControl w:val="0"/>
              <w:tabs>
                <w:tab w:val="left" w:pos="843"/>
              </w:tabs>
              <w:autoSpaceDE w:val="0"/>
              <w:autoSpaceDN w:val="0"/>
              <w:spacing w:before="105" w:after="0" w:line="240" w:lineRule="auto"/>
              <w:ind w:left="310"/>
              <w:rPr>
                <w:rFonts w:ascii="Times New Roman" w:eastAsia="Times New Roman" w:hAnsi="Times New Roman" w:cs="Times New Roman"/>
                <w:sz w:val="19"/>
              </w:rPr>
            </w:pPr>
            <w:r>
              <w:rPr>
                <w:rFonts w:ascii="Times New Roman" w:eastAsia="Times New Roman" w:hAnsi="Times New Roman" w:cs="Times New Roman"/>
                <w:color w:val="1F1F1F"/>
                <w:w w:val="95"/>
                <w:sz w:val="19"/>
              </w:rPr>
              <w:t>n</w:t>
            </w:r>
            <w:r w:rsidR="00CC7788" w:rsidRPr="00042398">
              <w:rPr>
                <w:rFonts w:ascii="Times New Roman" w:eastAsia="Times New Roman" w:hAnsi="Times New Roman" w:cs="Times New Roman"/>
                <w:color w:val="1F1F1F"/>
                <w:w w:val="95"/>
                <w:sz w:val="19"/>
              </w:rPr>
              <w:tab/>
              <w:t>%</w:t>
            </w:r>
          </w:p>
        </w:tc>
      </w:tr>
      <w:tr w:rsidR="00CC7788" w:rsidRPr="00042398" w:rsidTr="006750DB">
        <w:trPr>
          <w:trHeight w:val="863"/>
        </w:trPr>
        <w:tc>
          <w:tcPr>
            <w:tcW w:w="3783" w:type="dxa"/>
            <w:tcBorders>
              <w:top w:val="double" w:sz="1" w:space="0" w:color="77776B"/>
              <w:bottom w:val="double" w:sz="1" w:space="0" w:color="676460"/>
            </w:tcBorders>
          </w:tcPr>
          <w:p w:rsidR="00CC7788" w:rsidRPr="00042398" w:rsidRDefault="00CC7788" w:rsidP="006750DB">
            <w:pPr>
              <w:widowControl w:val="0"/>
              <w:autoSpaceDE w:val="0"/>
              <w:autoSpaceDN w:val="0"/>
              <w:spacing w:before="62" w:after="0" w:line="264" w:lineRule="auto"/>
              <w:ind w:left="216" w:right="728" w:firstLine="5"/>
              <w:jc w:val="both"/>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“Nurses identify patient’s problems that will help improve the patient’s well-being and daily activities.”</w:t>
            </w:r>
          </w:p>
        </w:tc>
        <w:tc>
          <w:tcPr>
            <w:tcW w:w="568" w:type="dxa"/>
            <w:tcBorders>
              <w:top w:val="double" w:sz="1" w:space="0" w:color="77776B"/>
              <w:bottom w:val="double" w:sz="1" w:space="0" w:color="676460"/>
              <w:right w:val="nil"/>
            </w:tcBorders>
          </w:tcPr>
          <w:p w:rsidR="00CC7788" w:rsidRPr="00042398" w:rsidRDefault="00CC7788" w:rsidP="006750DB">
            <w:pPr>
              <w:widowControl w:val="0"/>
              <w:autoSpaceDE w:val="0"/>
              <w:autoSpaceDN w:val="0"/>
              <w:spacing w:before="2" w:after="0" w:line="240" w:lineRule="auto"/>
              <w:rPr>
                <w:rFonts w:ascii="Times New Roman" w:eastAsia="Times New Roman" w:hAnsi="Times New Roman" w:cs="Times New Roman"/>
                <w:sz w:val="19"/>
              </w:rPr>
            </w:pPr>
          </w:p>
          <w:p w:rsidR="00CC7788" w:rsidRPr="00042398" w:rsidRDefault="00CC7788" w:rsidP="006750DB">
            <w:pPr>
              <w:widowControl w:val="0"/>
              <w:autoSpaceDE w:val="0"/>
              <w:autoSpaceDN w:val="0"/>
              <w:spacing w:after="0" w:line="240" w:lineRule="auto"/>
              <w:ind w:right="140"/>
              <w:jc w:val="right"/>
              <w:rPr>
                <w:rFonts w:ascii="Times New Roman" w:eastAsia="Times New Roman" w:hAnsi="Times New Roman" w:cs="Times New Roman"/>
                <w:sz w:val="19"/>
              </w:rPr>
            </w:pPr>
            <w:r w:rsidRPr="00042398">
              <w:rPr>
                <w:rFonts w:ascii="Times New Roman" w:eastAsia="Times New Roman" w:hAnsi="Times New Roman" w:cs="Times New Roman"/>
                <w:color w:val="1F1F1F"/>
                <w:w w:val="95"/>
                <w:sz w:val="19"/>
              </w:rPr>
              <w:t>02</w:t>
            </w:r>
          </w:p>
        </w:tc>
        <w:tc>
          <w:tcPr>
            <w:tcW w:w="681" w:type="dxa"/>
            <w:tcBorders>
              <w:top w:val="double" w:sz="1" w:space="0" w:color="77776B"/>
              <w:left w:val="nil"/>
              <w:bottom w:val="double" w:sz="1" w:space="0" w:color="676460"/>
            </w:tcBorders>
          </w:tcPr>
          <w:p w:rsidR="00CC7788" w:rsidRPr="00042398" w:rsidRDefault="00CC7788" w:rsidP="006750DB">
            <w:pPr>
              <w:widowControl w:val="0"/>
              <w:autoSpaceDE w:val="0"/>
              <w:autoSpaceDN w:val="0"/>
              <w:spacing w:before="2" w:after="0" w:line="240" w:lineRule="auto"/>
              <w:rPr>
                <w:rFonts w:ascii="Times New Roman" w:eastAsia="Times New Roman" w:hAnsi="Times New Roman" w:cs="Times New Roman"/>
                <w:sz w:val="19"/>
              </w:rPr>
            </w:pPr>
          </w:p>
          <w:p w:rsidR="00CC7788" w:rsidRPr="00042398" w:rsidRDefault="00CC7788" w:rsidP="006750DB">
            <w:pPr>
              <w:widowControl w:val="0"/>
              <w:autoSpaceDE w:val="0"/>
              <w:autoSpaceDN w:val="0"/>
              <w:spacing w:after="0" w:line="240" w:lineRule="auto"/>
              <w:ind w:left="108" w:right="87"/>
              <w:jc w:val="center"/>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4.55</w:t>
            </w:r>
          </w:p>
        </w:tc>
        <w:tc>
          <w:tcPr>
            <w:tcW w:w="558" w:type="dxa"/>
            <w:tcBorders>
              <w:top w:val="double" w:sz="1" w:space="0" w:color="77776B"/>
              <w:bottom w:val="double" w:sz="1" w:space="0" w:color="676460"/>
              <w:right w:val="nil"/>
            </w:tcBorders>
          </w:tcPr>
          <w:p w:rsidR="00CC7788" w:rsidRPr="00042398" w:rsidRDefault="00CC7788" w:rsidP="006750DB">
            <w:pPr>
              <w:widowControl w:val="0"/>
              <w:autoSpaceDE w:val="0"/>
              <w:autoSpaceDN w:val="0"/>
              <w:spacing w:before="7" w:after="0" w:line="240" w:lineRule="auto"/>
              <w:rPr>
                <w:rFonts w:ascii="Times New Roman" w:eastAsia="Times New Roman" w:hAnsi="Times New Roman" w:cs="Times New Roman"/>
                <w:sz w:val="19"/>
              </w:rPr>
            </w:pPr>
          </w:p>
          <w:p w:rsidR="00CC7788" w:rsidRPr="00042398" w:rsidRDefault="00CC7788" w:rsidP="006750DB">
            <w:pPr>
              <w:widowControl w:val="0"/>
              <w:autoSpaceDE w:val="0"/>
              <w:autoSpaceDN w:val="0"/>
              <w:spacing w:after="0" w:line="240" w:lineRule="auto"/>
              <w:ind w:left="206" w:right="107"/>
              <w:jc w:val="center"/>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20</w:t>
            </w:r>
          </w:p>
        </w:tc>
        <w:tc>
          <w:tcPr>
            <w:tcW w:w="691" w:type="dxa"/>
            <w:tcBorders>
              <w:top w:val="double" w:sz="1" w:space="0" w:color="77776B"/>
              <w:left w:val="nil"/>
              <w:bottom w:val="double" w:sz="1" w:space="0" w:color="676460"/>
            </w:tcBorders>
          </w:tcPr>
          <w:p w:rsidR="00CC7788" w:rsidRPr="00042398" w:rsidRDefault="00CC7788" w:rsidP="006750DB">
            <w:pPr>
              <w:widowControl w:val="0"/>
              <w:autoSpaceDE w:val="0"/>
              <w:autoSpaceDN w:val="0"/>
              <w:spacing w:before="7" w:after="0" w:line="240" w:lineRule="auto"/>
              <w:rPr>
                <w:rFonts w:ascii="Times New Roman" w:eastAsia="Times New Roman" w:hAnsi="Times New Roman" w:cs="Times New Roman"/>
                <w:sz w:val="19"/>
              </w:rPr>
            </w:pPr>
          </w:p>
          <w:p w:rsidR="00CC7788" w:rsidRPr="00042398" w:rsidRDefault="00CC7788" w:rsidP="006750DB">
            <w:pPr>
              <w:widowControl w:val="0"/>
              <w:autoSpaceDE w:val="0"/>
              <w:autoSpaceDN w:val="0"/>
              <w:spacing w:after="0" w:line="240" w:lineRule="auto"/>
              <w:ind w:left="133"/>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45.45</w:t>
            </w:r>
          </w:p>
        </w:tc>
        <w:tc>
          <w:tcPr>
            <w:tcW w:w="572" w:type="dxa"/>
            <w:tcBorders>
              <w:top w:val="double" w:sz="1" w:space="0" w:color="77776B"/>
              <w:bottom w:val="double" w:sz="1" w:space="0" w:color="676460"/>
              <w:right w:val="nil"/>
            </w:tcBorders>
          </w:tcPr>
          <w:p w:rsidR="00CC7788" w:rsidRPr="00042398" w:rsidRDefault="00CC7788" w:rsidP="006750DB">
            <w:pPr>
              <w:widowControl w:val="0"/>
              <w:autoSpaceDE w:val="0"/>
              <w:autoSpaceDN w:val="0"/>
              <w:spacing w:before="7" w:after="0" w:line="240" w:lineRule="auto"/>
              <w:rPr>
                <w:rFonts w:ascii="Times New Roman" w:eastAsia="Times New Roman" w:hAnsi="Times New Roman" w:cs="Times New Roman"/>
                <w:sz w:val="19"/>
              </w:rPr>
            </w:pPr>
          </w:p>
          <w:p w:rsidR="00CC7788" w:rsidRPr="00042398" w:rsidRDefault="00CC7788" w:rsidP="006750DB">
            <w:pPr>
              <w:widowControl w:val="0"/>
              <w:autoSpaceDE w:val="0"/>
              <w:autoSpaceDN w:val="0"/>
              <w:spacing w:after="0" w:line="240" w:lineRule="auto"/>
              <w:ind w:right="134"/>
              <w:jc w:val="right"/>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16</w:t>
            </w:r>
          </w:p>
        </w:tc>
        <w:tc>
          <w:tcPr>
            <w:tcW w:w="676" w:type="dxa"/>
            <w:tcBorders>
              <w:top w:val="double" w:sz="1" w:space="0" w:color="77776B"/>
              <w:left w:val="nil"/>
              <w:bottom w:val="double" w:sz="1" w:space="0" w:color="676460"/>
            </w:tcBorders>
          </w:tcPr>
          <w:p w:rsidR="00CC7788" w:rsidRPr="00042398" w:rsidRDefault="00CC7788" w:rsidP="006750DB">
            <w:pPr>
              <w:widowControl w:val="0"/>
              <w:autoSpaceDE w:val="0"/>
              <w:autoSpaceDN w:val="0"/>
              <w:spacing w:before="7" w:after="0" w:line="240" w:lineRule="auto"/>
              <w:rPr>
                <w:rFonts w:ascii="Times New Roman" w:eastAsia="Times New Roman" w:hAnsi="Times New Roman" w:cs="Times New Roman"/>
                <w:sz w:val="19"/>
              </w:rPr>
            </w:pPr>
          </w:p>
          <w:p w:rsidR="00CC7788" w:rsidRPr="00042398" w:rsidRDefault="00CC7788" w:rsidP="006750DB">
            <w:pPr>
              <w:widowControl w:val="0"/>
              <w:autoSpaceDE w:val="0"/>
              <w:autoSpaceDN w:val="0"/>
              <w:spacing w:after="0" w:line="240" w:lineRule="auto"/>
              <w:ind w:left="103" w:right="81"/>
              <w:jc w:val="center"/>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36.36</w:t>
            </w:r>
          </w:p>
        </w:tc>
        <w:tc>
          <w:tcPr>
            <w:tcW w:w="572" w:type="dxa"/>
            <w:tcBorders>
              <w:top w:val="double" w:sz="1" w:space="0" w:color="77776B"/>
              <w:bottom w:val="double" w:sz="1" w:space="0" w:color="676460"/>
              <w:right w:val="nil"/>
            </w:tcBorders>
          </w:tcPr>
          <w:p w:rsidR="00CC7788" w:rsidRPr="00042398" w:rsidRDefault="00CC7788" w:rsidP="006750DB">
            <w:pPr>
              <w:widowControl w:val="0"/>
              <w:autoSpaceDE w:val="0"/>
              <w:autoSpaceDN w:val="0"/>
              <w:spacing w:before="7" w:after="0" w:line="240" w:lineRule="auto"/>
              <w:rPr>
                <w:rFonts w:ascii="Times New Roman" w:eastAsia="Times New Roman" w:hAnsi="Times New Roman" w:cs="Times New Roman"/>
                <w:sz w:val="19"/>
              </w:rPr>
            </w:pPr>
          </w:p>
          <w:p w:rsidR="00CC7788" w:rsidRPr="00042398" w:rsidRDefault="00CC7788" w:rsidP="006750DB">
            <w:pPr>
              <w:widowControl w:val="0"/>
              <w:autoSpaceDE w:val="0"/>
              <w:autoSpaceDN w:val="0"/>
              <w:spacing w:after="0" w:line="240" w:lineRule="auto"/>
              <w:ind w:right="130"/>
              <w:jc w:val="right"/>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06</w:t>
            </w:r>
          </w:p>
        </w:tc>
        <w:tc>
          <w:tcPr>
            <w:tcW w:w="676" w:type="dxa"/>
            <w:tcBorders>
              <w:top w:val="double" w:sz="1" w:space="0" w:color="77776B"/>
              <w:left w:val="nil"/>
              <w:bottom w:val="double" w:sz="1" w:space="0" w:color="676460"/>
            </w:tcBorders>
          </w:tcPr>
          <w:p w:rsidR="00CC7788" w:rsidRPr="00042398" w:rsidRDefault="00CC7788" w:rsidP="006750DB">
            <w:pPr>
              <w:widowControl w:val="0"/>
              <w:autoSpaceDE w:val="0"/>
              <w:autoSpaceDN w:val="0"/>
              <w:spacing w:before="7" w:after="0" w:line="240" w:lineRule="auto"/>
              <w:rPr>
                <w:rFonts w:ascii="Times New Roman" w:eastAsia="Times New Roman" w:hAnsi="Times New Roman" w:cs="Times New Roman"/>
                <w:sz w:val="19"/>
              </w:rPr>
            </w:pPr>
          </w:p>
          <w:p w:rsidR="00CC7788" w:rsidRPr="00042398" w:rsidRDefault="00CC7788" w:rsidP="006750DB">
            <w:pPr>
              <w:widowControl w:val="0"/>
              <w:autoSpaceDE w:val="0"/>
              <w:autoSpaceDN w:val="0"/>
              <w:spacing w:after="0" w:line="240" w:lineRule="auto"/>
              <w:ind w:left="102" w:right="81"/>
              <w:jc w:val="center"/>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13.64</w:t>
            </w:r>
          </w:p>
        </w:tc>
        <w:tc>
          <w:tcPr>
            <w:tcW w:w="592" w:type="dxa"/>
            <w:tcBorders>
              <w:top w:val="double" w:sz="1" w:space="0" w:color="77776B"/>
              <w:bottom w:val="double" w:sz="1" w:space="0" w:color="676460"/>
              <w:right w:val="nil"/>
            </w:tcBorders>
          </w:tcPr>
          <w:p w:rsidR="00CC7788" w:rsidRPr="00042398" w:rsidRDefault="00CC7788" w:rsidP="006750DB">
            <w:pPr>
              <w:widowControl w:val="0"/>
              <w:autoSpaceDE w:val="0"/>
              <w:autoSpaceDN w:val="0"/>
              <w:spacing w:before="7" w:after="0" w:line="240" w:lineRule="auto"/>
              <w:rPr>
                <w:rFonts w:ascii="Times New Roman" w:eastAsia="Times New Roman" w:hAnsi="Times New Roman" w:cs="Times New Roman"/>
                <w:sz w:val="19"/>
              </w:rPr>
            </w:pPr>
          </w:p>
          <w:p w:rsidR="00CC7788" w:rsidRPr="00042398" w:rsidRDefault="00CC7788" w:rsidP="006750DB">
            <w:pPr>
              <w:widowControl w:val="0"/>
              <w:autoSpaceDE w:val="0"/>
              <w:autoSpaceDN w:val="0"/>
              <w:spacing w:after="0" w:line="240" w:lineRule="auto"/>
              <w:ind w:right="106"/>
              <w:jc w:val="right"/>
              <w:rPr>
                <w:rFonts w:ascii="Times New Roman" w:eastAsia="Times New Roman" w:hAnsi="Times New Roman" w:cs="Times New Roman"/>
                <w:sz w:val="19"/>
              </w:rPr>
            </w:pPr>
            <w:r w:rsidRPr="00042398">
              <w:rPr>
                <w:rFonts w:ascii="Times New Roman" w:eastAsia="Times New Roman" w:hAnsi="Times New Roman" w:cs="Times New Roman"/>
                <w:color w:val="1F1F1F"/>
                <w:w w:val="95"/>
                <w:sz w:val="19"/>
              </w:rPr>
              <w:t>444</w:t>
            </w:r>
          </w:p>
        </w:tc>
        <w:tc>
          <w:tcPr>
            <w:tcW w:w="661" w:type="dxa"/>
            <w:tcBorders>
              <w:top w:val="double" w:sz="1" w:space="0" w:color="77776B"/>
              <w:left w:val="nil"/>
              <w:bottom w:val="double" w:sz="1" w:space="0" w:color="676460"/>
            </w:tcBorders>
          </w:tcPr>
          <w:p w:rsidR="00CC7788" w:rsidRPr="00042398" w:rsidRDefault="00CC7788" w:rsidP="006750DB">
            <w:pPr>
              <w:widowControl w:val="0"/>
              <w:autoSpaceDE w:val="0"/>
              <w:autoSpaceDN w:val="0"/>
              <w:spacing w:before="7" w:after="0" w:line="240" w:lineRule="auto"/>
              <w:rPr>
                <w:rFonts w:ascii="Times New Roman" w:eastAsia="Times New Roman" w:hAnsi="Times New Roman" w:cs="Times New Roman"/>
                <w:sz w:val="19"/>
              </w:rPr>
            </w:pPr>
          </w:p>
          <w:p w:rsidR="00CC7788" w:rsidRPr="00042398" w:rsidRDefault="00CC7788" w:rsidP="006750DB">
            <w:pPr>
              <w:widowControl w:val="0"/>
              <w:autoSpaceDE w:val="0"/>
              <w:autoSpaceDN w:val="0"/>
              <w:spacing w:after="0" w:line="240" w:lineRule="auto"/>
              <w:ind w:left="109"/>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100.0</w:t>
            </w:r>
          </w:p>
        </w:tc>
      </w:tr>
      <w:tr w:rsidR="00CC7788" w:rsidRPr="00042398" w:rsidTr="006750DB">
        <w:trPr>
          <w:trHeight w:val="1223"/>
        </w:trPr>
        <w:tc>
          <w:tcPr>
            <w:tcW w:w="3783" w:type="dxa"/>
            <w:tcBorders>
              <w:top w:val="double" w:sz="1" w:space="0" w:color="676460"/>
              <w:bottom w:val="double" w:sz="1" w:space="0" w:color="2F2F2F"/>
            </w:tcBorders>
          </w:tcPr>
          <w:p w:rsidR="00CC7788" w:rsidRPr="00042398" w:rsidRDefault="00CC7788" w:rsidP="006750DB">
            <w:pPr>
              <w:widowControl w:val="0"/>
              <w:autoSpaceDE w:val="0"/>
              <w:autoSpaceDN w:val="0"/>
              <w:spacing w:before="144" w:after="0" w:line="264" w:lineRule="auto"/>
              <w:ind w:left="216" w:right="479" w:firstLine="5"/>
              <w:rPr>
                <w:rFonts w:ascii="Times New Roman" w:eastAsia="Times New Roman" w:hAnsi="Times New Roman" w:cs="Times New Roman"/>
                <w:sz w:val="19"/>
              </w:rPr>
            </w:pPr>
            <w:r w:rsidRPr="00042398">
              <w:rPr>
                <w:rFonts w:ascii="Times New Roman" w:eastAsia="Times New Roman" w:hAnsi="Times New Roman" w:cs="Times New Roman"/>
                <w:color w:val="1F1F1F"/>
                <w:w w:val="105"/>
                <w:sz w:val="19"/>
              </w:rPr>
              <w:t>“Nurses prescribe and perform interventions that will help improve the patient’s well-being and daily activities.”</w:t>
            </w:r>
          </w:p>
        </w:tc>
        <w:tc>
          <w:tcPr>
            <w:tcW w:w="568" w:type="dxa"/>
            <w:tcBorders>
              <w:top w:val="double" w:sz="1" w:space="0" w:color="676460"/>
              <w:bottom w:val="double" w:sz="1" w:space="0" w:color="2F2F2F"/>
              <w:right w:val="nil"/>
            </w:tcBorders>
          </w:tcPr>
          <w:p w:rsidR="00CC7788" w:rsidRPr="00042398" w:rsidRDefault="00CC7788" w:rsidP="006750DB">
            <w:pPr>
              <w:widowControl w:val="0"/>
              <w:autoSpaceDE w:val="0"/>
              <w:autoSpaceDN w:val="0"/>
              <w:spacing w:before="3" w:after="0" w:line="240" w:lineRule="auto"/>
              <w:rPr>
                <w:rFonts w:ascii="Times New Roman" w:eastAsia="Times New Roman" w:hAnsi="Times New Roman" w:cs="Times New Roman"/>
                <w:sz w:val="26"/>
              </w:rPr>
            </w:pPr>
          </w:p>
          <w:p w:rsidR="00CC7788" w:rsidRPr="00042398" w:rsidRDefault="00CC7788" w:rsidP="006750DB">
            <w:pPr>
              <w:widowControl w:val="0"/>
              <w:autoSpaceDE w:val="0"/>
              <w:autoSpaceDN w:val="0"/>
              <w:spacing w:after="0" w:line="240" w:lineRule="auto"/>
              <w:ind w:right="191"/>
              <w:jc w:val="right"/>
              <w:rPr>
                <w:rFonts w:ascii="Times New Roman" w:eastAsia="Times New Roman" w:hAnsi="Times New Roman" w:cs="Times New Roman"/>
                <w:sz w:val="19"/>
              </w:rPr>
            </w:pPr>
            <w:r w:rsidRPr="00042398">
              <w:rPr>
                <w:rFonts w:ascii="Times New Roman" w:eastAsia="Times New Roman" w:hAnsi="Times New Roman" w:cs="Times New Roman"/>
                <w:color w:val="1F1F1F"/>
                <w:w w:val="90"/>
                <w:sz w:val="19"/>
              </w:rPr>
              <w:t>2</w:t>
            </w:r>
          </w:p>
        </w:tc>
        <w:tc>
          <w:tcPr>
            <w:tcW w:w="681" w:type="dxa"/>
            <w:tcBorders>
              <w:top w:val="double" w:sz="1" w:space="0" w:color="676460"/>
              <w:left w:val="nil"/>
              <w:bottom w:val="double" w:sz="1" w:space="0" w:color="2F2F2F"/>
            </w:tcBorders>
          </w:tcPr>
          <w:p w:rsidR="00CC7788" w:rsidRPr="00042398" w:rsidRDefault="00CC7788" w:rsidP="006750DB">
            <w:pPr>
              <w:widowControl w:val="0"/>
              <w:autoSpaceDE w:val="0"/>
              <w:autoSpaceDN w:val="0"/>
              <w:spacing w:before="3" w:after="0" w:line="240" w:lineRule="auto"/>
              <w:rPr>
                <w:rFonts w:ascii="Times New Roman" w:eastAsia="Times New Roman" w:hAnsi="Times New Roman" w:cs="Times New Roman"/>
                <w:sz w:val="26"/>
              </w:rPr>
            </w:pPr>
          </w:p>
          <w:p w:rsidR="00CC7788" w:rsidRPr="00042398" w:rsidRDefault="00CC7788" w:rsidP="006750DB">
            <w:pPr>
              <w:widowControl w:val="0"/>
              <w:autoSpaceDE w:val="0"/>
              <w:autoSpaceDN w:val="0"/>
              <w:spacing w:after="0" w:line="240" w:lineRule="auto"/>
              <w:ind w:left="108" w:right="87"/>
              <w:jc w:val="center"/>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4.55</w:t>
            </w:r>
          </w:p>
        </w:tc>
        <w:tc>
          <w:tcPr>
            <w:tcW w:w="558" w:type="dxa"/>
            <w:tcBorders>
              <w:top w:val="double" w:sz="1" w:space="0" w:color="676460"/>
              <w:bottom w:val="double" w:sz="1" w:space="0" w:color="2F2F2F"/>
              <w:right w:val="nil"/>
            </w:tcBorders>
          </w:tcPr>
          <w:p w:rsidR="00CC7788" w:rsidRPr="00042398" w:rsidRDefault="00CC7788" w:rsidP="006750DB">
            <w:pPr>
              <w:widowControl w:val="0"/>
              <w:autoSpaceDE w:val="0"/>
              <w:autoSpaceDN w:val="0"/>
              <w:spacing w:before="8" w:after="0" w:line="240" w:lineRule="auto"/>
              <w:rPr>
                <w:rFonts w:ascii="Times New Roman" w:eastAsia="Times New Roman" w:hAnsi="Times New Roman" w:cs="Times New Roman"/>
                <w:sz w:val="26"/>
              </w:rPr>
            </w:pPr>
          </w:p>
          <w:p w:rsidR="00CC7788" w:rsidRPr="00042398" w:rsidRDefault="00CC7788" w:rsidP="006750DB">
            <w:pPr>
              <w:widowControl w:val="0"/>
              <w:autoSpaceDE w:val="0"/>
              <w:autoSpaceDN w:val="0"/>
              <w:spacing w:after="0" w:line="240" w:lineRule="auto"/>
              <w:ind w:left="204" w:right="109"/>
              <w:jc w:val="center"/>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22</w:t>
            </w:r>
          </w:p>
        </w:tc>
        <w:tc>
          <w:tcPr>
            <w:tcW w:w="691" w:type="dxa"/>
            <w:tcBorders>
              <w:top w:val="double" w:sz="1" w:space="0" w:color="676460"/>
              <w:left w:val="nil"/>
              <w:bottom w:val="double" w:sz="1" w:space="0" w:color="2F2F2F"/>
            </w:tcBorders>
          </w:tcPr>
          <w:p w:rsidR="00CC7788" w:rsidRPr="00042398" w:rsidRDefault="00CC7788" w:rsidP="006750DB">
            <w:pPr>
              <w:widowControl w:val="0"/>
              <w:autoSpaceDE w:val="0"/>
              <w:autoSpaceDN w:val="0"/>
              <w:spacing w:before="8" w:after="0" w:line="240" w:lineRule="auto"/>
              <w:rPr>
                <w:rFonts w:ascii="Times New Roman" w:eastAsia="Times New Roman" w:hAnsi="Times New Roman" w:cs="Times New Roman"/>
                <w:sz w:val="26"/>
              </w:rPr>
            </w:pPr>
          </w:p>
          <w:p w:rsidR="00CC7788" w:rsidRPr="00042398" w:rsidRDefault="00CC7788" w:rsidP="006750DB">
            <w:pPr>
              <w:widowControl w:val="0"/>
              <w:autoSpaceDE w:val="0"/>
              <w:autoSpaceDN w:val="0"/>
              <w:spacing w:after="0" w:line="240" w:lineRule="auto"/>
              <w:ind w:left="132"/>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50.00</w:t>
            </w:r>
          </w:p>
        </w:tc>
        <w:tc>
          <w:tcPr>
            <w:tcW w:w="572" w:type="dxa"/>
            <w:tcBorders>
              <w:top w:val="double" w:sz="1" w:space="0" w:color="676460"/>
              <w:bottom w:val="double" w:sz="1" w:space="0" w:color="2F2F2F"/>
              <w:right w:val="nil"/>
            </w:tcBorders>
          </w:tcPr>
          <w:p w:rsidR="00CC7788" w:rsidRPr="00042398" w:rsidRDefault="00CC7788" w:rsidP="006750DB">
            <w:pPr>
              <w:widowControl w:val="0"/>
              <w:autoSpaceDE w:val="0"/>
              <w:autoSpaceDN w:val="0"/>
              <w:spacing w:before="8" w:after="0" w:line="240" w:lineRule="auto"/>
              <w:rPr>
                <w:rFonts w:ascii="Times New Roman" w:eastAsia="Times New Roman" w:hAnsi="Times New Roman" w:cs="Times New Roman"/>
                <w:sz w:val="26"/>
              </w:rPr>
            </w:pPr>
          </w:p>
          <w:p w:rsidR="00CC7788" w:rsidRPr="00042398" w:rsidRDefault="00CC7788" w:rsidP="006750DB">
            <w:pPr>
              <w:widowControl w:val="0"/>
              <w:autoSpaceDE w:val="0"/>
              <w:autoSpaceDN w:val="0"/>
              <w:spacing w:after="0" w:line="240" w:lineRule="auto"/>
              <w:ind w:right="134"/>
              <w:jc w:val="right"/>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16</w:t>
            </w:r>
          </w:p>
        </w:tc>
        <w:tc>
          <w:tcPr>
            <w:tcW w:w="676" w:type="dxa"/>
            <w:tcBorders>
              <w:top w:val="double" w:sz="1" w:space="0" w:color="676460"/>
              <w:left w:val="nil"/>
              <w:bottom w:val="double" w:sz="1" w:space="0" w:color="2F2F2F"/>
            </w:tcBorders>
          </w:tcPr>
          <w:p w:rsidR="00CC7788" w:rsidRPr="00042398" w:rsidRDefault="00CC7788" w:rsidP="006750DB">
            <w:pPr>
              <w:widowControl w:val="0"/>
              <w:autoSpaceDE w:val="0"/>
              <w:autoSpaceDN w:val="0"/>
              <w:spacing w:before="8" w:after="0" w:line="240" w:lineRule="auto"/>
              <w:rPr>
                <w:rFonts w:ascii="Times New Roman" w:eastAsia="Times New Roman" w:hAnsi="Times New Roman" w:cs="Times New Roman"/>
                <w:sz w:val="26"/>
              </w:rPr>
            </w:pPr>
          </w:p>
          <w:p w:rsidR="00CC7788" w:rsidRPr="00042398" w:rsidRDefault="00CC7788" w:rsidP="006750DB">
            <w:pPr>
              <w:widowControl w:val="0"/>
              <w:autoSpaceDE w:val="0"/>
              <w:autoSpaceDN w:val="0"/>
              <w:spacing w:after="0" w:line="240" w:lineRule="auto"/>
              <w:ind w:left="103" w:right="81"/>
              <w:jc w:val="center"/>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36.36</w:t>
            </w:r>
          </w:p>
        </w:tc>
        <w:tc>
          <w:tcPr>
            <w:tcW w:w="572" w:type="dxa"/>
            <w:tcBorders>
              <w:top w:val="double" w:sz="1" w:space="0" w:color="676460"/>
              <w:bottom w:val="double" w:sz="1" w:space="0" w:color="2F2F2F"/>
              <w:right w:val="nil"/>
            </w:tcBorders>
          </w:tcPr>
          <w:p w:rsidR="00CC7788" w:rsidRPr="00042398" w:rsidRDefault="00CC7788" w:rsidP="006750DB">
            <w:pPr>
              <w:widowControl w:val="0"/>
              <w:autoSpaceDE w:val="0"/>
              <w:autoSpaceDN w:val="0"/>
              <w:spacing w:before="8" w:after="0" w:line="240" w:lineRule="auto"/>
              <w:rPr>
                <w:rFonts w:ascii="Times New Roman" w:eastAsia="Times New Roman" w:hAnsi="Times New Roman" w:cs="Times New Roman"/>
                <w:sz w:val="26"/>
              </w:rPr>
            </w:pPr>
          </w:p>
          <w:p w:rsidR="00CC7788" w:rsidRPr="00042398" w:rsidRDefault="00CC7788" w:rsidP="006750DB">
            <w:pPr>
              <w:widowControl w:val="0"/>
              <w:autoSpaceDE w:val="0"/>
              <w:autoSpaceDN w:val="0"/>
              <w:spacing w:after="0" w:line="240" w:lineRule="auto"/>
              <w:ind w:right="178"/>
              <w:jc w:val="right"/>
              <w:rPr>
                <w:rFonts w:ascii="Times New Roman" w:eastAsia="Times New Roman" w:hAnsi="Times New Roman" w:cs="Times New Roman"/>
                <w:sz w:val="19"/>
              </w:rPr>
            </w:pPr>
            <w:r w:rsidRPr="00042398">
              <w:rPr>
                <w:rFonts w:ascii="Times New Roman" w:eastAsia="Times New Roman" w:hAnsi="Times New Roman" w:cs="Times New Roman"/>
                <w:color w:val="1F1F1F"/>
                <w:w w:val="99"/>
                <w:sz w:val="19"/>
              </w:rPr>
              <w:t>4</w:t>
            </w:r>
          </w:p>
        </w:tc>
        <w:tc>
          <w:tcPr>
            <w:tcW w:w="676" w:type="dxa"/>
            <w:tcBorders>
              <w:top w:val="double" w:sz="1" w:space="0" w:color="676460"/>
              <w:left w:val="nil"/>
              <w:bottom w:val="double" w:sz="1" w:space="0" w:color="2F2F2F"/>
            </w:tcBorders>
          </w:tcPr>
          <w:p w:rsidR="00CC7788" w:rsidRPr="00042398" w:rsidRDefault="00CC7788" w:rsidP="006750DB">
            <w:pPr>
              <w:widowControl w:val="0"/>
              <w:autoSpaceDE w:val="0"/>
              <w:autoSpaceDN w:val="0"/>
              <w:spacing w:before="8" w:after="0" w:line="240" w:lineRule="auto"/>
              <w:rPr>
                <w:rFonts w:ascii="Times New Roman" w:eastAsia="Times New Roman" w:hAnsi="Times New Roman" w:cs="Times New Roman"/>
                <w:sz w:val="26"/>
              </w:rPr>
            </w:pPr>
          </w:p>
          <w:p w:rsidR="00CC7788" w:rsidRPr="00042398" w:rsidRDefault="00CC7788" w:rsidP="006750DB">
            <w:pPr>
              <w:widowControl w:val="0"/>
              <w:autoSpaceDE w:val="0"/>
              <w:autoSpaceDN w:val="0"/>
              <w:spacing w:after="0" w:line="240" w:lineRule="auto"/>
              <w:ind w:left="84" w:right="81"/>
              <w:jc w:val="center"/>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9.09</w:t>
            </w:r>
          </w:p>
        </w:tc>
        <w:tc>
          <w:tcPr>
            <w:tcW w:w="592" w:type="dxa"/>
            <w:tcBorders>
              <w:top w:val="double" w:sz="1" w:space="0" w:color="676460"/>
              <w:bottom w:val="double" w:sz="1" w:space="0" w:color="2F2F2F"/>
              <w:right w:val="nil"/>
            </w:tcBorders>
          </w:tcPr>
          <w:p w:rsidR="00CC7788" w:rsidRPr="00042398" w:rsidRDefault="00CC7788" w:rsidP="006750DB">
            <w:pPr>
              <w:widowControl w:val="0"/>
              <w:autoSpaceDE w:val="0"/>
              <w:autoSpaceDN w:val="0"/>
              <w:spacing w:before="8" w:after="0" w:line="240" w:lineRule="auto"/>
              <w:rPr>
                <w:rFonts w:ascii="Times New Roman" w:eastAsia="Times New Roman" w:hAnsi="Times New Roman" w:cs="Times New Roman"/>
                <w:sz w:val="26"/>
              </w:rPr>
            </w:pPr>
          </w:p>
          <w:p w:rsidR="00CC7788" w:rsidRPr="00042398" w:rsidRDefault="00CC7788" w:rsidP="006750DB">
            <w:pPr>
              <w:widowControl w:val="0"/>
              <w:autoSpaceDE w:val="0"/>
              <w:autoSpaceDN w:val="0"/>
              <w:spacing w:after="0" w:line="240" w:lineRule="auto"/>
              <w:ind w:right="152"/>
              <w:jc w:val="right"/>
              <w:rPr>
                <w:rFonts w:ascii="Times New Roman" w:eastAsia="Times New Roman" w:hAnsi="Times New Roman" w:cs="Times New Roman"/>
                <w:sz w:val="19"/>
              </w:rPr>
            </w:pPr>
            <w:r w:rsidRPr="00042398">
              <w:rPr>
                <w:rFonts w:ascii="Times New Roman" w:eastAsia="Times New Roman" w:hAnsi="Times New Roman" w:cs="Times New Roman"/>
                <w:color w:val="1F1F1F"/>
                <w:w w:val="95"/>
                <w:sz w:val="19"/>
              </w:rPr>
              <w:t>44</w:t>
            </w:r>
          </w:p>
        </w:tc>
        <w:tc>
          <w:tcPr>
            <w:tcW w:w="661" w:type="dxa"/>
            <w:tcBorders>
              <w:top w:val="double" w:sz="1" w:space="0" w:color="676460"/>
              <w:left w:val="nil"/>
              <w:bottom w:val="double" w:sz="1" w:space="0" w:color="2F2F2F"/>
            </w:tcBorders>
          </w:tcPr>
          <w:p w:rsidR="00CC7788" w:rsidRPr="00042398" w:rsidRDefault="00CC7788" w:rsidP="006750DB">
            <w:pPr>
              <w:widowControl w:val="0"/>
              <w:autoSpaceDE w:val="0"/>
              <w:autoSpaceDN w:val="0"/>
              <w:spacing w:before="8" w:after="0" w:line="240" w:lineRule="auto"/>
              <w:rPr>
                <w:rFonts w:ascii="Times New Roman" w:eastAsia="Times New Roman" w:hAnsi="Times New Roman" w:cs="Times New Roman"/>
                <w:sz w:val="26"/>
              </w:rPr>
            </w:pPr>
          </w:p>
          <w:p w:rsidR="00CC7788" w:rsidRPr="00042398" w:rsidRDefault="00CC7788" w:rsidP="006750DB">
            <w:pPr>
              <w:widowControl w:val="0"/>
              <w:autoSpaceDE w:val="0"/>
              <w:autoSpaceDN w:val="0"/>
              <w:spacing w:after="0" w:line="240" w:lineRule="auto"/>
              <w:ind w:left="109"/>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100.0</w:t>
            </w:r>
          </w:p>
        </w:tc>
      </w:tr>
      <w:tr w:rsidR="00CC7788" w:rsidRPr="00042398" w:rsidTr="006750DB">
        <w:trPr>
          <w:trHeight w:val="921"/>
        </w:trPr>
        <w:tc>
          <w:tcPr>
            <w:tcW w:w="3783" w:type="dxa"/>
            <w:tcBorders>
              <w:top w:val="double" w:sz="1" w:space="0" w:color="2F2F2F"/>
              <w:bottom w:val="double" w:sz="1" w:space="0" w:color="2F2F2F"/>
            </w:tcBorders>
          </w:tcPr>
          <w:p w:rsidR="00CC7788" w:rsidRPr="00042398" w:rsidRDefault="00CC7788" w:rsidP="006750DB">
            <w:pPr>
              <w:widowControl w:val="0"/>
              <w:autoSpaceDE w:val="0"/>
              <w:autoSpaceDN w:val="0"/>
              <w:spacing w:before="105" w:after="0" w:line="264" w:lineRule="auto"/>
              <w:ind w:left="216" w:right="373" w:firstLine="5"/>
              <w:rPr>
                <w:rFonts w:ascii="Times New Roman" w:eastAsia="Times New Roman" w:hAnsi="Times New Roman" w:cs="Times New Roman"/>
                <w:sz w:val="19"/>
              </w:rPr>
            </w:pPr>
            <w:r w:rsidRPr="00042398">
              <w:rPr>
                <w:rFonts w:ascii="Times New Roman" w:eastAsia="Times New Roman" w:hAnsi="Times New Roman" w:cs="Times New Roman"/>
                <w:color w:val="1F1F1F"/>
                <w:w w:val="105"/>
                <w:sz w:val="19"/>
              </w:rPr>
              <w:t>“Nurses evaluate the interventions that help improve the patient’s well-being and daily activities.”</w:t>
            </w:r>
          </w:p>
        </w:tc>
        <w:tc>
          <w:tcPr>
            <w:tcW w:w="568" w:type="dxa"/>
            <w:tcBorders>
              <w:top w:val="double" w:sz="1" w:space="0" w:color="2F2F2F"/>
              <w:bottom w:val="double" w:sz="1" w:space="0" w:color="2F2F2F"/>
              <w:right w:val="nil"/>
            </w:tcBorders>
          </w:tcPr>
          <w:p w:rsidR="00CC7788" w:rsidRPr="00042398" w:rsidRDefault="00CC7788" w:rsidP="006750DB">
            <w:pPr>
              <w:widowControl w:val="0"/>
              <w:autoSpaceDE w:val="0"/>
              <w:autoSpaceDN w:val="0"/>
              <w:spacing w:before="10" w:after="0" w:line="240" w:lineRule="auto"/>
              <w:rPr>
                <w:rFonts w:ascii="Times New Roman" w:eastAsia="Times New Roman" w:hAnsi="Times New Roman" w:cs="Times New Roman"/>
              </w:rPr>
            </w:pPr>
          </w:p>
          <w:p w:rsidR="00CC7788" w:rsidRPr="00042398" w:rsidRDefault="00CC7788" w:rsidP="006750DB">
            <w:pPr>
              <w:widowControl w:val="0"/>
              <w:autoSpaceDE w:val="0"/>
              <w:autoSpaceDN w:val="0"/>
              <w:spacing w:before="1" w:after="0" w:line="240" w:lineRule="auto"/>
              <w:ind w:right="182"/>
              <w:jc w:val="right"/>
              <w:rPr>
                <w:rFonts w:ascii="Times New Roman" w:eastAsia="Times New Roman" w:hAnsi="Times New Roman" w:cs="Times New Roman"/>
                <w:sz w:val="19"/>
              </w:rPr>
            </w:pPr>
            <w:r w:rsidRPr="00042398">
              <w:rPr>
                <w:rFonts w:ascii="Times New Roman" w:eastAsia="Times New Roman" w:hAnsi="Times New Roman" w:cs="Times New Roman"/>
                <w:color w:val="1F1F1F"/>
                <w:w w:val="99"/>
                <w:sz w:val="19"/>
              </w:rPr>
              <w:t>4</w:t>
            </w:r>
          </w:p>
        </w:tc>
        <w:tc>
          <w:tcPr>
            <w:tcW w:w="681" w:type="dxa"/>
            <w:tcBorders>
              <w:top w:val="double" w:sz="1" w:space="0" w:color="2F2F2F"/>
              <w:left w:val="nil"/>
              <w:bottom w:val="double" w:sz="1" w:space="0" w:color="2F2F2F"/>
            </w:tcBorders>
          </w:tcPr>
          <w:p w:rsidR="00CC7788" w:rsidRPr="00042398" w:rsidRDefault="00CC7788" w:rsidP="006750DB">
            <w:pPr>
              <w:widowControl w:val="0"/>
              <w:autoSpaceDE w:val="0"/>
              <w:autoSpaceDN w:val="0"/>
              <w:spacing w:before="10" w:after="0" w:line="240" w:lineRule="auto"/>
              <w:rPr>
                <w:rFonts w:ascii="Times New Roman" w:eastAsia="Times New Roman" w:hAnsi="Times New Roman" w:cs="Times New Roman"/>
              </w:rPr>
            </w:pPr>
          </w:p>
          <w:p w:rsidR="00CC7788" w:rsidRPr="00042398" w:rsidRDefault="00CC7788" w:rsidP="006750DB">
            <w:pPr>
              <w:widowControl w:val="0"/>
              <w:autoSpaceDE w:val="0"/>
              <w:autoSpaceDN w:val="0"/>
              <w:spacing w:before="1" w:after="0" w:line="240" w:lineRule="auto"/>
              <w:ind w:left="99" w:right="87"/>
              <w:jc w:val="center"/>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9.09</w:t>
            </w:r>
          </w:p>
        </w:tc>
        <w:tc>
          <w:tcPr>
            <w:tcW w:w="558" w:type="dxa"/>
            <w:tcBorders>
              <w:top w:val="double" w:sz="1" w:space="0" w:color="2F2F2F"/>
              <w:bottom w:val="double" w:sz="1" w:space="0" w:color="2F2F2F"/>
              <w:right w:val="nil"/>
            </w:tcBorders>
          </w:tcPr>
          <w:p w:rsidR="00CC7788" w:rsidRPr="00042398" w:rsidRDefault="00CC7788" w:rsidP="006750DB">
            <w:pPr>
              <w:widowControl w:val="0"/>
              <w:autoSpaceDE w:val="0"/>
              <w:autoSpaceDN w:val="0"/>
              <w:spacing w:before="4" w:after="0" w:line="240" w:lineRule="auto"/>
              <w:rPr>
                <w:rFonts w:ascii="Times New Roman" w:eastAsia="Times New Roman" w:hAnsi="Times New Roman" w:cs="Times New Roman"/>
                <w:sz w:val="23"/>
              </w:rPr>
            </w:pPr>
          </w:p>
          <w:p w:rsidR="00CC7788" w:rsidRPr="00042398" w:rsidRDefault="00CC7788" w:rsidP="006750DB">
            <w:pPr>
              <w:widowControl w:val="0"/>
              <w:autoSpaceDE w:val="0"/>
              <w:autoSpaceDN w:val="0"/>
              <w:spacing w:after="0" w:line="240" w:lineRule="auto"/>
              <w:ind w:left="206" w:right="109"/>
              <w:jc w:val="center"/>
              <w:rPr>
                <w:rFonts w:ascii="Times New Roman" w:eastAsia="Times New Roman" w:hAnsi="Times New Roman" w:cs="Times New Roman"/>
                <w:sz w:val="19"/>
              </w:rPr>
            </w:pPr>
            <w:r w:rsidRPr="00042398">
              <w:rPr>
                <w:rFonts w:ascii="Times New Roman" w:eastAsia="Times New Roman" w:hAnsi="Times New Roman" w:cs="Times New Roman"/>
                <w:color w:val="1F1F1F"/>
                <w:w w:val="105"/>
                <w:sz w:val="19"/>
              </w:rPr>
              <w:t>16</w:t>
            </w:r>
          </w:p>
        </w:tc>
        <w:tc>
          <w:tcPr>
            <w:tcW w:w="691" w:type="dxa"/>
            <w:tcBorders>
              <w:top w:val="double" w:sz="1" w:space="0" w:color="2F2F2F"/>
              <w:left w:val="nil"/>
              <w:bottom w:val="double" w:sz="1" w:space="0" w:color="2F2F2F"/>
            </w:tcBorders>
          </w:tcPr>
          <w:p w:rsidR="00CC7788" w:rsidRPr="00042398" w:rsidRDefault="00CC7788" w:rsidP="006750DB">
            <w:pPr>
              <w:widowControl w:val="0"/>
              <w:autoSpaceDE w:val="0"/>
              <w:autoSpaceDN w:val="0"/>
              <w:spacing w:before="4" w:after="0" w:line="240" w:lineRule="auto"/>
              <w:rPr>
                <w:rFonts w:ascii="Times New Roman" w:eastAsia="Times New Roman" w:hAnsi="Times New Roman" w:cs="Times New Roman"/>
                <w:sz w:val="23"/>
              </w:rPr>
            </w:pPr>
          </w:p>
          <w:p w:rsidR="00CC7788" w:rsidRPr="00042398" w:rsidRDefault="00CC7788" w:rsidP="006750DB">
            <w:pPr>
              <w:widowControl w:val="0"/>
              <w:autoSpaceDE w:val="0"/>
              <w:autoSpaceDN w:val="0"/>
              <w:spacing w:after="0" w:line="240" w:lineRule="auto"/>
              <w:ind w:left="134"/>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36.36</w:t>
            </w:r>
          </w:p>
        </w:tc>
        <w:tc>
          <w:tcPr>
            <w:tcW w:w="572" w:type="dxa"/>
            <w:tcBorders>
              <w:top w:val="double" w:sz="1" w:space="0" w:color="2F2F2F"/>
              <w:bottom w:val="double" w:sz="1" w:space="0" w:color="2F2F2F"/>
              <w:right w:val="nil"/>
            </w:tcBorders>
          </w:tcPr>
          <w:p w:rsidR="00CC7788" w:rsidRPr="00042398" w:rsidRDefault="00CC7788" w:rsidP="006750DB">
            <w:pPr>
              <w:widowControl w:val="0"/>
              <w:autoSpaceDE w:val="0"/>
              <w:autoSpaceDN w:val="0"/>
              <w:spacing w:before="4" w:after="0" w:line="240" w:lineRule="auto"/>
              <w:rPr>
                <w:rFonts w:ascii="Times New Roman" w:eastAsia="Times New Roman" w:hAnsi="Times New Roman" w:cs="Times New Roman"/>
                <w:sz w:val="23"/>
              </w:rPr>
            </w:pPr>
          </w:p>
          <w:p w:rsidR="00CC7788" w:rsidRPr="00042398" w:rsidRDefault="00CC7788" w:rsidP="006750DB">
            <w:pPr>
              <w:widowControl w:val="0"/>
              <w:autoSpaceDE w:val="0"/>
              <w:autoSpaceDN w:val="0"/>
              <w:spacing w:after="0" w:line="240" w:lineRule="auto"/>
              <w:ind w:right="136"/>
              <w:jc w:val="right"/>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20</w:t>
            </w:r>
          </w:p>
        </w:tc>
        <w:tc>
          <w:tcPr>
            <w:tcW w:w="676" w:type="dxa"/>
            <w:tcBorders>
              <w:top w:val="double" w:sz="1" w:space="0" w:color="2F2F2F"/>
              <w:left w:val="nil"/>
              <w:bottom w:val="double" w:sz="1" w:space="0" w:color="2F2F2F"/>
            </w:tcBorders>
          </w:tcPr>
          <w:p w:rsidR="00CC7788" w:rsidRPr="00042398" w:rsidRDefault="00CC7788" w:rsidP="006750DB">
            <w:pPr>
              <w:widowControl w:val="0"/>
              <w:autoSpaceDE w:val="0"/>
              <w:autoSpaceDN w:val="0"/>
              <w:spacing w:before="4" w:after="0" w:line="240" w:lineRule="auto"/>
              <w:rPr>
                <w:rFonts w:ascii="Times New Roman" w:eastAsia="Times New Roman" w:hAnsi="Times New Roman" w:cs="Times New Roman"/>
                <w:sz w:val="23"/>
              </w:rPr>
            </w:pPr>
          </w:p>
          <w:p w:rsidR="00CC7788" w:rsidRPr="00042398" w:rsidRDefault="00CC7788" w:rsidP="006750DB">
            <w:pPr>
              <w:widowControl w:val="0"/>
              <w:autoSpaceDE w:val="0"/>
              <w:autoSpaceDN w:val="0"/>
              <w:spacing w:after="0" w:line="240" w:lineRule="auto"/>
              <w:ind w:left="107" w:right="81"/>
              <w:jc w:val="center"/>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45.45</w:t>
            </w:r>
          </w:p>
        </w:tc>
        <w:tc>
          <w:tcPr>
            <w:tcW w:w="572" w:type="dxa"/>
            <w:tcBorders>
              <w:top w:val="double" w:sz="1" w:space="0" w:color="2F2F2F"/>
              <w:bottom w:val="double" w:sz="1" w:space="0" w:color="2F2F2F"/>
              <w:right w:val="nil"/>
            </w:tcBorders>
          </w:tcPr>
          <w:p w:rsidR="00CC7788" w:rsidRPr="00042398" w:rsidRDefault="00CC7788" w:rsidP="006750DB">
            <w:pPr>
              <w:widowControl w:val="0"/>
              <w:autoSpaceDE w:val="0"/>
              <w:autoSpaceDN w:val="0"/>
              <w:spacing w:before="4" w:after="0" w:line="240" w:lineRule="auto"/>
              <w:rPr>
                <w:rFonts w:ascii="Times New Roman" w:eastAsia="Times New Roman" w:hAnsi="Times New Roman" w:cs="Times New Roman"/>
                <w:sz w:val="23"/>
              </w:rPr>
            </w:pPr>
          </w:p>
          <w:p w:rsidR="00CC7788" w:rsidRPr="00042398" w:rsidRDefault="00CC7788" w:rsidP="006750DB">
            <w:pPr>
              <w:widowControl w:val="0"/>
              <w:autoSpaceDE w:val="0"/>
              <w:autoSpaceDN w:val="0"/>
              <w:spacing w:after="0" w:line="240" w:lineRule="auto"/>
              <w:ind w:right="132"/>
              <w:jc w:val="right"/>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04</w:t>
            </w:r>
          </w:p>
        </w:tc>
        <w:tc>
          <w:tcPr>
            <w:tcW w:w="676" w:type="dxa"/>
            <w:tcBorders>
              <w:top w:val="double" w:sz="1" w:space="0" w:color="2F2F2F"/>
              <w:left w:val="nil"/>
              <w:bottom w:val="double" w:sz="1" w:space="0" w:color="2F2F2F"/>
            </w:tcBorders>
          </w:tcPr>
          <w:p w:rsidR="00CC7788" w:rsidRPr="00042398" w:rsidRDefault="00CC7788" w:rsidP="006750DB">
            <w:pPr>
              <w:widowControl w:val="0"/>
              <w:autoSpaceDE w:val="0"/>
              <w:autoSpaceDN w:val="0"/>
              <w:spacing w:before="4" w:after="0" w:line="240" w:lineRule="auto"/>
              <w:rPr>
                <w:rFonts w:ascii="Times New Roman" w:eastAsia="Times New Roman" w:hAnsi="Times New Roman" w:cs="Times New Roman"/>
                <w:sz w:val="23"/>
              </w:rPr>
            </w:pPr>
          </w:p>
          <w:p w:rsidR="00CC7788" w:rsidRPr="00042398" w:rsidRDefault="00CC7788" w:rsidP="006750DB">
            <w:pPr>
              <w:widowControl w:val="0"/>
              <w:autoSpaceDE w:val="0"/>
              <w:autoSpaceDN w:val="0"/>
              <w:spacing w:after="0" w:line="240" w:lineRule="auto"/>
              <w:ind w:left="84" w:right="81"/>
              <w:jc w:val="center"/>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9.09</w:t>
            </w:r>
          </w:p>
        </w:tc>
        <w:tc>
          <w:tcPr>
            <w:tcW w:w="592" w:type="dxa"/>
            <w:tcBorders>
              <w:top w:val="double" w:sz="1" w:space="0" w:color="2F2F2F"/>
              <w:bottom w:val="double" w:sz="1" w:space="0" w:color="2F2F2F"/>
              <w:right w:val="nil"/>
            </w:tcBorders>
          </w:tcPr>
          <w:p w:rsidR="00CC7788" w:rsidRPr="00042398" w:rsidRDefault="00CC7788" w:rsidP="006750DB">
            <w:pPr>
              <w:widowControl w:val="0"/>
              <w:autoSpaceDE w:val="0"/>
              <w:autoSpaceDN w:val="0"/>
              <w:spacing w:before="4" w:after="0" w:line="240" w:lineRule="auto"/>
              <w:rPr>
                <w:rFonts w:ascii="Times New Roman" w:eastAsia="Times New Roman" w:hAnsi="Times New Roman" w:cs="Times New Roman"/>
                <w:sz w:val="23"/>
              </w:rPr>
            </w:pPr>
          </w:p>
          <w:p w:rsidR="00CC7788" w:rsidRPr="00042398" w:rsidRDefault="00CC7788" w:rsidP="006750DB">
            <w:pPr>
              <w:widowControl w:val="0"/>
              <w:autoSpaceDE w:val="0"/>
              <w:autoSpaceDN w:val="0"/>
              <w:spacing w:after="0" w:line="240" w:lineRule="auto"/>
              <w:ind w:right="152"/>
              <w:jc w:val="right"/>
              <w:rPr>
                <w:rFonts w:ascii="Times New Roman" w:eastAsia="Times New Roman" w:hAnsi="Times New Roman" w:cs="Times New Roman"/>
                <w:sz w:val="19"/>
              </w:rPr>
            </w:pPr>
            <w:r w:rsidRPr="00042398">
              <w:rPr>
                <w:rFonts w:ascii="Times New Roman" w:eastAsia="Times New Roman" w:hAnsi="Times New Roman" w:cs="Times New Roman"/>
                <w:color w:val="1F1F1F"/>
                <w:w w:val="95"/>
                <w:sz w:val="19"/>
              </w:rPr>
              <w:t>44</w:t>
            </w:r>
          </w:p>
        </w:tc>
        <w:tc>
          <w:tcPr>
            <w:tcW w:w="661" w:type="dxa"/>
            <w:tcBorders>
              <w:top w:val="double" w:sz="1" w:space="0" w:color="2F2F2F"/>
              <w:left w:val="nil"/>
              <w:bottom w:val="double" w:sz="1" w:space="0" w:color="2F2F2F"/>
            </w:tcBorders>
          </w:tcPr>
          <w:p w:rsidR="00CC7788" w:rsidRPr="00042398" w:rsidRDefault="00CC7788" w:rsidP="006750DB">
            <w:pPr>
              <w:widowControl w:val="0"/>
              <w:autoSpaceDE w:val="0"/>
              <w:autoSpaceDN w:val="0"/>
              <w:spacing w:before="4" w:after="0" w:line="240" w:lineRule="auto"/>
              <w:rPr>
                <w:rFonts w:ascii="Times New Roman" w:eastAsia="Times New Roman" w:hAnsi="Times New Roman" w:cs="Times New Roman"/>
                <w:sz w:val="23"/>
              </w:rPr>
            </w:pPr>
          </w:p>
          <w:p w:rsidR="00CC7788" w:rsidRPr="00042398" w:rsidRDefault="00CC7788" w:rsidP="006750DB">
            <w:pPr>
              <w:widowControl w:val="0"/>
              <w:autoSpaceDE w:val="0"/>
              <w:autoSpaceDN w:val="0"/>
              <w:spacing w:after="0" w:line="240" w:lineRule="auto"/>
              <w:ind w:left="109"/>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100.0</w:t>
            </w:r>
          </w:p>
        </w:tc>
      </w:tr>
      <w:tr w:rsidR="00CC7788" w:rsidRPr="00042398" w:rsidTr="006750DB">
        <w:trPr>
          <w:trHeight w:val="1156"/>
        </w:trPr>
        <w:tc>
          <w:tcPr>
            <w:tcW w:w="3783" w:type="dxa"/>
            <w:tcBorders>
              <w:top w:val="double" w:sz="1" w:space="0" w:color="2F2F2F"/>
            </w:tcBorders>
          </w:tcPr>
          <w:p w:rsidR="00CC7788" w:rsidRPr="00042398" w:rsidRDefault="00CC7788" w:rsidP="006750DB">
            <w:pPr>
              <w:widowControl w:val="0"/>
              <w:autoSpaceDE w:val="0"/>
              <w:autoSpaceDN w:val="0"/>
              <w:spacing w:before="129" w:after="0" w:line="264" w:lineRule="auto"/>
              <w:ind w:left="216" w:right="373" w:firstLine="5"/>
              <w:rPr>
                <w:rFonts w:ascii="Times New Roman" w:eastAsia="Times New Roman" w:hAnsi="Times New Roman" w:cs="Times New Roman"/>
                <w:sz w:val="19"/>
              </w:rPr>
            </w:pPr>
            <w:r w:rsidRPr="00042398">
              <w:rPr>
                <w:rFonts w:ascii="Times New Roman" w:eastAsia="Times New Roman" w:hAnsi="Times New Roman" w:cs="Times New Roman"/>
                <w:color w:val="1F1F1F"/>
                <w:w w:val="105"/>
                <w:sz w:val="19"/>
              </w:rPr>
              <w:lastRenderedPageBreak/>
              <w:t>“Nurses address problematic situations identified that will help improve the patient’s well-being and daily activities.”</w:t>
            </w:r>
          </w:p>
        </w:tc>
        <w:tc>
          <w:tcPr>
            <w:tcW w:w="568" w:type="dxa"/>
            <w:tcBorders>
              <w:top w:val="double" w:sz="1" w:space="0" w:color="2F2F2F"/>
              <w:right w:val="nil"/>
            </w:tcBorders>
          </w:tcPr>
          <w:p w:rsidR="00CC7788" w:rsidRPr="00042398" w:rsidRDefault="00CC7788" w:rsidP="006750DB">
            <w:pPr>
              <w:widowControl w:val="0"/>
              <w:autoSpaceDE w:val="0"/>
              <w:autoSpaceDN w:val="0"/>
              <w:spacing w:before="5" w:after="0" w:line="240" w:lineRule="auto"/>
              <w:rPr>
                <w:rFonts w:ascii="Times New Roman" w:eastAsia="Times New Roman" w:hAnsi="Times New Roman" w:cs="Times New Roman"/>
                <w:sz w:val="25"/>
              </w:rPr>
            </w:pPr>
          </w:p>
          <w:p w:rsidR="00CC7788" w:rsidRPr="00042398" w:rsidRDefault="00CC7788" w:rsidP="006750DB">
            <w:pPr>
              <w:widowControl w:val="0"/>
              <w:autoSpaceDE w:val="0"/>
              <w:autoSpaceDN w:val="0"/>
              <w:spacing w:after="0" w:line="240" w:lineRule="auto"/>
              <w:ind w:right="134"/>
              <w:jc w:val="right"/>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06</w:t>
            </w:r>
          </w:p>
        </w:tc>
        <w:tc>
          <w:tcPr>
            <w:tcW w:w="681" w:type="dxa"/>
            <w:tcBorders>
              <w:top w:val="double" w:sz="1" w:space="0" w:color="2F2F2F"/>
              <w:left w:val="nil"/>
            </w:tcBorders>
          </w:tcPr>
          <w:p w:rsidR="00CC7788" w:rsidRPr="00042398" w:rsidRDefault="00CC7788" w:rsidP="006750DB">
            <w:pPr>
              <w:widowControl w:val="0"/>
              <w:autoSpaceDE w:val="0"/>
              <w:autoSpaceDN w:val="0"/>
              <w:spacing w:before="5" w:after="0" w:line="240" w:lineRule="auto"/>
              <w:rPr>
                <w:rFonts w:ascii="Times New Roman" w:eastAsia="Times New Roman" w:hAnsi="Times New Roman" w:cs="Times New Roman"/>
                <w:sz w:val="25"/>
              </w:rPr>
            </w:pPr>
          </w:p>
          <w:p w:rsidR="00CC7788" w:rsidRPr="00042398" w:rsidRDefault="00CC7788" w:rsidP="006750DB">
            <w:pPr>
              <w:widowControl w:val="0"/>
              <w:autoSpaceDE w:val="0"/>
              <w:autoSpaceDN w:val="0"/>
              <w:spacing w:after="0" w:line="240" w:lineRule="auto"/>
              <w:ind w:left="119" w:right="83"/>
              <w:jc w:val="center"/>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13.64</w:t>
            </w:r>
          </w:p>
        </w:tc>
        <w:tc>
          <w:tcPr>
            <w:tcW w:w="558" w:type="dxa"/>
            <w:tcBorders>
              <w:top w:val="double" w:sz="1" w:space="0" w:color="2F2F2F"/>
              <w:right w:val="nil"/>
            </w:tcBorders>
          </w:tcPr>
          <w:p w:rsidR="00CC7788" w:rsidRPr="00042398" w:rsidRDefault="00CC7788" w:rsidP="006750DB">
            <w:pPr>
              <w:widowControl w:val="0"/>
              <w:autoSpaceDE w:val="0"/>
              <w:autoSpaceDN w:val="0"/>
              <w:spacing w:before="5" w:after="0" w:line="240" w:lineRule="auto"/>
              <w:rPr>
                <w:rFonts w:ascii="Times New Roman" w:eastAsia="Times New Roman" w:hAnsi="Times New Roman" w:cs="Times New Roman"/>
                <w:sz w:val="25"/>
              </w:rPr>
            </w:pPr>
          </w:p>
          <w:p w:rsidR="00CC7788" w:rsidRPr="00042398" w:rsidRDefault="00CC7788" w:rsidP="006750DB">
            <w:pPr>
              <w:widowControl w:val="0"/>
              <w:autoSpaceDE w:val="0"/>
              <w:autoSpaceDN w:val="0"/>
              <w:spacing w:after="0" w:line="240" w:lineRule="auto"/>
              <w:ind w:left="206" w:right="107"/>
              <w:jc w:val="center"/>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20</w:t>
            </w:r>
          </w:p>
        </w:tc>
        <w:tc>
          <w:tcPr>
            <w:tcW w:w="691" w:type="dxa"/>
            <w:tcBorders>
              <w:top w:val="double" w:sz="1" w:space="0" w:color="2F2F2F"/>
              <w:left w:val="nil"/>
            </w:tcBorders>
          </w:tcPr>
          <w:p w:rsidR="00CC7788" w:rsidRPr="00042398" w:rsidRDefault="00CC7788" w:rsidP="006750DB">
            <w:pPr>
              <w:widowControl w:val="0"/>
              <w:autoSpaceDE w:val="0"/>
              <w:autoSpaceDN w:val="0"/>
              <w:spacing w:before="5" w:after="0" w:line="240" w:lineRule="auto"/>
              <w:rPr>
                <w:rFonts w:ascii="Times New Roman" w:eastAsia="Times New Roman" w:hAnsi="Times New Roman" w:cs="Times New Roman"/>
                <w:sz w:val="25"/>
              </w:rPr>
            </w:pPr>
          </w:p>
          <w:p w:rsidR="00CC7788" w:rsidRPr="00042398" w:rsidRDefault="00CC7788" w:rsidP="006750DB">
            <w:pPr>
              <w:widowControl w:val="0"/>
              <w:autoSpaceDE w:val="0"/>
              <w:autoSpaceDN w:val="0"/>
              <w:spacing w:after="0" w:line="240" w:lineRule="auto"/>
              <w:ind w:left="133"/>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45.45</w:t>
            </w:r>
          </w:p>
        </w:tc>
        <w:tc>
          <w:tcPr>
            <w:tcW w:w="572" w:type="dxa"/>
            <w:tcBorders>
              <w:top w:val="double" w:sz="1" w:space="0" w:color="2F2F2F"/>
              <w:right w:val="nil"/>
            </w:tcBorders>
          </w:tcPr>
          <w:p w:rsidR="00CC7788" w:rsidRPr="00042398" w:rsidRDefault="00CC7788" w:rsidP="006750DB">
            <w:pPr>
              <w:widowControl w:val="0"/>
              <w:autoSpaceDE w:val="0"/>
              <w:autoSpaceDN w:val="0"/>
              <w:spacing w:before="5" w:after="0" w:line="240" w:lineRule="auto"/>
              <w:rPr>
                <w:rFonts w:ascii="Times New Roman" w:eastAsia="Times New Roman" w:hAnsi="Times New Roman" w:cs="Times New Roman"/>
                <w:sz w:val="25"/>
              </w:rPr>
            </w:pPr>
          </w:p>
          <w:p w:rsidR="00CC7788" w:rsidRPr="00042398" w:rsidRDefault="00CC7788" w:rsidP="006750DB">
            <w:pPr>
              <w:widowControl w:val="0"/>
              <w:autoSpaceDE w:val="0"/>
              <w:autoSpaceDN w:val="0"/>
              <w:spacing w:after="0" w:line="240" w:lineRule="auto"/>
              <w:ind w:right="136"/>
              <w:jc w:val="right"/>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10</w:t>
            </w:r>
          </w:p>
        </w:tc>
        <w:tc>
          <w:tcPr>
            <w:tcW w:w="676" w:type="dxa"/>
            <w:tcBorders>
              <w:top w:val="double" w:sz="1" w:space="0" w:color="2F2F2F"/>
              <w:left w:val="nil"/>
            </w:tcBorders>
          </w:tcPr>
          <w:p w:rsidR="00CC7788" w:rsidRPr="00042398" w:rsidRDefault="00CC7788" w:rsidP="006750DB">
            <w:pPr>
              <w:widowControl w:val="0"/>
              <w:autoSpaceDE w:val="0"/>
              <w:autoSpaceDN w:val="0"/>
              <w:spacing w:before="5" w:after="0" w:line="240" w:lineRule="auto"/>
              <w:rPr>
                <w:rFonts w:ascii="Times New Roman" w:eastAsia="Times New Roman" w:hAnsi="Times New Roman" w:cs="Times New Roman"/>
                <w:sz w:val="25"/>
              </w:rPr>
            </w:pPr>
          </w:p>
          <w:p w:rsidR="00CC7788" w:rsidRPr="00042398" w:rsidRDefault="00CC7788" w:rsidP="006750DB">
            <w:pPr>
              <w:widowControl w:val="0"/>
              <w:autoSpaceDE w:val="0"/>
              <w:autoSpaceDN w:val="0"/>
              <w:spacing w:after="0" w:line="240" w:lineRule="auto"/>
              <w:ind w:left="105" w:right="81"/>
              <w:jc w:val="center"/>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22.73</w:t>
            </w:r>
          </w:p>
        </w:tc>
        <w:tc>
          <w:tcPr>
            <w:tcW w:w="572" w:type="dxa"/>
            <w:tcBorders>
              <w:top w:val="double" w:sz="1" w:space="0" w:color="2F2F2F"/>
              <w:right w:val="nil"/>
            </w:tcBorders>
          </w:tcPr>
          <w:p w:rsidR="00CC7788" w:rsidRPr="00042398" w:rsidRDefault="00CC7788" w:rsidP="006750DB">
            <w:pPr>
              <w:widowControl w:val="0"/>
              <w:autoSpaceDE w:val="0"/>
              <w:autoSpaceDN w:val="0"/>
              <w:spacing w:before="5" w:after="0" w:line="240" w:lineRule="auto"/>
              <w:rPr>
                <w:rFonts w:ascii="Times New Roman" w:eastAsia="Times New Roman" w:hAnsi="Times New Roman" w:cs="Times New Roman"/>
                <w:sz w:val="25"/>
              </w:rPr>
            </w:pPr>
          </w:p>
          <w:p w:rsidR="00CC7788" w:rsidRPr="00042398" w:rsidRDefault="00CC7788" w:rsidP="006750DB">
            <w:pPr>
              <w:widowControl w:val="0"/>
              <w:autoSpaceDE w:val="0"/>
              <w:autoSpaceDN w:val="0"/>
              <w:spacing w:after="0" w:line="240" w:lineRule="auto"/>
              <w:ind w:right="132"/>
              <w:jc w:val="right"/>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08</w:t>
            </w:r>
          </w:p>
        </w:tc>
        <w:tc>
          <w:tcPr>
            <w:tcW w:w="676" w:type="dxa"/>
            <w:tcBorders>
              <w:top w:val="double" w:sz="1" w:space="0" w:color="2F2F2F"/>
              <w:left w:val="nil"/>
            </w:tcBorders>
          </w:tcPr>
          <w:p w:rsidR="00CC7788" w:rsidRPr="00042398" w:rsidRDefault="00CC7788" w:rsidP="006750DB">
            <w:pPr>
              <w:widowControl w:val="0"/>
              <w:autoSpaceDE w:val="0"/>
              <w:autoSpaceDN w:val="0"/>
              <w:spacing w:before="5" w:after="0" w:line="240" w:lineRule="auto"/>
              <w:rPr>
                <w:rFonts w:ascii="Times New Roman" w:eastAsia="Times New Roman" w:hAnsi="Times New Roman" w:cs="Times New Roman"/>
                <w:sz w:val="25"/>
              </w:rPr>
            </w:pPr>
          </w:p>
          <w:p w:rsidR="00CC7788" w:rsidRPr="00042398" w:rsidRDefault="00CC7788" w:rsidP="006750DB">
            <w:pPr>
              <w:widowControl w:val="0"/>
              <w:autoSpaceDE w:val="0"/>
              <w:autoSpaceDN w:val="0"/>
              <w:spacing w:after="0" w:line="240" w:lineRule="auto"/>
              <w:ind w:left="102" w:right="81"/>
              <w:jc w:val="center"/>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18.18</w:t>
            </w:r>
          </w:p>
        </w:tc>
        <w:tc>
          <w:tcPr>
            <w:tcW w:w="592" w:type="dxa"/>
            <w:tcBorders>
              <w:top w:val="double" w:sz="1" w:space="0" w:color="2F2F2F"/>
              <w:right w:val="nil"/>
            </w:tcBorders>
          </w:tcPr>
          <w:p w:rsidR="00CC7788" w:rsidRPr="00042398" w:rsidRDefault="00CC7788" w:rsidP="006750DB">
            <w:pPr>
              <w:widowControl w:val="0"/>
              <w:autoSpaceDE w:val="0"/>
              <w:autoSpaceDN w:val="0"/>
              <w:spacing w:before="5" w:after="0" w:line="240" w:lineRule="auto"/>
              <w:rPr>
                <w:rFonts w:ascii="Times New Roman" w:eastAsia="Times New Roman" w:hAnsi="Times New Roman" w:cs="Times New Roman"/>
                <w:sz w:val="25"/>
              </w:rPr>
            </w:pPr>
          </w:p>
          <w:p w:rsidR="00CC7788" w:rsidRPr="00042398" w:rsidRDefault="00CC7788" w:rsidP="006750DB">
            <w:pPr>
              <w:widowControl w:val="0"/>
              <w:autoSpaceDE w:val="0"/>
              <w:autoSpaceDN w:val="0"/>
              <w:spacing w:after="0" w:line="240" w:lineRule="auto"/>
              <w:ind w:right="152"/>
              <w:jc w:val="right"/>
              <w:rPr>
                <w:rFonts w:ascii="Times New Roman" w:eastAsia="Times New Roman" w:hAnsi="Times New Roman" w:cs="Times New Roman"/>
                <w:sz w:val="19"/>
              </w:rPr>
            </w:pPr>
            <w:r w:rsidRPr="00042398">
              <w:rPr>
                <w:rFonts w:ascii="Times New Roman" w:eastAsia="Times New Roman" w:hAnsi="Times New Roman" w:cs="Times New Roman"/>
                <w:color w:val="1F1F1F"/>
                <w:w w:val="95"/>
                <w:sz w:val="19"/>
              </w:rPr>
              <w:t>44</w:t>
            </w:r>
          </w:p>
        </w:tc>
        <w:tc>
          <w:tcPr>
            <w:tcW w:w="661" w:type="dxa"/>
            <w:tcBorders>
              <w:top w:val="double" w:sz="1" w:space="0" w:color="2F2F2F"/>
              <w:left w:val="nil"/>
            </w:tcBorders>
          </w:tcPr>
          <w:p w:rsidR="00CC7788" w:rsidRPr="00042398" w:rsidRDefault="00CC7788" w:rsidP="006750DB">
            <w:pPr>
              <w:widowControl w:val="0"/>
              <w:autoSpaceDE w:val="0"/>
              <w:autoSpaceDN w:val="0"/>
              <w:spacing w:before="5" w:after="0" w:line="240" w:lineRule="auto"/>
              <w:rPr>
                <w:rFonts w:ascii="Times New Roman" w:eastAsia="Times New Roman" w:hAnsi="Times New Roman" w:cs="Times New Roman"/>
                <w:sz w:val="25"/>
              </w:rPr>
            </w:pPr>
          </w:p>
          <w:p w:rsidR="00CC7788" w:rsidRPr="00042398" w:rsidRDefault="00CC7788" w:rsidP="006750DB">
            <w:pPr>
              <w:widowControl w:val="0"/>
              <w:autoSpaceDE w:val="0"/>
              <w:autoSpaceDN w:val="0"/>
              <w:spacing w:after="0" w:line="240" w:lineRule="auto"/>
              <w:ind w:left="109"/>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100.0</w:t>
            </w:r>
          </w:p>
        </w:tc>
      </w:tr>
    </w:tbl>
    <w:p w:rsidR="00CC7788" w:rsidRDefault="00CC7788" w:rsidP="00CC7788">
      <w:pPr>
        <w:widowControl w:val="0"/>
        <w:autoSpaceDE w:val="0"/>
        <w:autoSpaceDN w:val="0"/>
        <w:spacing w:before="7" w:after="0" w:line="261" w:lineRule="auto"/>
        <w:ind w:left="234" w:right="-720" w:firstLine="8"/>
        <w:jc w:val="both"/>
        <w:rPr>
          <w:rFonts w:ascii="Times New Roman" w:eastAsia="Times New Roman" w:hAnsi="Times New Roman" w:cs="Times New Roman"/>
        </w:rPr>
      </w:pPr>
    </w:p>
    <w:p w:rsidR="00CC7788" w:rsidRPr="006750DB" w:rsidRDefault="00CC7788" w:rsidP="00CC7788">
      <w:pPr>
        <w:widowControl w:val="0"/>
        <w:autoSpaceDE w:val="0"/>
        <w:autoSpaceDN w:val="0"/>
        <w:spacing w:before="142" w:after="0" w:line="240" w:lineRule="auto"/>
        <w:ind w:left="235"/>
        <w:jc w:val="both"/>
        <w:rPr>
          <w:rFonts w:ascii="Times New Roman" w:eastAsia="Times New Roman" w:hAnsi="Times New Roman" w:cs="Times New Roman"/>
          <w:b/>
          <w:sz w:val="24"/>
          <w:szCs w:val="24"/>
        </w:rPr>
      </w:pPr>
      <w:r w:rsidRPr="006750DB">
        <w:rPr>
          <w:rFonts w:ascii="Times New Roman" w:eastAsia="Times New Roman" w:hAnsi="Times New Roman" w:cs="Times New Roman"/>
          <w:b/>
          <w:color w:val="1F1F1F"/>
          <w:w w:val="105"/>
          <w:sz w:val="24"/>
          <w:szCs w:val="24"/>
        </w:rPr>
        <w:t>Table 6: Functional</w:t>
      </w:r>
      <w:r w:rsidR="005177E8" w:rsidRPr="006750DB">
        <w:rPr>
          <w:rFonts w:ascii="Times New Roman" w:eastAsia="Times New Roman" w:hAnsi="Times New Roman" w:cs="Times New Roman"/>
          <w:b/>
          <w:color w:val="1F1F1F"/>
          <w:w w:val="105"/>
          <w:sz w:val="24"/>
          <w:szCs w:val="24"/>
        </w:rPr>
        <w:t xml:space="preserve"> </w:t>
      </w:r>
      <w:r w:rsidRPr="006750DB">
        <w:rPr>
          <w:rFonts w:ascii="Times New Roman" w:eastAsia="Times New Roman" w:hAnsi="Times New Roman" w:cs="Times New Roman"/>
          <w:b/>
          <w:color w:val="1F1F1F"/>
          <w:w w:val="105"/>
          <w:sz w:val="24"/>
          <w:szCs w:val="24"/>
        </w:rPr>
        <w:t>Re</w:t>
      </w:r>
      <w:r w:rsidR="005177E8" w:rsidRPr="006750DB">
        <w:rPr>
          <w:rFonts w:ascii="Times New Roman" w:eastAsia="Times New Roman" w:hAnsi="Times New Roman" w:cs="Times New Roman"/>
          <w:b/>
          <w:color w:val="1F1F1F"/>
          <w:w w:val="105"/>
          <w:sz w:val="24"/>
          <w:szCs w:val="24"/>
        </w:rPr>
        <w:t>-</w:t>
      </w:r>
      <w:r w:rsidRPr="006750DB">
        <w:rPr>
          <w:rFonts w:ascii="Times New Roman" w:eastAsia="Times New Roman" w:hAnsi="Times New Roman" w:cs="Times New Roman"/>
          <w:b/>
          <w:color w:val="1F1F1F"/>
          <w:w w:val="105"/>
          <w:sz w:val="24"/>
          <w:szCs w:val="24"/>
        </w:rPr>
        <w:t>adaptation</w:t>
      </w:r>
    </w:p>
    <w:tbl>
      <w:tblPr>
        <w:tblW w:w="0" w:type="auto"/>
        <w:tblInd w:w="222" w:type="dxa"/>
        <w:tblBorders>
          <w:top w:val="single" w:sz="2" w:space="0" w:color="3B3838"/>
          <w:left w:val="single" w:sz="2" w:space="0" w:color="3B3838"/>
          <w:bottom w:val="single" w:sz="2" w:space="0" w:color="3B3838"/>
          <w:right w:val="single" w:sz="2" w:space="0" w:color="3B3838"/>
          <w:insideH w:val="single" w:sz="2" w:space="0" w:color="3B3838"/>
          <w:insideV w:val="single" w:sz="2" w:space="0" w:color="3B3838"/>
        </w:tblBorders>
        <w:tblLayout w:type="fixed"/>
        <w:tblCellMar>
          <w:left w:w="0" w:type="dxa"/>
          <w:right w:w="0" w:type="dxa"/>
        </w:tblCellMar>
        <w:tblLook w:val="01E0" w:firstRow="1" w:lastRow="1" w:firstColumn="1" w:lastColumn="1" w:noHBand="0" w:noVBand="0"/>
      </w:tblPr>
      <w:tblGrid>
        <w:gridCol w:w="3788"/>
        <w:gridCol w:w="563"/>
        <w:gridCol w:w="686"/>
        <w:gridCol w:w="551"/>
        <w:gridCol w:w="697"/>
        <w:gridCol w:w="565"/>
        <w:gridCol w:w="677"/>
        <w:gridCol w:w="573"/>
        <w:gridCol w:w="670"/>
        <w:gridCol w:w="574"/>
        <w:gridCol w:w="685"/>
      </w:tblGrid>
      <w:tr w:rsidR="00CC7788" w:rsidRPr="00042398" w:rsidTr="006750DB">
        <w:trPr>
          <w:trHeight w:val="373"/>
        </w:trPr>
        <w:tc>
          <w:tcPr>
            <w:tcW w:w="3788" w:type="dxa"/>
            <w:tcBorders>
              <w:bottom w:val="double" w:sz="1" w:space="0" w:color="5B604F"/>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18"/>
              </w:rPr>
            </w:pPr>
          </w:p>
        </w:tc>
        <w:tc>
          <w:tcPr>
            <w:tcW w:w="1249" w:type="dxa"/>
            <w:gridSpan w:val="2"/>
            <w:tcBorders>
              <w:bottom w:val="double" w:sz="1" w:space="0" w:color="5B604F"/>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18"/>
              </w:rPr>
            </w:pPr>
          </w:p>
        </w:tc>
        <w:tc>
          <w:tcPr>
            <w:tcW w:w="1248" w:type="dxa"/>
            <w:gridSpan w:val="2"/>
            <w:tcBorders>
              <w:bottom w:val="double" w:sz="1" w:space="0" w:color="5B604F"/>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18"/>
              </w:rPr>
            </w:pPr>
          </w:p>
        </w:tc>
        <w:tc>
          <w:tcPr>
            <w:tcW w:w="1242" w:type="dxa"/>
            <w:gridSpan w:val="2"/>
            <w:tcBorders>
              <w:bottom w:val="double" w:sz="1" w:space="0" w:color="5B604F"/>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18"/>
              </w:rPr>
            </w:pPr>
          </w:p>
        </w:tc>
        <w:tc>
          <w:tcPr>
            <w:tcW w:w="1243" w:type="dxa"/>
            <w:gridSpan w:val="2"/>
            <w:tcBorders>
              <w:bottom w:val="double" w:sz="1" w:space="0" w:color="5B604F"/>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18"/>
              </w:rPr>
            </w:pPr>
          </w:p>
        </w:tc>
        <w:tc>
          <w:tcPr>
            <w:tcW w:w="1259" w:type="dxa"/>
            <w:gridSpan w:val="2"/>
            <w:tcBorders>
              <w:bottom w:val="double" w:sz="1" w:space="0" w:color="5B604F"/>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18"/>
              </w:rPr>
            </w:pPr>
          </w:p>
        </w:tc>
      </w:tr>
      <w:tr w:rsidR="00CC7788" w:rsidRPr="00042398" w:rsidTr="006750DB">
        <w:trPr>
          <w:trHeight w:val="349"/>
        </w:trPr>
        <w:tc>
          <w:tcPr>
            <w:tcW w:w="3788" w:type="dxa"/>
            <w:tcBorders>
              <w:top w:val="double" w:sz="1" w:space="0" w:color="5B604F"/>
              <w:bottom w:val="double" w:sz="1" w:space="0" w:color="443F3F"/>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18"/>
              </w:rPr>
            </w:pPr>
          </w:p>
        </w:tc>
        <w:tc>
          <w:tcPr>
            <w:tcW w:w="1249" w:type="dxa"/>
            <w:gridSpan w:val="2"/>
            <w:tcBorders>
              <w:top w:val="double" w:sz="1" w:space="0" w:color="5B604F"/>
              <w:bottom w:val="double" w:sz="1" w:space="0" w:color="443F3F"/>
            </w:tcBorders>
          </w:tcPr>
          <w:p w:rsidR="00CC7788" w:rsidRPr="00042398" w:rsidRDefault="005177E8" w:rsidP="006750DB">
            <w:pPr>
              <w:widowControl w:val="0"/>
              <w:tabs>
                <w:tab w:val="left" w:pos="844"/>
              </w:tabs>
              <w:autoSpaceDE w:val="0"/>
              <w:autoSpaceDN w:val="0"/>
              <w:spacing w:before="86" w:after="0" w:line="240" w:lineRule="auto"/>
              <w:ind w:left="297"/>
              <w:rPr>
                <w:rFonts w:ascii="Times New Roman" w:eastAsia="Times New Roman" w:hAnsi="Times New Roman" w:cs="Times New Roman"/>
                <w:sz w:val="19"/>
              </w:rPr>
            </w:pPr>
            <w:r>
              <w:rPr>
                <w:rFonts w:ascii="Times New Roman" w:eastAsia="Times New Roman" w:hAnsi="Times New Roman" w:cs="Times New Roman"/>
                <w:color w:val="1F1F1F"/>
                <w:sz w:val="19"/>
              </w:rPr>
              <w:t>n</w:t>
            </w:r>
            <w:r w:rsidR="00CC7788" w:rsidRPr="00042398">
              <w:rPr>
                <w:rFonts w:ascii="Times New Roman" w:eastAsia="Times New Roman" w:hAnsi="Times New Roman" w:cs="Times New Roman"/>
                <w:color w:val="1F1F1F"/>
                <w:sz w:val="19"/>
              </w:rPr>
              <w:tab/>
              <w:t>%</w:t>
            </w:r>
          </w:p>
        </w:tc>
        <w:tc>
          <w:tcPr>
            <w:tcW w:w="1248" w:type="dxa"/>
            <w:gridSpan w:val="2"/>
            <w:tcBorders>
              <w:top w:val="double" w:sz="1" w:space="0" w:color="5B604F"/>
              <w:bottom w:val="double" w:sz="1" w:space="0" w:color="443F3F"/>
            </w:tcBorders>
          </w:tcPr>
          <w:p w:rsidR="00CC7788" w:rsidRPr="00042398" w:rsidRDefault="005177E8" w:rsidP="006750DB">
            <w:pPr>
              <w:widowControl w:val="0"/>
              <w:tabs>
                <w:tab w:val="left" w:pos="824"/>
              </w:tabs>
              <w:autoSpaceDE w:val="0"/>
              <w:autoSpaceDN w:val="0"/>
              <w:spacing w:before="86" w:after="0" w:line="240" w:lineRule="auto"/>
              <w:ind w:left="291"/>
              <w:rPr>
                <w:rFonts w:ascii="Times New Roman" w:eastAsia="Times New Roman" w:hAnsi="Times New Roman" w:cs="Times New Roman"/>
                <w:sz w:val="19"/>
              </w:rPr>
            </w:pPr>
            <w:r>
              <w:rPr>
                <w:rFonts w:ascii="Times New Roman" w:eastAsia="Times New Roman" w:hAnsi="Times New Roman" w:cs="Times New Roman"/>
                <w:color w:val="1F1F1F"/>
                <w:w w:val="95"/>
                <w:sz w:val="19"/>
              </w:rPr>
              <w:t>n</w:t>
            </w:r>
            <w:r w:rsidR="00CC7788" w:rsidRPr="00042398">
              <w:rPr>
                <w:rFonts w:ascii="Times New Roman" w:eastAsia="Times New Roman" w:hAnsi="Times New Roman" w:cs="Times New Roman"/>
                <w:color w:val="1F1F1F"/>
                <w:w w:val="95"/>
                <w:sz w:val="19"/>
              </w:rPr>
              <w:tab/>
              <w:t>%</w:t>
            </w:r>
          </w:p>
        </w:tc>
        <w:tc>
          <w:tcPr>
            <w:tcW w:w="1242" w:type="dxa"/>
            <w:gridSpan w:val="2"/>
            <w:tcBorders>
              <w:top w:val="double" w:sz="1" w:space="0" w:color="5B604F"/>
              <w:bottom w:val="double" w:sz="1" w:space="0" w:color="443F3F"/>
            </w:tcBorders>
          </w:tcPr>
          <w:p w:rsidR="00CC7788" w:rsidRPr="00042398" w:rsidRDefault="005177E8" w:rsidP="006750DB">
            <w:pPr>
              <w:widowControl w:val="0"/>
              <w:tabs>
                <w:tab w:val="left" w:pos="844"/>
              </w:tabs>
              <w:autoSpaceDE w:val="0"/>
              <w:autoSpaceDN w:val="0"/>
              <w:spacing w:before="86" w:after="0" w:line="240" w:lineRule="auto"/>
              <w:ind w:left="301"/>
              <w:rPr>
                <w:rFonts w:ascii="Times New Roman" w:eastAsia="Times New Roman" w:hAnsi="Times New Roman" w:cs="Times New Roman"/>
                <w:sz w:val="19"/>
              </w:rPr>
            </w:pPr>
            <w:r>
              <w:rPr>
                <w:rFonts w:ascii="Times New Roman" w:eastAsia="Times New Roman" w:hAnsi="Times New Roman" w:cs="Times New Roman"/>
                <w:color w:val="1F1F1F"/>
                <w:sz w:val="19"/>
              </w:rPr>
              <w:t>n</w:t>
            </w:r>
            <w:r w:rsidR="00CC7788" w:rsidRPr="00042398">
              <w:rPr>
                <w:rFonts w:ascii="Times New Roman" w:eastAsia="Times New Roman" w:hAnsi="Times New Roman" w:cs="Times New Roman"/>
                <w:color w:val="1F1F1F"/>
                <w:sz w:val="19"/>
              </w:rPr>
              <w:tab/>
              <w:t>%</w:t>
            </w:r>
          </w:p>
        </w:tc>
        <w:tc>
          <w:tcPr>
            <w:tcW w:w="1243" w:type="dxa"/>
            <w:gridSpan w:val="2"/>
            <w:tcBorders>
              <w:top w:val="double" w:sz="1" w:space="0" w:color="5B604F"/>
              <w:bottom w:val="double" w:sz="1" w:space="0" w:color="443F3F"/>
            </w:tcBorders>
          </w:tcPr>
          <w:p w:rsidR="00CC7788" w:rsidRPr="00042398" w:rsidRDefault="005177E8" w:rsidP="006750DB">
            <w:pPr>
              <w:widowControl w:val="0"/>
              <w:tabs>
                <w:tab w:val="left" w:pos="850"/>
              </w:tabs>
              <w:autoSpaceDE w:val="0"/>
              <w:autoSpaceDN w:val="0"/>
              <w:spacing w:before="86" w:after="0" w:line="240" w:lineRule="auto"/>
              <w:ind w:left="307"/>
              <w:rPr>
                <w:rFonts w:ascii="Times New Roman" w:eastAsia="Times New Roman" w:hAnsi="Times New Roman" w:cs="Times New Roman"/>
                <w:sz w:val="19"/>
              </w:rPr>
            </w:pPr>
            <w:r>
              <w:rPr>
                <w:rFonts w:ascii="Times New Roman" w:eastAsia="Times New Roman" w:hAnsi="Times New Roman" w:cs="Times New Roman"/>
                <w:color w:val="1F1F1F"/>
                <w:sz w:val="19"/>
              </w:rPr>
              <w:t>n</w:t>
            </w:r>
            <w:r w:rsidR="00CC7788" w:rsidRPr="00042398">
              <w:rPr>
                <w:rFonts w:ascii="Times New Roman" w:eastAsia="Times New Roman" w:hAnsi="Times New Roman" w:cs="Times New Roman"/>
                <w:color w:val="1F1F1F"/>
                <w:sz w:val="19"/>
              </w:rPr>
              <w:tab/>
              <w:t>%</w:t>
            </w:r>
          </w:p>
        </w:tc>
        <w:tc>
          <w:tcPr>
            <w:tcW w:w="1259" w:type="dxa"/>
            <w:gridSpan w:val="2"/>
            <w:tcBorders>
              <w:top w:val="double" w:sz="1" w:space="0" w:color="5B604F"/>
              <w:bottom w:val="double" w:sz="1" w:space="0" w:color="443F3F"/>
            </w:tcBorders>
          </w:tcPr>
          <w:p w:rsidR="00CC7788" w:rsidRPr="00042398" w:rsidRDefault="005177E8" w:rsidP="006750DB">
            <w:pPr>
              <w:widowControl w:val="0"/>
              <w:tabs>
                <w:tab w:val="left" w:pos="850"/>
              </w:tabs>
              <w:autoSpaceDE w:val="0"/>
              <w:autoSpaceDN w:val="0"/>
              <w:spacing w:before="86" w:after="0" w:line="240" w:lineRule="auto"/>
              <w:ind w:left="317"/>
              <w:rPr>
                <w:rFonts w:ascii="Times New Roman" w:eastAsia="Times New Roman" w:hAnsi="Times New Roman" w:cs="Times New Roman"/>
                <w:sz w:val="19"/>
              </w:rPr>
            </w:pPr>
            <w:r>
              <w:rPr>
                <w:rFonts w:ascii="Times New Roman" w:eastAsia="Times New Roman" w:hAnsi="Times New Roman" w:cs="Times New Roman"/>
                <w:color w:val="1F1F1F"/>
                <w:w w:val="95"/>
                <w:sz w:val="19"/>
              </w:rPr>
              <w:t>n</w:t>
            </w:r>
            <w:r w:rsidR="00CC7788" w:rsidRPr="00042398">
              <w:rPr>
                <w:rFonts w:ascii="Times New Roman" w:eastAsia="Times New Roman" w:hAnsi="Times New Roman" w:cs="Times New Roman"/>
                <w:color w:val="1F1F1F"/>
                <w:w w:val="95"/>
                <w:sz w:val="19"/>
              </w:rPr>
              <w:tab/>
              <w:t>%</w:t>
            </w:r>
          </w:p>
        </w:tc>
      </w:tr>
      <w:tr w:rsidR="00CC7788" w:rsidRPr="00042398" w:rsidTr="006750DB">
        <w:trPr>
          <w:trHeight w:val="657"/>
        </w:trPr>
        <w:tc>
          <w:tcPr>
            <w:tcW w:w="3788" w:type="dxa"/>
            <w:tcBorders>
              <w:top w:val="double" w:sz="1" w:space="0" w:color="443F3F"/>
              <w:bottom w:val="double" w:sz="1" w:space="0" w:color="2F2F2F"/>
            </w:tcBorders>
          </w:tcPr>
          <w:p w:rsidR="00CC7788" w:rsidRPr="00042398" w:rsidRDefault="00CC7788" w:rsidP="006750DB">
            <w:pPr>
              <w:widowControl w:val="0"/>
              <w:autoSpaceDE w:val="0"/>
              <w:autoSpaceDN w:val="0"/>
              <w:spacing w:before="62" w:after="0"/>
              <w:ind w:left="218" w:right="396" w:firstLine="3"/>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“Nurses ensure continuity of nursing service provision.”</w:t>
            </w:r>
          </w:p>
        </w:tc>
        <w:tc>
          <w:tcPr>
            <w:tcW w:w="563" w:type="dxa"/>
            <w:tcBorders>
              <w:top w:val="double" w:sz="1" w:space="0" w:color="443F3F"/>
              <w:bottom w:val="double" w:sz="1" w:space="0" w:color="2F2F2F"/>
              <w:right w:val="nil"/>
            </w:tcBorders>
          </w:tcPr>
          <w:p w:rsidR="00CC7788" w:rsidRPr="00042398" w:rsidRDefault="00CC7788" w:rsidP="006750DB">
            <w:pPr>
              <w:widowControl w:val="0"/>
              <w:autoSpaceDE w:val="0"/>
              <w:autoSpaceDN w:val="0"/>
              <w:spacing w:before="6" w:after="0" w:line="240" w:lineRule="auto"/>
              <w:rPr>
                <w:rFonts w:ascii="Times New Roman" w:eastAsia="Times New Roman" w:hAnsi="Times New Roman" w:cs="Times New Roman"/>
                <w:sz w:val="17"/>
              </w:rPr>
            </w:pPr>
          </w:p>
          <w:p w:rsidR="00CC7788" w:rsidRPr="00042398" w:rsidRDefault="00CC7788" w:rsidP="006750DB">
            <w:pPr>
              <w:widowControl w:val="0"/>
              <w:autoSpaceDE w:val="0"/>
              <w:autoSpaceDN w:val="0"/>
              <w:spacing w:after="0" w:line="240" w:lineRule="auto"/>
              <w:ind w:left="195" w:right="118"/>
              <w:jc w:val="center"/>
              <w:rPr>
                <w:rFonts w:ascii="Times New Roman" w:eastAsia="Times New Roman" w:hAnsi="Times New Roman" w:cs="Times New Roman"/>
                <w:sz w:val="19"/>
              </w:rPr>
            </w:pPr>
            <w:r w:rsidRPr="00042398">
              <w:rPr>
                <w:rFonts w:ascii="Times New Roman" w:eastAsia="Times New Roman" w:hAnsi="Times New Roman" w:cs="Times New Roman"/>
                <w:color w:val="1F1F1F"/>
                <w:w w:val="105"/>
                <w:sz w:val="19"/>
              </w:rPr>
              <w:t>0s</w:t>
            </w:r>
          </w:p>
        </w:tc>
        <w:tc>
          <w:tcPr>
            <w:tcW w:w="686" w:type="dxa"/>
            <w:tcBorders>
              <w:top w:val="double" w:sz="1" w:space="0" w:color="443F3F"/>
              <w:left w:val="nil"/>
              <w:bottom w:val="double" w:sz="1" w:space="0" w:color="2F2F2F"/>
            </w:tcBorders>
          </w:tcPr>
          <w:p w:rsidR="00CC7788" w:rsidRPr="00042398" w:rsidRDefault="00CC7788" w:rsidP="006750DB">
            <w:pPr>
              <w:widowControl w:val="0"/>
              <w:autoSpaceDE w:val="0"/>
              <w:autoSpaceDN w:val="0"/>
              <w:spacing w:before="6" w:after="0" w:line="240" w:lineRule="auto"/>
              <w:rPr>
                <w:rFonts w:ascii="Times New Roman" w:eastAsia="Times New Roman" w:hAnsi="Times New Roman" w:cs="Times New Roman"/>
                <w:sz w:val="17"/>
              </w:rPr>
            </w:pPr>
          </w:p>
          <w:p w:rsidR="00CC7788" w:rsidRPr="00042398" w:rsidRDefault="00CC7788" w:rsidP="006750DB">
            <w:pPr>
              <w:widowControl w:val="0"/>
              <w:autoSpaceDE w:val="0"/>
              <w:autoSpaceDN w:val="0"/>
              <w:spacing w:after="0" w:line="240" w:lineRule="auto"/>
              <w:ind w:left="113" w:right="85"/>
              <w:jc w:val="center"/>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00</w:t>
            </w:r>
          </w:p>
        </w:tc>
        <w:tc>
          <w:tcPr>
            <w:tcW w:w="551" w:type="dxa"/>
            <w:tcBorders>
              <w:top w:val="double" w:sz="1" w:space="0" w:color="443F3F"/>
              <w:bottom w:val="double" w:sz="1" w:space="0" w:color="2F2F2F"/>
              <w:right w:val="nil"/>
            </w:tcBorders>
          </w:tcPr>
          <w:p w:rsidR="00CC7788" w:rsidRPr="00042398" w:rsidRDefault="00CC7788" w:rsidP="006750DB">
            <w:pPr>
              <w:widowControl w:val="0"/>
              <w:autoSpaceDE w:val="0"/>
              <w:autoSpaceDN w:val="0"/>
              <w:spacing w:before="6" w:after="0" w:line="240" w:lineRule="auto"/>
              <w:rPr>
                <w:rFonts w:ascii="Times New Roman" w:eastAsia="Times New Roman" w:hAnsi="Times New Roman" w:cs="Times New Roman"/>
                <w:sz w:val="17"/>
              </w:rPr>
            </w:pPr>
          </w:p>
          <w:p w:rsidR="00CC7788" w:rsidRPr="00042398" w:rsidRDefault="00CC7788" w:rsidP="006750DB">
            <w:pPr>
              <w:widowControl w:val="0"/>
              <w:autoSpaceDE w:val="0"/>
              <w:autoSpaceDN w:val="0"/>
              <w:spacing w:after="0" w:line="240" w:lineRule="auto"/>
              <w:ind w:right="131"/>
              <w:jc w:val="right"/>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04</w:t>
            </w:r>
          </w:p>
        </w:tc>
        <w:tc>
          <w:tcPr>
            <w:tcW w:w="697" w:type="dxa"/>
            <w:tcBorders>
              <w:top w:val="double" w:sz="1" w:space="0" w:color="443F3F"/>
              <w:left w:val="nil"/>
              <w:bottom w:val="double" w:sz="1" w:space="0" w:color="2F2F2F"/>
            </w:tcBorders>
          </w:tcPr>
          <w:p w:rsidR="00CC7788" w:rsidRPr="00042398" w:rsidRDefault="00CC7788" w:rsidP="006750DB">
            <w:pPr>
              <w:widowControl w:val="0"/>
              <w:autoSpaceDE w:val="0"/>
              <w:autoSpaceDN w:val="0"/>
              <w:spacing w:before="6" w:after="0" w:line="240" w:lineRule="auto"/>
              <w:rPr>
                <w:rFonts w:ascii="Times New Roman" w:eastAsia="Times New Roman" w:hAnsi="Times New Roman" w:cs="Times New Roman"/>
                <w:sz w:val="17"/>
              </w:rPr>
            </w:pPr>
          </w:p>
          <w:p w:rsidR="00CC7788" w:rsidRPr="00042398" w:rsidRDefault="00CC7788" w:rsidP="006750DB">
            <w:pPr>
              <w:widowControl w:val="0"/>
              <w:autoSpaceDE w:val="0"/>
              <w:autoSpaceDN w:val="0"/>
              <w:spacing w:after="0" w:line="240" w:lineRule="auto"/>
              <w:ind w:left="112" w:right="113"/>
              <w:jc w:val="center"/>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49.09</w:t>
            </w:r>
          </w:p>
        </w:tc>
        <w:tc>
          <w:tcPr>
            <w:tcW w:w="565" w:type="dxa"/>
            <w:tcBorders>
              <w:top w:val="double" w:sz="1" w:space="0" w:color="443F3F"/>
              <w:bottom w:val="double" w:sz="1" w:space="0" w:color="2F2F2F"/>
              <w:right w:val="nil"/>
            </w:tcBorders>
          </w:tcPr>
          <w:p w:rsidR="00CC7788" w:rsidRPr="00042398" w:rsidRDefault="00CC7788" w:rsidP="006750DB">
            <w:pPr>
              <w:widowControl w:val="0"/>
              <w:autoSpaceDE w:val="0"/>
              <w:autoSpaceDN w:val="0"/>
              <w:spacing w:before="6" w:after="0" w:line="240" w:lineRule="auto"/>
              <w:rPr>
                <w:rFonts w:ascii="Times New Roman" w:eastAsia="Times New Roman" w:hAnsi="Times New Roman" w:cs="Times New Roman"/>
                <w:sz w:val="17"/>
              </w:rPr>
            </w:pPr>
          </w:p>
          <w:p w:rsidR="00CC7788" w:rsidRPr="00042398" w:rsidRDefault="00CC7788" w:rsidP="006750DB">
            <w:pPr>
              <w:widowControl w:val="0"/>
              <w:autoSpaceDE w:val="0"/>
              <w:autoSpaceDN w:val="0"/>
              <w:spacing w:after="0" w:line="240" w:lineRule="auto"/>
              <w:ind w:right="131"/>
              <w:jc w:val="right"/>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16</w:t>
            </w:r>
          </w:p>
        </w:tc>
        <w:tc>
          <w:tcPr>
            <w:tcW w:w="677" w:type="dxa"/>
            <w:tcBorders>
              <w:top w:val="double" w:sz="1" w:space="0" w:color="443F3F"/>
              <w:left w:val="nil"/>
              <w:bottom w:val="double" w:sz="1" w:space="0" w:color="2F2F2F"/>
            </w:tcBorders>
          </w:tcPr>
          <w:p w:rsidR="00CC7788" w:rsidRPr="00042398" w:rsidRDefault="00CC7788" w:rsidP="006750DB">
            <w:pPr>
              <w:widowControl w:val="0"/>
              <w:autoSpaceDE w:val="0"/>
              <w:autoSpaceDN w:val="0"/>
              <w:spacing w:before="6" w:after="0" w:line="240" w:lineRule="auto"/>
              <w:rPr>
                <w:rFonts w:ascii="Times New Roman" w:eastAsia="Times New Roman" w:hAnsi="Times New Roman" w:cs="Times New Roman"/>
                <w:sz w:val="17"/>
              </w:rPr>
            </w:pPr>
          </w:p>
          <w:p w:rsidR="00CC7788" w:rsidRPr="00042398" w:rsidRDefault="00CC7788" w:rsidP="006750DB">
            <w:pPr>
              <w:widowControl w:val="0"/>
              <w:autoSpaceDE w:val="0"/>
              <w:autoSpaceDN w:val="0"/>
              <w:spacing w:after="0" w:line="240" w:lineRule="auto"/>
              <w:ind w:right="112"/>
              <w:jc w:val="right"/>
              <w:rPr>
                <w:rFonts w:ascii="Times New Roman" w:eastAsia="Times New Roman" w:hAnsi="Times New Roman" w:cs="Times New Roman"/>
                <w:sz w:val="19"/>
              </w:rPr>
            </w:pPr>
            <w:r w:rsidRPr="00042398">
              <w:rPr>
                <w:rFonts w:ascii="Times New Roman" w:eastAsia="Times New Roman" w:hAnsi="Times New Roman" w:cs="Times New Roman"/>
                <w:color w:val="1F1F1F"/>
                <w:w w:val="95"/>
                <w:sz w:val="19"/>
              </w:rPr>
              <w:t>36.36</w:t>
            </w:r>
          </w:p>
        </w:tc>
        <w:tc>
          <w:tcPr>
            <w:tcW w:w="573" w:type="dxa"/>
            <w:tcBorders>
              <w:top w:val="double" w:sz="1" w:space="0" w:color="443F3F"/>
              <w:bottom w:val="double" w:sz="1" w:space="0" w:color="2F2F2F"/>
              <w:right w:val="nil"/>
            </w:tcBorders>
          </w:tcPr>
          <w:p w:rsidR="00CC7788" w:rsidRPr="00042398" w:rsidRDefault="00CC7788" w:rsidP="006750DB">
            <w:pPr>
              <w:widowControl w:val="0"/>
              <w:autoSpaceDE w:val="0"/>
              <w:autoSpaceDN w:val="0"/>
              <w:spacing w:before="6" w:after="0" w:line="240" w:lineRule="auto"/>
              <w:rPr>
                <w:rFonts w:ascii="Times New Roman" w:eastAsia="Times New Roman" w:hAnsi="Times New Roman" w:cs="Times New Roman"/>
                <w:sz w:val="17"/>
              </w:rPr>
            </w:pPr>
          </w:p>
          <w:p w:rsidR="00CC7788" w:rsidRPr="00042398" w:rsidRDefault="00CC7788" w:rsidP="006750DB">
            <w:pPr>
              <w:widowControl w:val="0"/>
              <w:autoSpaceDE w:val="0"/>
              <w:autoSpaceDN w:val="0"/>
              <w:spacing w:after="0" w:line="240" w:lineRule="auto"/>
              <w:ind w:right="130"/>
              <w:jc w:val="right"/>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24</w:t>
            </w:r>
          </w:p>
        </w:tc>
        <w:tc>
          <w:tcPr>
            <w:tcW w:w="670" w:type="dxa"/>
            <w:tcBorders>
              <w:top w:val="double" w:sz="1" w:space="0" w:color="443F3F"/>
              <w:left w:val="nil"/>
              <w:bottom w:val="double" w:sz="1" w:space="0" w:color="2F2F2F"/>
            </w:tcBorders>
          </w:tcPr>
          <w:p w:rsidR="00CC7788" w:rsidRPr="00042398" w:rsidRDefault="00CC7788" w:rsidP="006750DB">
            <w:pPr>
              <w:widowControl w:val="0"/>
              <w:autoSpaceDE w:val="0"/>
              <w:autoSpaceDN w:val="0"/>
              <w:spacing w:before="6" w:after="0" w:line="240" w:lineRule="auto"/>
              <w:rPr>
                <w:rFonts w:ascii="Times New Roman" w:eastAsia="Times New Roman" w:hAnsi="Times New Roman" w:cs="Times New Roman"/>
                <w:sz w:val="17"/>
              </w:rPr>
            </w:pPr>
          </w:p>
          <w:p w:rsidR="00CC7788" w:rsidRPr="00042398" w:rsidRDefault="00CC7788" w:rsidP="006750DB">
            <w:pPr>
              <w:widowControl w:val="0"/>
              <w:autoSpaceDE w:val="0"/>
              <w:autoSpaceDN w:val="0"/>
              <w:spacing w:after="0" w:line="240" w:lineRule="auto"/>
              <w:ind w:left="117" w:right="81"/>
              <w:jc w:val="center"/>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54.55</w:t>
            </w:r>
          </w:p>
        </w:tc>
        <w:tc>
          <w:tcPr>
            <w:tcW w:w="574" w:type="dxa"/>
            <w:tcBorders>
              <w:top w:val="double" w:sz="1" w:space="0" w:color="443F3F"/>
              <w:bottom w:val="double" w:sz="1" w:space="0" w:color="2F2F2F"/>
              <w:right w:val="nil"/>
            </w:tcBorders>
          </w:tcPr>
          <w:p w:rsidR="00CC7788" w:rsidRPr="00042398" w:rsidRDefault="00CC7788" w:rsidP="006750DB">
            <w:pPr>
              <w:widowControl w:val="0"/>
              <w:autoSpaceDE w:val="0"/>
              <w:autoSpaceDN w:val="0"/>
              <w:spacing w:before="6" w:after="0" w:line="240" w:lineRule="auto"/>
              <w:rPr>
                <w:rFonts w:ascii="Times New Roman" w:eastAsia="Times New Roman" w:hAnsi="Times New Roman" w:cs="Times New Roman"/>
                <w:sz w:val="17"/>
              </w:rPr>
            </w:pPr>
          </w:p>
          <w:p w:rsidR="00CC7788" w:rsidRPr="00042398" w:rsidRDefault="00CC7788" w:rsidP="006750DB">
            <w:pPr>
              <w:widowControl w:val="0"/>
              <w:autoSpaceDE w:val="0"/>
              <w:autoSpaceDN w:val="0"/>
              <w:spacing w:after="0" w:line="240" w:lineRule="auto"/>
              <w:ind w:right="127"/>
              <w:jc w:val="right"/>
              <w:rPr>
                <w:rFonts w:ascii="Times New Roman" w:eastAsia="Times New Roman" w:hAnsi="Times New Roman" w:cs="Times New Roman"/>
                <w:sz w:val="19"/>
              </w:rPr>
            </w:pPr>
            <w:r w:rsidRPr="00042398">
              <w:rPr>
                <w:rFonts w:ascii="Times New Roman" w:eastAsia="Times New Roman" w:hAnsi="Times New Roman" w:cs="Times New Roman"/>
                <w:color w:val="1F1F1F"/>
                <w:w w:val="95"/>
                <w:sz w:val="19"/>
              </w:rPr>
              <w:t>44</w:t>
            </w:r>
          </w:p>
        </w:tc>
        <w:tc>
          <w:tcPr>
            <w:tcW w:w="685" w:type="dxa"/>
            <w:tcBorders>
              <w:top w:val="double" w:sz="1" w:space="0" w:color="443F3F"/>
              <w:left w:val="nil"/>
              <w:bottom w:val="double" w:sz="1" w:space="0" w:color="2F2F2F"/>
            </w:tcBorders>
          </w:tcPr>
          <w:p w:rsidR="00CC7788" w:rsidRPr="00042398" w:rsidRDefault="00CC7788" w:rsidP="006750DB">
            <w:pPr>
              <w:widowControl w:val="0"/>
              <w:autoSpaceDE w:val="0"/>
              <w:autoSpaceDN w:val="0"/>
              <w:spacing w:before="6" w:after="0" w:line="240" w:lineRule="auto"/>
              <w:rPr>
                <w:rFonts w:ascii="Times New Roman" w:eastAsia="Times New Roman" w:hAnsi="Times New Roman" w:cs="Times New Roman"/>
                <w:sz w:val="17"/>
              </w:rPr>
            </w:pPr>
          </w:p>
          <w:p w:rsidR="00CC7788" w:rsidRPr="00042398" w:rsidRDefault="00CC7788" w:rsidP="006750DB">
            <w:pPr>
              <w:widowControl w:val="0"/>
              <w:autoSpaceDE w:val="0"/>
              <w:autoSpaceDN w:val="0"/>
              <w:spacing w:after="0" w:line="240" w:lineRule="auto"/>
              <w:ind w:left="107" w:right="94"/>
              <w:jc w:val="center"/>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100.0</w:t>
            </w:r>
          </w:p>
        </w:tc>
      </w:tr>
      <w:tr w:rsidR="00CC7788" w:rsidRPr="00042398" w:rsidTr="006750DB">
        <w:trPr>
          <w:trHeight w:val="964"/>
        </w:trPr>
        <w:tc>
          <w:tcPr>
            <w:tcW w:w="3788" w:type="dxa"/>
            <w:tcBorders>
              <w:top w:val="double" w:sz="1" w:space="0" w:color="2F2F2F"/>
              <w:bottom w:val="double" w:sz="1" w:space="0" w:color="676460"/>
            </w:tcBorders>
          </w:tcPr>
          <w:p w:rsidR="00CC7788" w:rsidRPr="00042398" w:rsidRDefault="00CC7788" w:rsidP="006750DB">
            <w:pPr>
              <w:widowControl w:val="0"/>
              <w:autoSpaceDE w:val="0"/>
              <w:autoSpaceDN w:val="0"/>
              <w:spacing w:before="105" w:after="0" w:line="266" w:lineRule="auto"/>
              <w:ind w:left="216" w:right="396" w:firstLine="5"/>
              <w:rPr>
                <w:rFonts w:ascii="Times New Roman" w:eastAsia="Times New Roman" w:hAnsi="Times New Roman" w:cs="Times New Roman"/>
                <w:sz w:val="19"/>
              </w:rPr>
            </w:pPr>
            <w:r w:rsidRPr="00042398">
              <w:rPr>
                <w:rFonts w:ascii="Times New Roman" w:eastAsia="Times New Roman" w:hAnsi="Times New Roman" w:cs="Times New Roman"/>
                <w:color w:val="1F1F1F"/>
                <w:w w:val="105"/>
                <w:sz w:val="19"/>
              </w:rPr>
              <w:t>“Nurses plan discharge of patients according to each patient’s needs and community resources.”</w:t>
            </w:r>
          </w:p>
        </w:tc>
        <w:tc>
          <w:tcPr>
            <w:tcW w:w="563" w:type="dxa"/>
            <w:tcBorders>
              <w:top w:val="double" w:sz="1" w:space="0" w:color="2F2F2F"/>
              <w:bottom w:val="double" w:sz="1" w:space="0" w:color="676460"/>
              <w:right w:val="nil"/>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before="6" w:after="0" w:line="240" w:lineRule="auto"/>
              <w:rPr>
                <w:rFonts w:ascii="Times New Roman" w:eastAsia="Times New Roman" w:hAnsi="Times New Roman" w:cs="Times New Roman"/>
              </w:rPr>
            </w:pPr>
          </w:p>
          <w:p w:rsidR="00CC7788" w:rsidRPr="00042398" w:rsidRDefault="00CC7788" w:rsidP="006750DB">
            <w:pPr>
              <w:widowControl w:val="0"/>
              <w:autoSpaceDE w:val="0"/>
              <w:autoSpaceDN w:val="0"/>
              <w:spacing w:after="0" w:line="240" w:lineRule="auto"/>
              <w:ind w:left="209" w:right="118"/>
              <w:jc w:val="center"/>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04</w:t>
            </w:r>
          </w:p>
        </w:tc>
        <w:tc>
          <w:tcPr>
            <w:tcW w:w="686" w:type="dxa"/>
            <w:tcBorders>
              <w:top w:val="double" w:sz="1" w:space="0" w:color="2F2F2F"/>
              <w:left w:val="nil"/>
              <w:bottom w:val="double" w:sz="1" w:space="0" w:color="676460"/>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before="6" w:after="0" w:line="240" w:lineRule="auto"/>
              <w:rPr>
                <w:rFonts w:ascii="Times New Roman" w:eastAsia="Times New Roman" w:hAnsi="Times New Roman" w:cs="Times New Roman"/>
              </w:rPr>
            </w:pPr>
          </w:p>
          <w:p w:rsidR="00CC7788" w:rsidRPr="00042398" w:rsidRDefault="00CC7788" w:rsidP="006750DB">
            <w:pPr>
              <w:widowControl w:val="0"/>
              <w:autoSpaceDE w:val="0"/>
              <w:autoSpaceDN w:val="0"/>
              <w:spacing w:after="0" w:line="240" w:lineRule="auto"/>
              <w:ind w:left="101" w:right="97"/>
              <w:jc w:val="center"/>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9.09</w:t>
            </w:r>
          </w:p>
        </w:tc>
        <w:tc>
          <w:tcPr>
            <w:tcW w:w="551" w:type="dxa"/>
            <w:tcBorders>
              <w:top w:val="double" w:sz="1" w:space="0" w:color="2F2F2F"/>
              <w:bottom w:val="double" w:sz="1" w:space="0" w:color="676460"/>
              <w:right w:val="nil"/>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before="1" w:after="0" w:line="240" w:lineRule="auto"/>
              <w:rPr>
                <w:rFonts w:ascii="Times New Roman" w:eastAsia="Times New Roman" w:hAnsi="Times New Roman" w:cs="Times New Roman"/>
              </w:rPr>
            </w:pPr>
          </w:p>
          <w:p w:rsidR="00CC7788" w:rsidRPr="00042398" w:rsidRDefault="00CC7788" w:rsidP="006750DB">
            <w:pPr>
              <w:widowControl w:val="0"/>
              <w:autoSpaceDE w:val="0"/>
              <w:autoSpaceDN w:val="0"/>
              <w:spacing w:after="0" w:line="240" w:lineRule="auto"/>
              <w:ind w:right="128"/>
              <w:jc w:val="right"/>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10</w:t>
            </w:r>
          </w:p>
        </w:tc>
        <w:tc>
          <w:tcPr>
            <w:tcW w:w="697" w:type="dxa"/>
            <w:tcBorders>
              <w:top w:val="double" w:sz="1" w:space="0" w:color="2F2F2F"/>
              <w:left w:val="nil"/>
              <w:bottom w:val="double" w:sz="1" w:space="0" w:color="676460"/>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before="1" w:after="0" w:line="240" w:lineRule="auto"/>
              <w:rPr>
                <w:rFonts w:ascii="Times New Roman" w:eastAsia="Times New Roman" w:hAnsi="Times New Roman" w:cs="Times New Roman"/>
              </w:rPr>
            </w:pPr>
          </w:p>
          <w:p w:rsidR="00CC7788" w:rsidRPr="00042398" w:rsidRDefault="00CC7788" w:rsidP="006750DB">
            <w:pPr>
              <w:widowControl w:val="0"/>
              <w:autoSpaceDE w:val="0"/>
              <w:autoSpaceDN w:val="0"/>
              <w:spacing w:after="0" w:line="240" w:lineRule="auto"/>
              <w:ind w:left="112" w:right="113"/>
              <w:jc w:val="center"/>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22.73</w:t>
            </w:r>
          </w:p>
        </w:tc>
        <w:tc>
          <w:tcPr>
            <w:tcW w:w="565" w:type="dxa"/>
            <w:tcBorders>
              <w:top w:val="double" w:sz="1" w:space="0" w:color="2F2F2F"/>
              <w:bottom w:val="double" w:sz="1" w:space="0" w:color="676460"/>
              <w:right w:val="nil"/>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before="1" w:after="0" w:line="240" w:lineRule="auto"/>
              <w:rPr>
                <w:rFonts w:ascii="Times New Roman" w:eastAsia="Times New Roman" w:hAnsi="Times New Roman" w:cs="Times New Roman"/>
              </w:rPr>
            </w:pPr>
          </w:p>
          <w:p w:rsidR="00CC7788" w:rsidRPr="00042398" w:rsidRDefault="00CC7788" w:rsidP="006750DB">
            <w:pPr>
              <w:widowControl w:val="0"/>
              <w:autoSpaceDE w:val="0"/>
              <w:autoSpaceDN w:val="0"/>
              <w:spacing w:after="0" w:line="240" w:lineRule="auto"/>
              <w:ind w:right="132"/>
              <w:jc w:val="right"/>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06</w:t>
            </w:r>
          </w:p>
        </w:tc>
        <w:tc>
          <w:tcPr>
            <w:tcW w:w="677" w:type="dxa"/>
            <w:tcBorders>
              <w:top w:val="double" w:sz="1" w:space="0" w:color="2F2F2F"/>
              <w:left w:val="nil"/>
              <w:bottom w:val="double" w:sz="1" w:space="0" w:color="676460"/>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before="1" w:after="0" w:line="240" w:lineRule="auto"/>
              <w:rPr>
                <w:rFonts w:ascii="Times New Roman" w:eastAsia="Times New Roman" w:hAnsi="Times New Roman" w:cs="Times New Roman"/>
              </w:rPr>
            </w:pPr>
          </w:p>
          <w:p w:rsidR="00CC7788" w:rsidRPr="00042398" w:rsidRDefault="00CC7788" w:rsidP="006750DB">
            <w:pPr>
              <w:widowControl w:val="0"/>
              <w:autoSpaceDE w:val="0"/>
              <w:autoSpaceDN w:val="0"/>
              <w:spacing w:after="0" w:line="240" w:lineRule="auto"/>
              <w:ind w:right="108"/>
              <w:jc w:val="right"/>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13.64</w:t>
            </w:r>
          </w:p>
        </w:tc>
        <w:tc>
          <w:tcPr>
            <w:tcW w:w="573" w:type="dxa"/>
            <w:tcBorders>
              <w:top w:val="double" w:sz="1" w:space="0" w:color="2F2F2F"/>
              <w:bottom w:val="double" w:sz="1" w:space="0" w:color="676460"/>
              <w:right w:val="nil"/>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before="1" w:after="0" w:line="240" w:lineRule="auto"/>
              <w:rPr>
                <w:rFonts w:ascii="Times New Roman" w:eastAsia="Times New Roman" w:hAnsi="Times New Roman" w:cs="Times New Roman"/>
              </w:rPr>
            </w:pPr>
          </w:p>
          <w:p w:rsidR="00CC7788" w:rsidRPr="00042398" w:rsidRDefault="00CC7788" w:rsidP="006750DB">
            <w:pPr>
              <w:widowControl w:val="0"/>
              <w:autoSpaceDE w:val="0"/>
              <w:autoSpaceDN w:val="0"/>
              <w:spacing w:after="0" w:line="240" w:lineRule="auto"/>
              <w:ind w:right="130"/>
              <w:jc w:val="right"/>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24</w:t>
            </w:r>
          </w:p>
        </w:tc>
        <w:tc>
          <w:tcPr>
            <w:tcW w:w="670" w:type="dxa"/>
            <w:tcBorders>
              <w:top w:val="double" w:sz="1" w:space="0" w:color="2F2F2F"/>
              <w:left w:val="nil"/>
              <w:bottom w:val="double" w:sz="1" w:space="0" w:color="676460"/>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before="1" w:after="0" w:line="240" w:lineRule="auto"/>
              <w:rPr>
                <w:rFonts w:ascii="Times New Roman" w:eastAsia="Times New Roman" w:hAnsi="Times New Roman" w:cs="Times New Roman"/>
              </w:rPr>
            </w:pPr>
          </w:p>
          <w:p w:rsidR="00CC7788" w:rsidRPr="00042398" w:rsidRDefault="00CC7788" w:rsidP="006750DB">
            <w:pPr>
              <w:widowControl w:val="0"/>
              <w:autoSpaceDE w:val="0"/>
              <w:autoSpaceDN w:val="0"/>
              <w:spacing w:after="0" w:line="240" w:lineRule="auto"/>
              <w:ind w:left="117" w:right="81"/>
              <w:jc w:val="center"/>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54.55</w:t>
            </w:r>
          </w:p>
        </w:tc>
        <w:tc>
          <w:tcPr>
            <w:tcW w:w="574" w:type="dxa"/>
            <w:tcBorders>
              <w:top w:val="double" w:sz="1" w:space="0" w:color="2F2F2F"/>
              <w:bottom w:val="double" w:sz="1" w:space="0" w:color="676460"/>
              <w:right w:val="nil"/>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before="1" w:after="0" w:line="240" w:lineRule="auto"/>
              <w:rPr>
                <w:rFonts w:ascii="Times New Roman" w:eastAsia="Times New Roman" w:hAnsi="Times New Roman" w:cs="Times New Roman"/>
              </w:rPr>
            </w:pPr>
          </w:p>
          <w:p w:rsidR="00CC7788" w:rsidRPr="00042398" w:rsidRDefault="00CC7788" w:rsidP="006750DB">
            <w:pPr>
              <w:widowControl w:val="0"/>
              <w:autoSpaceDE w:val="0"/>
              <w:autoSpaceDN w:val="0"/>
              <w:spacing w:after="0" w:line="240" w:lineRule="auto"/>
              <w:ind w:right="127"/>
              <w:jc w:val="right"/>
              <w:rPr>
                <w:rFonts w:ascii="Times New Roman" w:eastAsia="Times New Roman" w:hAnsi="Times New Roman" w:cs="Times New Roman"/>
                <w:sz w:val="19"/>
              </w:rPr>
            </w:pPr>
            <w:r w:rsidRPr="00042398">
              <w:rPr>
                <w:rFonts w:ascii="Times New Roman" w:eastAsia="Times New Roman" w:hAnsi="Times New Roman" w:cs="Times New Roman"/>
                <w:color w:val="1F1F1F"/>
                <w:w w:val="95"/>
                <w:sz w:val="19"/>
              </w:rPr>
              <w:t>44</w:t>
            </w:r>
          </w:p>
        </w:tc>
        <w:tc>
          <w:tcPr>
            <w:tcW w:w="685" w:type="dxa"/>
            <w:tcBorders>
              <w:top w:val="double" w:sz="1" w:space="0" w:color="2F2F2F"/>
              <w:left w:val="nil"/>
              <w:bottom w:val="double" w:sz="1" w:space="0" w:color="676460"/>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before="1" w:after="0" w:line="240" w:lineRule="auto"/>
              <w:rPr>
                <w:rFonts w:ascii="Times New Roman" w:eastAsia="Times New Roman" w:hAnsi="Times New Roman" w:cs="Times New Roman"/>
              </w:rPr>
            </w:pPr>
          </w:p>
          <w:p w:rsidR="00CC7788" w:rsidRPr="00042398" w:rsidRDefault="00CC7788" w:rsidP="006750DB">
            <w:pPr>
              <w:widowControl w:val="0"/>
              <w:autoSpaceDE w:val="0"/>
              <w:autoSpaceDN w:val="0"/>
              <w:spacing w:after="0" w:line="240" w:lineRule="auto"/>
              <w:ind w:left="107" w:right="94"/>
              <w:jc w:val="center"/>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100.0</w:t>
            </w:r>
          </w:p>
        </w:tc>
      </w:tr>
      <w:tr w:rsidR="00CC7788" w:rsidRPr="00042398" w:rsidTr="006750DB">
        <w:trPr>
          <w:trHeight w:val="925"/>
        </w:trPr>
        <w:tc>
          <w:tcPr>
            <w:tcW w:w="3788" w:type="dxa"/>
            <w:tcBorders>
              <w:top w:val="double" w:sz="1" w:space="0" w:color="676460"/>
              <w:bottom w:val="double" w:sz="1" w:space="0" w:color="676460"/>
            </w:tcBorders>
          </w:tcPr>
          <w:p w:rsidR="00CC7788" w:rsidRPr="00042398" w:rsidRDefault="00CC7788" w:rsidP="006750DB">
            <w:pPr>
              <w:widowControl w:val="0"/>
              <w:autoSpaceDE w:val="0"/>
              <w:autoSpaceDN w:val="0"/>
              <w:spacing w:before="91" w:after="0" w:line="264" w:lineRule="auto"/>
              <w:ind w:left="219" w:right="396" w:firstLine="2"/>
              <w:rPr>
                <w:rFonts w:ascii="Times New Roman" w:eastAsia="Times New Roman" w:hAnsi="Times New Roman" w:cs="Times New Roman"/>
                <w:sz w:val="19"/>
              </w:rPr>
            </w:pPr>
            <w:r w:rsidRPr="00042398">
              <w:rPr>
                <w:rFonts w:ascii="Times New Roman" w:eastAsia="Times New Roman" w:hAnsi="Times New Roman" w:cs="Times New Roman"/>
                <w:color w:val="1F1F1F"/>
                <w:w w:val="105"/>
                <w:sz w:val="19"/>
              </w:rPr>
              <w:t>“Nurses optimize the abilities of the patient and his/her cohabitants to manage the prescribed therapy.”</w:t>
            </w:r>
          </w:p>
        </w:tc>
        <w:tc>
          <w:tcPr>
            <w:tcW w:w="563" w:type="dxa"/>
            <w:tcBorders>
              <w:top w:val="double" w:sz="1" w:space="0" w:color="676460"/>
              <w:bottom w:val="double" w:sz="1" w:space="0" w:color="676460"/>
              <w:right w:val="nil"/>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before="10"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after="0" w:line="240" w:lineRule="auto"/>
              <w:ind w:left="210" w:right="117"/>
              <w:jc w:val="center"/>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06</w:t>
            </w:r>
          </w:p>
        </w:tc>
        <w:tc>
          <w:tcPr>
            <w:tcW w:w="686" w:type="dxa"/>
            <w:tcBorders>
              <w:top w:val="double" w:sz="1" w:space="0" w:color="676460"/>
              <w:left w:val="nil"/>
              <w:bottom w:val="double" w:sz="1" w:space="0" w:color="676460"/>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before="10"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after="0" w:line="240" w:lineRule="auto"/>
              <w:ind w:left="113" w:right="91"/>
              <w:jc w:val="center"/>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13.64</w:t>
            </w:r>
          </w:p>
        </w:tc>
        <w:tc>
          <w:tcPr>
            <w:tcW w:w="551" w:type="dxa"/>
            <w:tcBorders>
              <w:top w:val="double" w:sz="1" w:space="0" w:color="676460"/>
              <w:bottom w:val="double" w:sz="1" w:space="0" w:color="676460"/>
              <w:right w:val="nil"/>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before="10"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after="0" w:line="240" w:lineRule="auto"/>
              <w:ind w:right="128"/>
              <w:jc w:val="right"/>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16</w:t>
            </w:r>
          </w:p>
        </w:tc>
        <w:tc>
          <w:tcPr>
            <w:tcW w:w="697" w:type="dxa"/>
            <w:tcBorders>
              <w:top w:val="double" w:sz="1" w:space="0" w:color="676460"/>
              <w:left w:val="nil"/>
              <w:bottom w:val="double" w:sz="1" w:space="0" w:color="676460"/>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before="10"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after="0" w:line="240" w:lineRule="auto"/>
              <w:ind w:left="112" w:right="113"/>
              <w:jc w:val="center"/>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36.36</w:t>
            </w:r>
          </w:p>
        </w:tc>
        <w:tc>
          <w:tcPr>
            <w:tcW w:w="565" w:type="dxa"/>
            <w:tcBorders>
              <w:top w:val="double" w:sz="1" w:space="0" w:color="676460"/>
              <w:bottom w:val="double" w:sz="1" w:space="0" w:color="676460"/>
              <w:right w:val="nil"/>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before="10"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after="0" w:line="240" w:lineRule="auto"/>
              <w:ind w:right="133"/>
              <w:jc w:val="right"/>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20</w:t>
            </w:r>
          </w:p>
        </w:tc>
        <w:tc>
          <w:tcPr>
            <w:tcW w:w="677" w:type="dxa"/>
            <w:tcBorders>
              <w:top w:val="double" w:sz="1" w:space="0" w:color="676460"/>
              <w:left w:val="nil"/>
              <w:bottom w:val="double" w:sz="1" w:space="0" w:color="676460"/>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before="10"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after="0" w:line="240" w:lineRule="auto"/>
              <w:ind w:right="107"/>
              <w:jc w:val="right"/>
              <w:rPr>
                <w:rFonts w:ascii="Times New Roman" w:eastAsia="Times New Roman" w:hAnsi="Times New Roman" w:cs="Times New Roman"/>
                <w:sz w:val="19"/>
              </w:rPr>
            </w:pPr>
            <w:r w:rsidRPr="00042398">
              <w:rPr>
                <w:rFonts w:ascii="Times New Roman" w:eastAsia="Times New Roman" w:hAnsi="Times New Roman" w:cs="Times New Roman"/>
                <w:color w:val="1F1F1F"/>
                <w:w w:val="95"/>
                <w:sz w:val="19"/>
              </w:rPr>
              <w:t>45.45</w:t>
            </w:r>
          </w:p>
        </w:tc>
        <w:tc>
          <w:tcPr>
            <w:tcW w:w="573" w:type="dxa"/>
            <w:tcBorders>
              <w:top w:val="double" w:sz="1" w:space="0" w:color="676460"/>
              <w:bottom w:val="double" w:sz="1" w:space="0" w:color="676460"/>
              <w:right w:val="nil"/>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before="10"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after="0" w:line="240" w:lineRule="auto"/>
              <w:ind w:right="135"/>
              <w:jc w:val="right"/>
              <w:rPr>
                <w:rFonts w:ascii="Times New Roman" w:eastAsia="Times New Roman" w:hAnsi="Times New Roman" w:cs="Times New Roman"/>
                <w:sz w:val="19"/>
              </w:rPr>
            </w:pPr>
            <w:r w:rsidRPr="00042398">
              <w:rPr>
                <w:rFonts w:ascii="Times New Roman" w:eastAsia="Times New Roman" w:hAnsi="Times New Roman" w:cs="Times New Roman"/>
                <w:color w:val="1F1F1F"/>
                <w:w w:val="95"/>
                <w:sz w:val="19"/>
              </w:rPr>
              <w:t>02</w:t>
            </w:r>
          </w:p>
        </w:tc>
        <w:tc>
          <w:tcPr>
            <w:tcW w:w="670" w:type="dxa"/>
            <w:tcBorders>
              <w:top w:val="double" w:sz="1" w:space="0" w:color="676460"/>
              <w:left w:val="nil"/>
              <w:bottom w:val="double" w:sz="1" w:space="0" w:color="676460"/>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before="10"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after="0" w:line="240" w:lineRule="auto"/>
              <w:ind w:left="98" w:right="81"/>
              <w:jc w:val="center"/>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4.55</w:t>
            </w:r>
          </w:p>
        </w:tc>
        <w:tc>
          <w:tcPr>
            <w:tcW w:w="574" w:type="dxa"/>
            <w:tcBorders>
              <w:top w:val="double" w:sz="1" w:space="0" w:color="676460"/>
              <w:bottom w:val="double" w:sz="1" w:space="0" w:color="676460"/>
              <w:right w:val="nil"/>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before="10"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after="0" w:line="240" w:lineRule="auto"/>
              <w:ind w:right="127"/>
              <w:jc w:val="right"/>
              <w:rPr>
                <w:rFonts w:ascii="Times New Roman" w:eastAsia="Times New Roman" w:hAnsi="Times New Roman" w:cs="Times New Roman"/>
                <w:sz w:val="19"/>
              </w:rPr>
            </w:pPr>
            <w:r w:rsidRPr="00042398">
              <w:rPr>
                <w:rFonts w:ascii="Times New Roman" w:eastAsia="Times New Roman" w:hAnsi="Times New Roman" w:cs="Times New Roman"/>
                <w:color w:val="1F1F1F"/>
                <w:w w:val="95"/>
                <w:sz w:val="19"/>
              </w:rPr>
              <w:t>44</w:t>
            </w:r>
          </w:p>
        </w:tc>
        <w:tc>
          <w:tcPr>
            <w:tcW w:w="685" w:type="dxa"/>
            <w:tcBorders>
              <w:top w:val="double" w:sz="1" w:space="0" w:color="676460"/>
              <w:left w:val="nil"/>
              <w:bottom w:val="double" w:sz="1" w:space="0" w:color="676460"/>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before="10"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after="0" w:line="240" w:lineRule="auto"/>
              <w:ind w:left="107" w:right="94"/>
              <w:jc w:val="center"/>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100.0</w:t>
            </w:r>
          </w:p>
        </w:tc>
      </w:tr>
      <w:tr w:rsidR="00CC7788" w:rsidRPr="00042398" w:rsidTr="006750DB">
        <w:trPr>
          <w:trHeight w:val="1214"/>
        </w:trPr>
        <w:tc>
          <w:tcPr>
            <w:tcW w:w="3788" w:type="dxa"/>
            <w:tcBorders>
              <w:top w:val="double" w:sz="1" w:space="0" w:color="676460"/>
            </w:tcBorders>
          </w:tcPr>
          <w:p w:rsidR="00CC7788" w:rsidRPr="00042398" w:rsidRDefault="00CC7788" w:rsidP="006750DB">
            <w:pPr>
              <w:widowControl w:val="0"/>
              <w:autoSpaceDE w:val="0"/>
              <w:autoSpaceDN w:val="0"/>
              <w:spacing w:before="110" w:after="0" w:line="264" w:lineRule="auto"/>
              <w:ind w:left="217" w:right="396" w:firstLine="4"/>
              <w:rPr>
                <w:rFonts w:ascii="Times New Roman" w:eastAsia="Times New Roman" w:hAnsi="Times New Roman" w:cs="Times New Roman"/>
                <w:sz w:val="19"/>
              </w:rPr>
            </w:pPr>
            <w:r w:rsidRPr="00042398">
              <w:rPr>
                <w:rFonts w:ascii="Times New Roman" w:eastAsia="Times New Roman" w:hAnsi="Times New Roman" w:cs="Times New Roman"/>
                <w:color w:val="1F1F1F"/>
                <w:w w:val="105"/>
                <w:sz w:val="19"/>
              </w:rPr>
              <w:t xml:space="preserve">“Nurses teach, instruct and train patients for adaptation and teach, instruct and train patients what is required for functional </w:t>
            </w:r>
            <w:proofErr w:type="spellStart"/>
            <w:r w:rsidRPr="00042398">
              <w:rPr>
                <w:rFonts w:ascii="Times New Roman" w:eastAsia="Times New Roman" w:hAnsi="Times New Roman" w:cs="Times New Roman"/>
                <w:color w:val="1F1F1F"/>
                <w:w w:val="105"/>
                <w:sz w:val="19"/>
              </w:rPr>
              <w:t>readaptation</w:t>
            </w:r>
            <w:proofErr w:type="spellEnd"/>
            <w:r w:rsidRPr="00042398">
              <w:rPr>
                <w:rFonts w:ascii="Times New Roman" w:eastAsia="Times New Roman" w:hAnsi="Times New Roman" w:cs="Times New Roman"/>
                <w:color w:val="1F1F1F"/>
                <w:w w:val="105"/>
                <w:sz w:val="19"/>
              </w:rPr>
              <w:t>'’</w:t>
            </w:r>
          </w:p>
        </w:tc>
        <w:tc>
          <w:tcPr>
            <w:tcW w:w="563" w:type="dxa"/>
            <w:tcBorders>
              <w:top w:val="double" w:sz="1" w:space="0" w:color="676460"/>
              <w:right w:val="nil"/>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before="6" w:after="0" w:line="240" w:lineRule="auto"/>
              <w:rPr>
                <w:rFonts w:ascii="Times New Roman" w:eastAsia="Times New Roman" w:hAnsi="Times New Roman" w:cs="Times New Roman"/>
              </w:rPr>
            </w:pPr>
          </w:p>
          <w:p w:rsidR="00CC7788" w:rsidRPr="00042398" w:rsidRDefault="00CC7788" w:rsidP="006750DB">
            <w:pPr>
              <w:widowControl w:val="0"/>
              <w:autoSpaceDE w:val="0"/>
              <w:autoSpaceDN w:val="0"/>
              <w:spacing w:after="0" w:line="240" w:lineRule="auto"/>
              <w:ind w:left="210" w:right="117"/>
              <w:jc w:val="center"/>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06</w:t>
            </w:r>
          </w:p>
        </w:tc>
        <w:tc>
          <w:tcPr>
            <w:tcW w:w="686" w:type="dxa"/>
            <w:tcBorders>
              <w:top w:val="double" w:sz="1" w:space="0" w:color="676460"/>
              <w:left w:val="nil"/>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before="6" w:after="0" w:line="240" w:lineRule="auto"/>
              <w:rPr>
                <w:rFonts w:ascii="Times New Roman" w:eastAsia="Times New Roman" w:hAnsi="Times New Roman" w:cs="Times New Roman"/>
              </w:rPr>
            </w:pPr>
          </w:p>
          <w:p w:rsidR="00CC7788" w:rsidRPr="00042398" w:rsidRDefault="00CC7788" w:rsidP="006750DB">
            <w:pPr>
              <w:widowControl w:val="0"/>
              <w:autoSpaceDE w:val="0"/>
              <w:autoSpaceDN w:val="0"/>
              <w:spacing w:after="0" w:line="240" w:lineRule="auto"/>
              <w:ind w:left="113" w:right="91"/>
              <w:jc w:val="center"/>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13.64</w:t>
            </w:r>
          </w:p>
        </w:tc>
        <w:tc>
          <w:tcPr>
            <w:tcW w:w="551" w:type="dxa"/>
            <w:tcBorders>
              <w:top w:val="double" w:sz="1" w:space="0" w:color="676460"/>
              <w:right w:val="nil"/>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before="6" w:after="0" w:line="240" w:lineRule="auto"/>
              <w:rPr>
                <w:rFonts w:ascii="Times New Roman" w:eastAsia="Times New Roman" w:hAnsi="Times New Roman" w:cs="Times New Roman"/>
              </w:rPr>
            </w:pPr>
          </w:p>
          <w:p w:rsidR="00CC7788" w:rsidRPr="00042398" w:rsidRDefault="00CC7788" w:rsidP="006750DB">
            <w:pPr>
              <w:widowControl w:val="0"/>
              <w:autoSpaceDE w:val="0"/>
              <w:autoSpaceDN w:val="0"/>
              <w:spacing w:after="0" w:line="240" w:lineRule="auto"/>
              <w:ind w:right="131"/>
              <w:jc w:val="right"/>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08</w:t>
            </w:r>
          </w:p>
        </w:tc>
        <w:tc>
          <w:tcPr>
            <w:tcW w:w="697" w:type="dxa"/>
            <w:tcBorders>
              <w:top w:val="double" w:sz="1" w:space="0" w:color="676460"/>
              <w:left w:val="nil"/>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before="6" w:after="0" w:line="240" w:lineRule="auto"/>
              <w:rPr>
                <w:rFonts w:ascii="Times New Roman" w:eastAsia="Times New Roman" w:hAnsi="Times New Roman" w:cs="Times New Roman"/>
              </w:rPr>
            </w:pPr>
          </w:p>
          <w:p w:rsidR="00CC7788" w:rsidRPr="00042398" w:rsidRDefault="00CC7788" w:rsidP="006750DB">
            <w:pPr>
              <w:widowControl w:val="0"/>
              <w:autoSpaceDE w:val="0"/>
              <w:autoSpaceDN w:val="0"/>
              <w:spacing w:after="0" w:line="240" w:lineRule="auto"/>
              <w:ind w:left="112" w:right="114"/>
              <w:jc w:val="center"/>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18.18</w:t>
            </w:r>
          </w:p>
        </w:tc>
        <w:tc>
          <w:tcPr>
            <w:tcW w:w="565" w:type="dxa"/>
            <w:tcBorders>
              <w:top w:val="double" w:sz="1" w:space="0" w:color="676460"/>
              <w:right w:val="nil"/>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before="6" w:after="0" w:line="240" w:lineRule="auto"/>
              <w:rPr>
                <w:rFonts w:ascii="Times New Roman" w:eastAsia="Times New Roman" w:hAnsi="Times New Roman" w:cs="Times New Roman"/>
              </w:rPr>
            </w:pPr>
          </w:p>
          <w:p w:rsidR="00CC7788" w:rsidRPr="00042398" w:rsidRDefault="00CC7788" w:rsidP="006750DB">
            <w:pPr>
              <w:widowControl w:val="0"/>
              <w:autoSpaceDE w:val="0"/>
              <w:autoSpaceDN w:val="0"/>
              <w:spacing w:after="0" w:line="240" w:lineRule="auto"/>
              <w:ind w:right="136"/>
              <w:jc w:val="right"/>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12</w:t>
            </w:r>
          </w:p>
        </w:tc>
        <w:tc>
          <w:tcPr>
            <w:tcW w:w="677" w:type="dxa"/>
            <w:tcBorders>
              <w:top w:val="double" w:sz="1" w:space="0" w:color="676460"/>
              <w:left w:val="nil"/>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before="6" w:after="0" w:line="240" w:lineRule="auto"/>
              <w:rPr>
                <w:rFonts w:ascii="Times New Roman" w:eastAsia="Times New Roman" w:hAnsi="Times New Roman" w:cs="Times New Roman"/>
              </w:rPr>
            </w:pPr>
          </w:p>
          <w:p w:rsidR="00CC7788" w:rsidRPr="00042398" w:rsidRDefault="00CC7788" w:rsidP="006750DB">
            <w:pPr>
              <w:widowControl w:val="0"/>
              <w:autoSpaceDE w:val="0"/>
              <w:autoSpaceDN w:val="0"/>
              <w:spacing w:after="0" w:line="240" w:lineRule="auto"/>
              <w:ind w:right="104"/>
              <w:jc w:val="right"/>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27.27</w:t>
            </w:r>
          </w:p>
        </w:tc>
        <w:tc>
          <w:tcPr>
            <w:tcW w:w="573" w:type="dxa"/>
            <w:tcBorders>
              <w:top w:val="double" w:sz="1" w:space="0" w:color="676460"/>
              <w:right w:val="nil"/>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before="6" w:after="0" w:line="240" w:lineRule="auto"/>
              <w:rPr>
                <w:rFonts w:ascii="Times New Roman" w:eastAsia="Times New Roman" w:hAnsi="Times New Roman" w:cs="Times New Roman"/>
              </w:rPr>
            </w:pPr>
          </w:p>
          <w:p w:rsidR="00CC7788" w:rsidRPr="00042398" w:rsidRDefault="00CC7788" w:rsidP="006750DB">
            <w:pPr>
              <w:widowControl w:val="0"/>
              <w:autoSpaceDE w:val="0"/>
              <w:autoSpaceDN w:val="0"/>
              <w:spacing w:after="0" w:line="240" w:lineRule="auto"/>
              <w:ind w:right="130"/>
              <w:jc w:val="right"/>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18</w:t>
            </w:r>
          </w:p>
        </w:tc>
        <w:tc>
          <w:tcPr>
            <w:tcW w:w="670" w:type="dxa"/>
            <w:tcBorders>
              <w:top w:val="double" w:sz="1" w:space="0" w:color="676460"/>
              <w:left w:val="nil"/>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before="6" w:after="0" w:line="240" w:lineRule="auto"/>
              <w:rPr>
                <w:rFonts w:ascii="Times New Roman" w:eastAsia="Times New Roman" w:hAnsi="Times New Roman" w:cs="Times New Roman"/>
              </w:rPr>
            </w:pPr>
          </w:p>
          <w:p w:rsidR="00CC7788" w:rsidRPr="00042398" w:rsidRDefault="00CC7788" w:rsidP="006750DB">
            <w:pPr>
              <w:widowControl w:val="0"/>
              <w:autoSpaceDE w:val="0"/>
              <w:autoSpaceDN w:val="0"/>
              <w:spacing w:after="0" w:line="240" w:lineRule="auto"/>
              <w:ind w:left="118" w:right="80"/>
              <w:jc w:val="center"/>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40.91</w:t>
            </w:r>
          </w:p>
        </w:tc>
        <w:tc>
          <w:tcPr>
            <w:tcW w:w="574" w:type="dxa"/>
            <w:tcBorders>
              <w:top w:val="double" w:sz="1" w:space="0" w:color="676460"/>
              <w:right w:val="nil"/>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before="6" w:after="0" w:line="240" w:lineRule="auto"/>
              <w:rPr>
                <w:rFonts w:ascii="Times New Roman" w:eastAsia="Times New Roman" w:hAnsi="Times New Roman" w:cs="Times New Roman"/>
              </w:rPr>
            </w:pPr>
          </w:p>
          <w:p w:rsidR="00CC7788" w:rsidRPr="00042398" w:rsidRDefault="00CC7788" w:rsidP="006750DB">
            <w:pPr>
              <w:widowControl w:val="0"/>
              <w:autoSpaceDE w:val="0"/>
              <w:autoSpaceDN w:val="0"/>
              <w:spacing w:after="0" w:line="240" w:lineRule="auto"/>
              <w:ind w:right="127"/>
              <w:jc w:val="right"/>
              <w:rPr>
                <w:rFonts w:ascii="Times New Roman" w:eastAsia="Times New Roman" w:hAnsi="Times New Roman" w:cs="Times New Roman"/>
                <w:sz w:val="19"/>
              </w:rPr>
            </w:pPr>
            <w:r w:rsidRPr="00042398">
              <w:rPr>
                <w:rFonts w:ascii="Times New Roman" w:eastAsia="Times New Roman" w:hAnsi="Times New Roman" w:cs="Times New Roman"/>
                <w:color w:val="1F1F1F"/>
                <w:w w:val="95"/>
                <w:sz w:val="19"/>
              </w:rPr>
              <w:t>44</w:t>
            </w:r>
          </w:p>
        </w:tc>
        <w:tc>
          <w:tcPr>
            <w:tcW w:w="685" w:type="dxa"/>
            <w:tcBorders>
              <w:top w:val="double" w:sz="1" w:space="0" w:color="676460"/>
              <w:left w:val="nil"/>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before="6" w:after="0" w:line="240" w:lineRule="auto"/>
              <w:rPr>
                <w:rFonts w:ascii="Times New Roman" w:eastAsia="Times New Roman" w:hAnsi="Times New Roman" w:cs="Times New Roman"/>
              </w:rPr>
            </w:pPr>
          </w:p>
          <w:p w:rsidR="00CC7788" w:rsidRPr="00042398" w:rsidRDefault="00CC7788" w:rsidP="006750DB">
            <w:pPr>
              <w:widowControl w:val="0"/>
              <w:autoSpaceDE w:val="0"/>
              <w:autoSpaceDN w:val="0"/>
              <w:spacing w:after="0" w:line="240" w:lineRule="auto"/>
              <w:ind w:left="107" w:right="94"/>
              <w:jc w:val="center"/>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100.0</w:t>
            </w:r>
          </w:p>
        </w:tc>
      </w:tr>
    </w:tbl>
    <w:p w:rsidR="00CC7788" w:rsidRDefault="00CC7788" w:rsidP="00CC7788">
      <w:pPr>
        <w:widowControl w:val="0"/>
        <w:autoSpaceDE w:val="0"/>
        <w:autoSpaceDN w:val="0"/>
        <w:spacing w:before="7" w:after="0" w:line="261" w:lineRule="auto"/>
        <w:ind w:left="234" w:right="-720" w:firstLine="8"/>
        <w:jc w:val="both"/>
        <w:rPr>
          <w:rFonts w:ascii="Times New Roman" w:eastAsia="Times New Roman" w:hAnsi="Times New Roman" w:cs="Times New Roman"/>
        </w:rPr>
      </w:pPr>
    </w:p>
    <w:p w:rsidR="00CC7788" w:rsidRPr="006750DB" w:rsidRDefault="00CC7788" w:rsidP="00CC7788">
      <w:pPr>
        <w:widowControl w:val="0"/>
        <w:autoSpaceDE w:val="0"/>
        <w:autoSpaceDN w:val="0"/>
        <w:spacing w:before="7" w:after="0" w:line="261" w:lineRule="auto"/>
        <w:ind w:left="234" w:right="-720" w:firstLine="8"/>
        <w:jc w:val="both"/>
        <w:rPr>
          <w:rFonts w:ascii="Times New Roman" w:eastAsia="Times New Roman" w:hAnsi="Times New Roman" w:cs="Times New Roman"/>
          <w:b/>
          <w:color w:val="1F1F1F"/>
          <w:sz w:val="24"/>
          <w:szCs w:val="24"/>
        </w:rPr>
      </w:pPr>
      <w:r w:rsidRPr="006750DB">
        <w:rPr>
          <w:rFonts w:ascii="Times New Roman" w:eastAsia="Times New Roman" w:hAnsi="Times New Roman" w:cs="Times New Roman"/>
          <w:b/>
          <w:color w:val="1F1F1F"/>
          <w:sz w:val="24"/>
          <w:szCs w:val="24"/>
        </w:rPr>
        <w:t>Table 7: Nursing Care Organization</w:t>
      </w:r>
    </w:p>
    <w:tbl>
      <w:tblPr>
        <w:tblW w:w="0" w:type="auto"/>
        <w:tblInd w:w="227" w:type="dxa"/>
        <w:tblBorders>
          <w:top w:val="single" w:sz="2" w:space="0" w:color="383834"/>
          <w:left w:val="single" w:sz="2" w:space="0" w:color="383834"/>
          <w:bottom w:val="single" w:sz="2" w:space="0" w:color="383834"/>
          <w:right w:val="single" w:sz="2" w:space="0" w:color="383834"/>
          <w:insideH w:val="single" w:sz="2" w:space="0" w:color="383834"/>
          <w:insideV w:val="single" w:sz="2" w:space="0" w:color="383834"/>
        </w:tblBorders>
        <w:tblLayout w:type="fixed"/>
        <w:tblCellMar>
          <w:left w:w="0" w:type="dxa"/>
          <w:right w:w="0" w:type="dxa"/>
        </w:tblCellMar>
        <w:tblLook w:val="01E0" w:firstRow="1" w:lastRow="1" w:firstColumn="1" w:lastColumn="1" w:noHBand="0" w:noVBand="0"/>
      </w:tblPr>
      <w:tblGrid>
        <w:gridCol w:w="3783"/>
        <w:gridCol w:w="1248"/>
        <w:gridCol w:w="1243"/>
        <w:gridCol w:w="1253"/>
        <w:gridCol w:w="1243"/>
        <w:gridCol w:w="1257"/>
      </w:tblGrid>
      <w:tr w:rsidR="00CC7788" w:rsidRPr="00042398" w:rsidTr="006750DB">
        <w:trPr>
          <w:trHeight w:val="373"/>
        </w:trPr>
        <w:tc>
          <w:tcPr>
            <w:tcW w:w="3783" w:type="dxa"/>
            <w:tcBorders>
              <w:bottom w:val="double" w:sz="1" w:space="0" w:color="3F3F3B"/>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18"/>
              </w:rPr>
            </w:pPr>
          </w:p>
        </w:tc>
        <w:tc>
          <w:tcPr>
            <w:tcW w:w="1248" w:type="dxa"/>
            <w:tcBorders>
              <w:bottom w:val="double" w:sz="1" w:space="0" w:color="3F3F3B"/>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18"/>
              </w:rPr>
            </w:pPr>
          </w:p>
        </w:tc>
        <w:tc>
          <w:tcPr>
            <w:tcW w:w="1243" w:type="dxa"/>
            <w:tcBorders>
              <w:bottom w:val="double" w:sz="1" w:space="0" w:color="3F3F3B"/>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18"/>
              </w:rPr>
            </w:pPr>
          </w:p>
        </w:tc>
        <w:tc>
          <w:tcPr>
            <w:tcW w:w="1253" w:type="dxa"/>
            <w:tcBorders>
              <w:bottom w:val="double" w:sz="1" w:space="0" w:color="3F3F3B"/>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18"/>
              </w:rPr>
            </w:pPr>
          </w:p>
        </w:tc>
        <w:tc>
          <w:tcPr>
            <w:tcW w:w="1243" w:type="dxa"/>
            <w:tcBorders>
              <w:bottom w:val="double" w:sz="1" w:space="0" w:color="3F3F3B"/>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18"/>
              </w:rPr>
            </w:pPr>
          </w:p>
        </w:tc>
        <w:tc>
          <w:tcPr>
            <w:tcW w:w="1257" w:type="dxa"/>
            <w:tcBorders>
              <w:bottom w:val="double" w:sz="1" w:space="0" w:color="3F3F3B"/>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18"/>
              </w:rPr>
            </w:pPr>
          </w:p>
        </w:tc>
      </w:tr>
      <w:tr w:rsidR="00CC7788" w:rsidRPr="00042398" w:rsidTr="006750DB">
        <w:trPr>
          <w:trHeight w:val="354"/>
        </w:trPr>
        <w:tc>
          <w:tcPr>
            <w:tcW w:w="3783" w:type="dxa"/>
            <w:tcBorders>
              <w:top w:val="double" w:sz="1" w:space="0" w:color="3F3F3B"/>
              <w:bottom w:val="double" w:sz="1" w:space="0" w:color="2F2F2F"/>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18"/>
              </w:rPr>
            </w:pPr>
          </w:p>
        </w:tc>
        <w:tc>
          <w:tcPr>
            <w:tcW w:w="1248" w:type="dxa"/>
            <w:tcBorders>
              <w:top w:val="double" w:sz="1" w:space="0" w:color="3F3F3B"/>
              <w:bottom w:val="double" w:sz="1" w:space="0" w:color="2F2F2F"/>
            </w:tcBorders>
          </w:tcPr>
          <w:p w:rsidR="00CC7788" w:rsidRPr="00042398" w:rsidRDefault="005177E8" w:rsidP="006750DB">
            <w:pPr>
              <w:widowControl w:val="0"/>
              <w:tabs>
                <w:tab w:val="left" w:pos="849"/>
              </w:tabs>
              <w:autoSpaceDE w:val="0"/>
              <w:autoSpaceDN w:val="0"/>
              <w:spacing w:before="67" w:after="0" w:line="240" w:lineRule="auto"/>
              <w:ind w:left="302"/>
              <w:rPr>
                <w:rFonts w:ascii="Times New Roman" w:eastAsia="Times New Roman" w:hAnsi="Times New Roman" w:cs="Times New Roman"/>
                <w:sz w:val="19"/>
              </w:rPr>
            </w:pPr>
            <w:r>
              <w:rPr>
                <w:rFonts w:ascii="Times New Roman" w:eastAsia="Times New Roman" w:hAnsi="Times New Roman" w:cs="Times New Roman"/>
                <w:color w:val="1F1F1F"/>
                <w:w w:val="95"/>
                <w:sz w:val="19"/>
              </w:rPr>
              <w:t>n</w:t>
            </w:r>
            <w:r w:rsidR="00CC7788" w:rsidRPr="00042398">
              <w:rPr>
                <w:rFonts w:ascii="Times New Roman" w:eastAsia="Times New Roman" w:hAnsi="Times New Roman" w:cs="Times New Roman"/>
                <w:color w:val="1F1F1F"/>
                <w:w w:val="95"/>
                <w:sz w:val="19"/>
              </w:rPr>
              <w:tab/>
              <w:t>%</w:t>
            </w:r>
          </w:p>
        </w:tc>
        <w:tc>
          <w:tcPr>
            <w:tcW w:w="1243" w:type="dxa"/>
            <w:tcBorders>
              <w:top w:val="double" w:sz="1" w:space="0" w:color="3F3F3B"/>
              <w:bottom w:val="double" w:sz="1" w:space="0" w:color="2F2F2F"/>
            </w:tcBorders>
          </w:tcPr>
          <w:p w:rsidR="00CC7788" w:rsidRPr="00042398" w:rsidRDefault="005177E8" w:rsidP="006750DB">
            <w:pPr>
              <w:widowControl w:val="0"/>
              <w:tabs>
                <w:tab w:val="left" w:pos="825"/>
              </w:tabs>
              <w:autoSpaceDE w:val="0"/>
              <w:autoSpaceDN w:val="0"/>
              <w:spacing w:before="67" w:after="0" w:line="240" w:lineRule="auto"/>
              <w:ind w:left="292"/>
              <w:rPr>
                <w:rFonts w:ascii="Times New Roman" w:eastAsia="Times New Roman" w:hAnsi="Times New Roman" w:cs="Times New Roman"/>
                <w:sz w:val="19"/>
              </w:rPr>
            </w:pPr>
            <w:r>
              <w:rPr>
                <w:rFonts w:ascii="Times New Roman" w:eastAsia="Times New Roman" w:hAnsi="Times New Roman" w:cs="Times New Roman"/>
                <w:color w:val="1F1F1F"/>
                <w:w w:val="95"/>
                <w:sz w:val="19"/>
              </w:rPr>
              <w:t>n</w:t>
            </w:r>
            <w:r w:rsidR="00CC7788" w:rsidRPr="00042398">
              <w:rPr>
                <w:rFonts w:ascii="Times New Roman" w:eastAsia="Times New Roman" w:hAnsi="Times New Roman" w:cs="Times New Roman"/>
                <w:color w:val="1F1F1F"/>
                <w:w w:val="95"/>
                <w:sz w:val="19"/>
              </w:rPr>
              <w:tab/>
              <w:t>%</w:t>
            </w:r>
          </w:p>
        </w:tc>
        <w:tc>
          <w:tcPr>
            <w:tcW w:w="1253" w:type="dxa"/>
            <w:tcBorders>
              <w:top w:val="double" w:sz="1" w:space="0" w:color="3F3F3B"/>
              <w:bottom w:val="double" w:sz="1" w:space="0" w:color="2F2F2F"/>
            </w:tcBorders>
          </w:tcPr>
          <w:p w:rsidR="00CC7788" w:rsidRPr="00042398" w:rsidRDefault="005177E8" w:rsidP="006750DB">
            <w:pPr>
              <w:widowControl w:val="0"/>
              <w:tabs>
                <w:tab w:val="left" w:pos="590"/>
              </w:tabs>
              <w:autoSpaceDE w:val="0"/>
              <w:autoSpaceDN w:val="0"/>
              <w:spacing w:before="67" w:after="0" w:line="240" w:lineRule="auto"/>
              <w:ind w:left="47"/>
              <w:jc w:val="center"/>
              <w:rPr>
                <w:rFonts w:ascii="Times New Roman" w:eastAsia="Times New Roman" w:hAnsi="Times New Roman" w:cs="Times New Roman"/>
                <w:sz w:val="19"/>
              </w:rPr>
            </w:pPr>
            <w:r>
              <w:rPr>
                <w:rFonts w:ascii="Times New Roman" w:eastAsia="Times New Roman" w:hAnsi="Times New Roman" w:cs="Times New Roman"/>
                <w:color w:val="1F1F1F"/>
                <w:sz w:val="19"/>
              </w:rPr>
              <w:t>n</w:t>
            </w:r>
            <w:r w:rsidR="00CC7788" w:rsidRPr="00042398">
              <w:rPr>
                <w:rFonts w:ascii="Times New Roman" w:eastAsia="Times New Roman" w:hAnsi="Times New Roman" w:cs="Times New Roman"/>
                <w:color w:val="1F1F1F"/>
                <w:sz w:val="19"/>
              </w:rPr>
              <w:tab/>
              <w:t>%</w:t>
            </w:r>
          </w:p>
        </w:tc>
        <w:tc>
          <w:tcPr>
            <w:tcW w:w="1243" w:type="dxa"/>
            <w:tcBorders>
              <w:top w:val="double" w:sz="1" w:space="0" w:color="3F3F3B"/>
              <w:bottom w:val="double" w:sz="1" w:space="0" w:color="2F2F2F"/>
            </w:tcBorders>
          </w:tcPr>
          <w:p w:rsidR="00CC7788" w:rsidRPr="00042398" w:rsidRDefault="005177E8" w:rsidP="006750DB">
            <w:pPr>
              <w:widowControl w:val="0"/>
              <w:tabs>
                <w:tab w:val="left" w:pos="590"/>
              </w:tabs>
              <w:autoSpaceDE w:val="0"/>
              <w:autoSpaceDN w:val="0"/>
              <w:spacing w:before="67" w:after="0" w:line="240" w:lineRule="auto"/>
              <w:ind w:left="52"/>
              <w:jc w:val="center"/>
              <w:rPr>
                <w:rFonts w:ascii="Times New Roman" w:eastAsia="Times New Roman" w:hAnsi="Times New Roman" w:cs="Times New Roman"/>
                <w:sz w:val="19"/>
              </w:rPr>
            </w:pPr>
            <w:r>
              <w:rPr>
                <w:rFonts w:ascii="Times New Roman" w:eastAsia="Times New Roman" w:hAnsi="Times New Roman" w:cs="Times New Roman"/>
                <w:color w:val="1F1F1F"/>
                <w:w w:val="95"/>
                <w:sz w:val="19"/>
              </w:rPr>
              <w:t>n</w:t>
            </w:r>
            <w:r w:rsidR="00CC7788" w:rsidRPr="00042398">
              <w:rPr>
                <w:rFonts w:ascii="Times New Roman" w:eastAsia="Times New Roman" w:hAnsi="Times New Roman" w:cs="Times New Roman"/>
                <w:color w:val="1F1F1F"/>
                <w:w w:val="95"/>
                <w:sz w:val="19"/>
              </w:rPr>
              <w:tab/>
              <w:t>%</w:t>
            </w:r>
          </w:p>
        </w:tc>
        <w:tc>
          <w:tcPr>
            <w:tcW w:w="1257" w:type="dxa"/>
            <w:tcBorders>
              <w:top w:val="double" w:sz="1" w:space="0" w:color="3F3F3B"/>
              <w:bottom w:val="double" w:sz="1" w:space="0" w:color="2F2F2F"/>
            </w:tcBorders>
          </w:tcPr>
          <w:p w:rsidR="00CC7788" w:rsidRPr="00042398" w:rsidRDefault="005177E8" w:rsidP="006750DB">
            <w:pPr>
              <w:widowControl w:val="0"/>
              <w:tabs>
                <w:tab w:val="left" w:pos="850"/>
              </w:tabs>
              <w:autoSpaceDE w:val="0"/>
              <w:autoSpaceDN w:val="0"/>
              <w:spacing w:before="67" w:after="0" w:line="240" w:lineRule="auto"/>
              <w:ind w:left="312"/>
              <w:rPr>
                <w:rFonts w:ascii="Times New Roman" w:eastAsia="Times New Roman" w:hAnsi="Times New Roman" w:cs="Times New Roman"/>
                <w:sz w:val="19"/>
              </w:rPr>
            </w:pPr>
            <w:r>
              <w:rPr>
                <w:rFonts w:ascii="Times New Roman" w:eastAsia="Times New Roman" w:hAnsi="Times New Roman" w:cs="Times New Roman"/>
                <w:color w:val="1F1F1F"/>
                <w:sz w:val="19"/>
              </w:rPr>
              <w:t>n</w:t>
            </w:r>
            <w:r w:rsidR="00CC7788" w:rsidRPr="00042398">
              <w:rPr>
                <w:rFonts w:ascii="Times New Roman" w:eastAsia="Times New Roman" w:hAnsi="Times New Roman" w:cs="Times New Roman"/>
                <w:color w:val="1F1F1F"/>
                <w:sz w:val="19"/>
              </w:rPr>
              <w:tab/>
              <w:t>%</w:t>
            </w:r>
          </w:p>
        </w:tc>
      </w:tr>
      <w:tr w:rsidR="00CC7788" w:rsidRPr="00042398" w:rsidTr="006750DB">
        <w:trPr>
          <w:trHeight w:val="648"/>
        </w:trPr>
        <w:tc>
          <w:tcPr>
            <w:tcW w:w="3783" w:type="dxa"/>
            <w:tcBorders>
              <w:top w:val="double" w:sz="1" w:space="0" w:color="2F2F2F"/>
              <w:bottom w:val="nil"/>
            </w:tcBorders>
          </w:tcPr>
          <w:p w:rsidR="00CC7788" w:rsidRPr="00042398" w:rsidRDefault="00CC7788" w:rsidP="006750DB">
            <w:pPr>
              <w:widowControl w:val="0"/>
              <w:autoSpaceDE w:val="0"/>
              <w:autoSpaceDN w:val="0"/>
              <w:spacing w:before="52" w:after="0" w:line="268" w:lineRule="auto"/>
              <w:ind w:left="217" w:right="373" w:hanging="1"/>
              <w:rPr>
                <w:rFonts w:ascii="Times New Roman" w:eastAsia="Times New Roman" w:hAnsi="Times New Roman" w:cs="Times New Roman"/>
                <w:sz w:val="19"/>
              </w:rPr>
            </w:pPr>
            <w:r w:rsidRPr="00042398">
              <w:rPr>
                <w:rFonts w:ascii="Times New Roman" w:eastAsia="Times New Roman" w:hAnsi="Times New Roman" w:cs="Times New Roman"/>
                <w:color w:val="1F1F1F"/>
                <w:w w:val="105"/>
                <w:sz w:val="19"/>
              </w:rPr>
              <w:t>“Nurses know how to handle the nursing record system.”</w:t>
            </w:r>
          </w:p>
        </w:tc>
        <w:tc>
          <w:tcPr>
            <w:tcW w:w="1248" w:type="dxa"/>
            <w:tcBorders>
              <w:top w:val="double" w:sz="1" w:space="0" w:color="2F2F2F"/>
              <w:bottom w:val="nil"/>
            </w:tcBorders>
          </w:tcPr>
          <w:p w:rsidR="00CC7788" w:rsidRPr="00042398" w:rsidRDefault="00CC7788" w:rsidP="006750DB">
            <w:pPr>
              <w:widowControl w:val="0"/>
              <w:autoSpaceDE w:val="0"/>
              <w:autoSpaceDN w:val="0"/>
              <w:spacing w:before="1" w:after="0" w:line="240" w:lineRule="auto"/>
              <w:rPr>
                <w:rFonts w:ascii="Times New Roman" w:eastAsia="Times New Roman" w:hAnsi="Times New Roman" w:cs="Times New Roman"/>
              </w:rPr>
            </w:pPr>
          </w:p>
          <w:p w:rsidR="00CC7788" w:rsidRPr="00042398" w:rsidRDefault="00CC7788" w:rsidP="006750DB">
            <w:pPr>
              <w:widowControl w:val="0"/>
              <w:tabs>
                <w:tab w:val="left" w:pos="825"/>
              </w:tabs>
              <w:autoSpaceDE w:val="0"/>
              <w:autoSpaceDN w:val="0"/>
              <w:spacing w:after="0" w:line="240" w:lineRule="auto"/>
              <w:ind w:left="235"/>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00</w:t>
            </w:r>
            <w:r w:rsidRPr="00042398">
              <w:rPr>
                <w:rFonts w:ascii="Times New Roman" w:eastAsia="Times New Roman" w:hAnsi="Times New Roman" w:cs="Times New Roman"/>
                <w:color w:val="1F1F1F"/>
                <w:sz w:val="19"/>
              </w:rPr>
              <w:tab/>
              <w:t>00</w:t>
            </w:r>
          </w:p>
        </w:tc>
        <w:tc>
          <w:tcPr>
            <w:tcW w:w="1243" w:type="dxa"/>
            <w:tcBorders>
              <w:top w:val="double" w:sz="1" w:space="0" w:color="2F2F2F"/>
              <w:bottom w:val="nil"/>
            </w:tcBorders>
          </w:tcPr>
          <w:p w:rsidR="00CC7788" w:rsidRPr="00042398" w:rsidRDefault="00CC7788" w:rsidP="006750DB">
            <w:pPr>
              <w:widowControl w:val="0"/>
              <w:autoSpaceDE w:val="0"/>
              <w:autoSpaceDN w:val="0"/>
              <w:spacing w:before="1" w:after="0" w:line="240" w:lineRule="auto"/>
              <w:rPr>
                <w:rFonts w:ascii="Times New Roman" w:eastAsia="Times New Roman" w:hAnsi="Times New Roman" w:cs="Times New Roman"/>
              </w:rPr>
            </w:pPr>
          </w:p>
          <w:p w:rsidR="00CC7788" w:rsidRPr="00042398" w:rsidRDefault="00CC7788" w:rsidP="006750DB">
            <w:pPr>
              <w:widowControl w:val="0"/>
              <w:tabs>
                <w:tab w:val="left" w:pos="680"/>
              </w:tabs>
              <w:autoSpaceDE w:val="0"/>
              <w:autoSpaceDN w:val="0"/>
              <w:spacing w:after="0" w:line="240" w:lineRule="auto"/>
              <w:ind w:left="225"/>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06</w:t>
            </w:r>
            <w:r w:rsidRPr="00042398">
              <w:rPr>
                <w:rFonts w:ascii="Times New Roman" w:eastAsia="Times New Roman" w:hAnsi="Times New Roman" w:cs="Times New Roman"/>
                <w:color w:val="1F1F1F"/>
                <w:sz w:val="19"/>
              </w:rPr>
              <w:tab/>
              <w:t>13.64</w:t>
            </w:r>
          </w:p>
        </w:tc>
        <w:tc>
          <w:tcPr>
            <w:tcW w:w="1253" w:type="dxa"/>
            <w:tcBorders>
              <w:top w:val="double" w:sz="1" w:space="0" w:color="2F2F2F"/>
              <w:bottom w:val="nil"/>
            </w:tcBorders>
          </w:tcPr>
          <w:p w:rsidR="00CC7788" w:rsidRPr="00042398" w:rsidRDefault="00CC7788" w:rsidP="006750DB">
            <w:pPr>
              <w:widowControl w:val="0"/>
              <w:autoSpaceDE w:val="0"/>
              <w:autoSpaceDN w:val="0"/>
              <w:spacing w:before="1" w:after="0" w:line="240" w:lineRule="auto"/>
              <w:rPr>
                <w:rFonts w:ascii="Times New Roman" w:eastAsia="Times New Roman" w:hAnsi="Times New Roman" w:cs="Times New Roman"/>
              </w:rPr>
            </w:pPr>
          </w:p>
          <w:p w:rsidR="00CC7788" w:rsidRPr="00042398" w:rsidRDefault="00CC7788" w:rsidP="006750DB">
            <w:pPr>
              <w:widowControl w:val="0"/>
              <w:tabs>
                <w:tab w:val="left" w:pos="590"/>
              </w:tabs>
              <w:autoSpaceDE w:val="0"/>
              <w:autoSpaceDN w:val="0"/>
              <w:spacing w:after="0" w:line="240" w:lineRule="auto"/>
              <w:ind w:left="130"/>
              <w:jc w:val="center"/>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06</w:t>
            </w:r>
            <w:r w:rsidRPr="00042398">
              <w:rPr>
                <w:rFonts w:ascii="Times New Roman" w:eastAsia="Times New Roman" w:hAnsi="Times New Roman" w:cs="Times New Roman"/>
                <w:color w:val="1F1F1F"/>
                <w:sz w:val="19"/>
              </w:rPr>
              <w:tab/>
              <w:t>13.64</w:t>
            </w:r>
          </w:p>
        </w:tc>
        <w:tc>
          <w:tcPr>
            <w:tcW w:w="1243" w:type="dxa"/>
            <w:tcBorders>
              <w:top w:val="double" w:sz="1" w:space="0" w:color="2F2F2F"/>
              <w:bottom w:val="nil"/>
            </w:tcBorders>
          </w:tcPr>
          <w:p w:rsidR="00CC7788" w:rsidRPr="00042398" w:rsidRDefault="00CC7788" w:rsidP="006750DB">
            <w:pPr>
              <w:widowControl w:val="0"/>
              <w:autoSpaceDE w:val="0"/>
              <w:autoSpaceDN w:val="0"/>
              <w:spacing w:before="1" w:after="0" w:line="240" w:lineRule="auto"/>
              <w:rPr>
                <w:rFonts w:ascii="Times New Roman" w:eastAsia="Times New Roman" w:hAnsi="Times New Roman" w:cs="Times New Roman"/>
              </w:rPr>
            </w:pPr>
          </w:p>
          <w:p w:rsidR="00CC7788" w:rsidRPr="00042398" w:rsidRDefault="00CC7788" w:rsidP="006750DB">
            <w:pPr>
              <w:widowControl w:val="0"/>
              <w:tabs>
                <w:tab w:val="left" w:pos="596"/>
              </w:tabs>
              <w:autoSpaceDE w:val="0"/>
              <w:autoSpaceDN w:val="0"/>
              <w:spacing w:after="0" w:line="240" w:lineRule="auto"/>
              <w:ind w:left="135"/>
              <w:jc w:val="center"/>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32</w:t>
            </w:r>
            <w:r w:rsidRPr="00042398">
              <w:rPr>
                <w:rFonts w:ascii="Times New Roman" w:eastAsia="Times New Roman" w:hAnsi="Times New Roman" w:cs="Times New Roman"/>
                <w:color w:val="1F1F1F"/>
                <w:sz w:val="19"/>
              </w:rPr>
              <w:tab/>
              <w:t>72.73</w:t>
            </w:r>
          </w:p>
        </w:tc>
        <w:tc>
          <w:tcPr>
            <w:tcW w:w="1257" w:type="dxa"/>
            <w:tcBorders>
              <w:top w:val="double" w:sz="1" w:space="0" w:color="2F2F2F"/>
              <w:bottom w:val="nil"/>
            </w:tcBorders>
          </w:tcPr>
          <w:p w:rsidR="00CC7788" w:rsidRPr="00042398" w:rsidRDefault="00CC7788" w:rsidP="006750DB">
            <w:pPr>
              <w:widowControl w:val="0"/>
              <w:autoSpaceDE w:val="0"/>
              <w:autoSpaceDN w:val="0"/>
              <w:spacing w:before="1" w:after="0" w:line="240" w:lineRule="auto"/>
              <w:rPr>
                <w:rFonts w:ascii="Times New Roman" w:eastAsia="Times New Roman" w:hAnsi="Times New Roman" w:cs="Times New Roman"/>
              </w:rPr>
            </w:pPr>
          </w:p>
          <w:p w:rsidR="00CC7788" w:rsidRPr="00042398" w:rsidRDefault="00CC7788" w:rsidP="006750DB">
            <w:pPr>
              <w:widowControl w:val="0"/>
              <w:tabs>
                <w:tab w:val="left" w:pos="705"/>
              </w:tabs>
              <w:autoSpaceDE w:val="0"/>
              <w:autoSpaceDN w:val="0"/>
              <w:spacing w:after="0" w:line="240" w:lineRule="auto"/>
              <w:ind w:left="249"/>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44</w:t>
            </w:r>
            <w:r w:rsidRPr="00042398">
              <w:rPr>
                <w:rFonts w:ascii="Times New Roman" w:eastAsia="Times New Roman" w:hAnsi="Times New Roman" w:cs="Times New Roman"/>
                <w:color w:val="1F1F1F"/>
                <w:sz w:val="19"/>
              </w:rPr>
              <w:tab/>
              <w:t>100.0</w:t>
            </w:r>
          </w:p>
        </w:tc>
      </w:tr>
      <w:tr w:rsidR="00CC7788" w:rsidRPr="00042398" w:rsidTr="006750DB">
        <w:trPr>
          <w:trHeight w:val="532"/>
        </w:trPr>
        <w:tc>
          <w:tcPr>
            <w:tcW w:w="3783" w:type="dxa"/>
            <w:tcBorders>
              <w:top w:val="nil"/>
            </w:tcBorders>
          </w:tcPr>
          <w:p w:rsidR="00CC7788" w:rsidRPr="00042398" w:rsidRDefault="00CC7788" w:rsidP="006750DB">
            <w:pPr>
              <w:widowControl w:val="0"/>
              <w:autoSpaceDE w:val="0"/>
              <w:autoSpaceDN w:val="0"/>
              <w:spacing w:before="124" w:after="0" w:line="240" w:lineRule="auto"/>
              <w:ind w:left="216"/>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“Nurses know the hospital’s policies.”</w:t>
            </w:r>
          </w:p>
        </w:tc>
        <w:tc>
          <w:tcPr>
            <w:tcW w:w="1248" w:type="dxa"/>
            <w:tcBorders>
              <w:top w:val="nil"/>
            </w:tcBorders>
          </w:tcPr>
          <w:p w:rsidR="00CC7788" w:rsidRPr="00042398" w:rsidRDefault="00CC7788" w:rsidP="006750DB">
            <w:pPr>
              <w:widowControl w:val="0"/>
              <w:tabs>
                <w:tab w:val="left" w:pos="747"/>
              </w:tabs>
              <w:autoSpaceDE w:val="0"/>
              <w:autoSpaceDN w:val="0"/>
              <w:spacing w:before="162" w:after="0" w:line="240" w:lineRule="auto"/>
              <w:ind w:left="235"/>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02</w:t>
            </w:r>
            <w:r w:rsidRPr="00042398">
              <w:rPr>
                <w:rFonts w:ascii="Times New Roman" w:eastAsia="Times New Roman" w:hAnsi="Times New Roman" w:cs="Times New Roman"/>
                <w:color w:val="1F1F1F"/>
                <w:sz w:val="19"/>
              </w:rPr>
              <w:tab/>
              <w:t>4.55</w:t>
            </w:r>
          </w:p>
        </w:tc>
        <w:tc>
          <w:tcPr>
            <w:tcW w:w="1243" w:type="dxa"/>
            <w:tcBorders>
              <w:top w:val="nil"/>
            </w:tcBorders>
          </w:tcPr>
          <w:p w:rsidR="00CC7788" w:rsidRPr="00042398" w:rsidRDefault="00CC7788" w:rsidP="006750DB">
            <w:pPr>
              <w:widowControl w:val="0"/>
              <w:tabs>
                <w:tab w:val="left" w:pos="680"/>
              </w:tabs>
              <w:autoSpaceDE w:val="0"/>
              <w:autoSpaceDN w:val="0"/>
              <w:spacing w:before="167" w:after="0" w:line="240" w:lineRule="auto"/>
              <w:ind w:left="225"/>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08</w:t>
            </w:r>
            <w:r w:rsidRPr="00042398">
              <w:rPr>
                <w:rFonts w:ascii="Times New Roman" w:eastAsia="Times New Roman" w:hAnsi="Times New Roman" w:cs="Times New Roman"/>
                <w:color w:val="1F1F1F"/>
                <w:sz w:val="19"/>
              </w:rPr>
              <w:tab/>
              <w:t>18.18</w:t>
            </w:r>
          </w:p>
        </w:tc>
        <w:tc>
          <w:tcPr>
            <w:tcW w:w="1253" w:type="dxa"/>
            <w:tcBorders>
              <w:top w:val="nil"/>
            </w:tcBorders>
          </w:tcPr>
          <w:p w:rsidR="00CC7788" w:rsidRPr="00042398" w:rsidRDefault="00CC7788" w:rsidP="006750DB">
            <w:pPr>
              <w:widowControl w:val="0"/>
              <w:tabs>
                <w:tab w:val="left" w:pos="590"/>
              </w:tabs>
              <w:autoSpaceDE w:val="0"/>
              <w:autoSpaceDN w:val="0"/>
              <w:spacing w:before="167" w:after="0" w:line="240" w:lineRule="auto"/>
              <w:ind w:left="130"/>
              <w:jc w:val="center"/>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06</w:t>
            </w:r>
            <w:r w:rsidRPr="00042398">
              <w:rPr>
                <w:rFonts w:ascii="Times New Roman" w:eastAsia="Times New Roman" w:hAnsi="Times New Roman" w:cs="Times New Roman"/>
                <w:color w:val="1F1F1F"/>
                <w:sz w:val="19"/>
              </w:rPr>
              <w:tab/>
              <w:t>13.64</w:t>
            </w:r>
          </w:p>
        </w:tc>
        <w:tc>
          <w:tcPr>
            <w:tcW w:w="1243" w:type="dxa"/>
            <w:tcBorders>
              <w:top w:val="nil"/>
            </w:tcBorders>
          </w:tcPr>
          <w:p w:rsidR="00CC7788" w:rsidRPr="00042398" w:rsidRDefault="00CC7788" w:rsidP="006750DB">
            <w:pPr>
              <w:widowControl w:val="0"/>
              <w:tabs>
                <w:tab w:val="left" w:pos="589"/>
              </w:tabs>
              <w:autoSpaceDE w:val="0"/>
              <w:autoSpaceDN w:val="0"/>
              <w:spacing w:before="167" w:after="0" w:line="240" w:lineRule="auto"/>
              <w:ind w:left="132"/>
              <w:jc w:val="center"/>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28</w:t>
            </w:r>
            <w:r w:rsidRPr="00042398">
              <w:rPr>
                <w:rFonts w:ascii="Times New Roman" w:eastAsia="Times New Roman" w:hAnsi="Times New Roman" w:cs="Times New Roman"/>
                <w:color w:val="1F1F1F"/>
                <w:sz w:val="19"/>
              </w:rPr>
              <w:tab/>
              <w:t>63.64</w:t>
            </w:r>
          </w:p>
        </w:tc>
        <w:tc>
          <w:tcPr>
            <w:tcW w:w="1257" w:type="dxa"/>
            <w:tcBorders>
              <w:top w:val="nil"/>
            </w:tcBorders>
          </w:tcPr>
          <w:p w:rsidR="00CC7788" w:rsidRPr="00042398" w:rsidRDefault="00CC7788" w:rsidP="006750DB">
            <w:pPr>
              <w:widowControl w:val="0"/>
              <w:tabs>
                <w:tab w:val="left" w:pos="705"/>
              </w:tabs>
              <w:autoSpaceDE w:val="0"/>
              <w:autoSpaceDN w:val="0"/>
              <w:spacing w:before="167" w:after="0" w:line="240" w:lineRule="auto"/>
              <w:ind w:left="249"/>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44</w:t>
            </w:r>
            <w:r w:rsidRPr="00042398">
              <w:rPr>
                <w:rFonts w:ascii="Times New Roman" w:eastAsia="Times New Roman" w:hAnsi="Times New Roman" w:cs="Times New Roman"/>
                <w:color w:val="1F1F1F"/>
                <w:sz w:val="19"/>
              </w:rPr>
              <w:tab/>
              <w:t>100.0</w:t>
            </w:r>
          </w:p>
        </w:tc>
      </w:tr>
    </w:tbl>
    <w:p w:rsidR="00CC7788" w:rsidRDefault="00CC7788" w:rsidP="00CC7788">
      <w:pPr>
        <w:widowControl w:val="0"/>
        <w:autoSpaceDE w:val="0"/>
        <w:autoSpaceDN w:val="0"/>
        <w:spacing w:before="7" w:after="0" w:line="261" w:lineRule="auto"/>
        <w:ind w:left="234" w:right="-720" w:firstLine="8"/>
        <w:jc w:val="both"/>
        <w:rPr>
          <w:rFonts w:ascii="Times New Roman" w:eastAsia="Times New Roman" w:hAnsi="Times New Roman" w:cs="Times New Roman"/>
        </w:rPr>
      </w:pPr>
    </w:p>
    <w:p w:rsidR="00CC7788" w:rsidRPr="006750DB" w:rsidRDefault="00CC7788" w:rsidP="00CC7788">
      <w:pPr>
        <w:widowControl w:val="0"/>
        <w:autoSpaceDE w:val="0"/>
        <w:autoSpaceDN w:val="0"/>
        <w:spacing w:before="95" w:after="0" w:line="240" w:lineRule="auto"/>
        <w:ind w:left="259"/>
        <w:rPr>
          <w:rFonts w:ascii="Times New Roman" w:eastAsia="Times New Roman" w:hAnsi="Times New Roman" w:cs="Times New Roman"/>
          <w:b/>
          <w:sz w:val="24"/>
          <w:szCs w:val="24"/>
        </w:rPr>
      </w:pPr>
      <w:r w:rsidRPr="006750DB">
        <w:rPr>
          <w:rFonts w:ascii="Times New Roman" w:eastAsia="Times New Roman" w:hAnsi="Times New Roman" w:cs="Times New Roman"/>
          <w:b/>
          <w:color w:val="1F1F1F"/>
          <w:sz w:val="24"/>
          <w:szCs w:val="24"/>
        </w:rPr>
        <w:t>Table 8: Responsibility and Rigor</w:t>
      </w:r>
    </w:p>
    <w:tbl>
      <w:tblPr>
        <w:tblW w:w="0" w:type="auto"/>
        <w:tblInd w:w="247" w:type="dxa"/>
        <w:tblBorders>
          <w:top w:val="single" w:sz="6" w:space="0" w:color="48443F"/>
          <w:left w:val="single" w:sz="6" w:space="0" w:color="48443F"/>
          <w:bottom w:val="single" w:sz="6" w:space="0" w:color="48443F"/>
          <w:right w:val="single" w:sz="6" w:space="0" w:color="48443F"/>
          <w:insideH w:val="single" w:sz="6" w:space="0" w:color="48443F"/>
          <w:insideV w:val="single" w:sz="6" w:space="0" w:color="48443F"/>
        </w:tblBorders>
        <w:tblLayout w:type="fixed"/>
        <w:tblCellMar>
          <w:left w:w="0" w:type="dxa"/>
          <w:right w:w="0" w:type="dxa"/>
        </w:tblCellMar>
        <w:tblLook w:val="01E0" w:firstRow="1" w:lastRow="1" w:firstColumn="1" w:lastColumn="1" w:noHBand="0" w:noVBand="0"/>
      </w:tblPr>
      <w:tblGrid>
        <w:gridCol w:w="3788"/>
        <w:gridCol w:w="584"/>
        <w:gridCol w:w="666"/>
        <w:gridCol w:w="552"/>
        <w:gridCol w:w="693"/>
        <w:gridCol w:w="573"/>
        <w:gridCol w:w="682"/>
        <w:gridCol w:w="592"/>
        <w:gridCol w:w="650"/>
        <w:gridCol w:w="578"/>
        <w:gridCol w:w="689"/>
      </w:tblGrid>
      <w:tr w:rsidR="00CC7788" w:rsidRPr="00042398" w:rsidTr="006750DB">
        <w:trPr>
          <w:trHeight w:val="378"/>
        </w:trPr>
        <w:tc>
          <w:tcPr>
            <w:tcW w:w="3788" w:type="dxa"/>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18"/>
              </w:rPr>
            </w:pPr>
          </w:p>
        </w:tc>
        <w:tc>
          <w:tcPr>
            <w:tcW w:w="1250" w:type="dxa"/>
            <w:gridSpan w:val="2"/>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18"/>
              </w:rPr>
            </w:pPr>
          </w:p>
        </w:tc>
        <w:tc>
          <w:tcPr>
            <w:tcW w:w="1245" w:type="dxa"/>
            <w:gridSpan w:val="2"/>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18"/>
              </w:rPr>
            </w:pPr>
          </w:p>
        </w:tc>
        <w:tc>
          <w:tcPr>
            <w:tcW w:w="1255" w:type="dxa"/>
            <w:gridSpan w:val="2"/>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18"/>
              </w:rPr>
            </w:pPr>
          </w:p>
        </w:tc>
        <w:tc>
          <w:tcPr>
            <w:tcW w:w="1242" w:type="dxa"/>
            <w:gridSpan w:val="2"/>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18"/>
              </w:rPr>
            </w:pPr>
          </w:p>
        </w:tc>
        <w:tc>
          <w:tcPr>
            <w:tcW w:w="1267" w:type="dxa"/>
            <w:gridSpan w:val="2"/>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18"/>
              </w:rPr>
            </w:pPr>
          </w:p>
        </w:tc>
      </w:tr>
      <w:tr w:rsidR="00CC7788" w:rsidRPr="00042398" w:rsidTr="006750DB">
        <w:trPr>
          <w:trHeight w:val="334"/>
        </w:trPr>
        <w:tc>
          <w:tcPr>
            <w:tcW w:w="3788" w:type="dxa"/>
            <w:tcBorders>
              <w:bottom w:val="thickThinMediumGap" w:sz="3" w:space="0" w:color="48443F"/>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18"/>
              </w:rPr>
            </w:pPr>
          </w:p>
        </w:tc>
        <w:tc>
          <w:tcPr>
            <w:tcW w:w="1250" w:type="dxa"/>
            <w:gridSpan w:val="2"/>
            <w:tcBorders>
              <w:bottom w:val="thickThinMediumGap" w:sz="3" w:space="0" w:color="48443F"/>
            </w:tcBorders>
          </w:tcPr>
          <w:p w:rsidR="00CC7788" w:rsidRPr="00042398" w:rsidRDefault="005177E8" w:rsidP="006750DB">
            <w:pPr>
              <w:widowControl w:val="0"/>
              <w:tabs>
                <w:tab w:val="left" w:pos="843"/>
              </w:tabs>
              <w:autoSpaceDE w:val="0"/>
              <w:autoSpaceDN w:val="0"/>
              <w:spacing w:before="29" w:after="0" w:line="240" w:lineRule="auto"/>
              <w:ind w:left="295"/>
              <w:rPr>
                <w:rFonts w:ascii="Times New Roman" w:eastAsia="Times New Roman" w:hAnsi="Times New Roman" w:cs="Times New Roman"/>
              </w:rPr>
            </w:pPr>
            <w:r>
              <w:rPr>
                <w:rFonts w:ascii="Times New Roman" w:eastAsia="Times New Roman" w:hAnsi="Times New Roman" w:cs="Times New Roman"/>
                <w:color w:val="1F1F1F"/>
                <w:w w:val="90"/>
              </w:rPr>
              <w:t>n</w:t>
            </w:r>
            <w:r w:rsidR="00CC7788" w:rsidRPr="00042398">
              <w:rPr>
                <w:rFonts w:ascii="Times New Roman" w:eastAsia="Times New Roman" w:hAnsi="Times New Roman" w:cs="Times New Roman"/>
                <w:color w:val="1F1F1F"/>
                <w:w w:val="90"/>
              </w:rPr>
              <w:tab/>
              <w:t>%</w:t>
            </w:r>
          </w:p>
        </w:tc>
        <w:tc>
          <w:tcPr>
            <w:tcW w:w="1245" w:type="dxa"/>
            <w:gridSpan w:val="2"/>
            <w:tcBorders>
              <w:bottom w:val="thickThinMediumGap" w:sz="3" w:space="0" w:color="48443F"/>
            </w:tcBorders>
          </w:tcPr>
          <w:p w:rsidR="00CC7788" w:rsidRPr="00042398" w:rsidRDefault="005177E8" w:rsidP="006750DB">
            <w:pPr>
              <w:widowControl w:val="0"/>
              <w:tabs>
                <w:tab w:val="left" w:pos="822"/>
              </w:tabs>
              <w:autoSpaceDE w:val="0"/>
              <w:autoSpaceDN w:val="0"/>
              <w:spacing w:before="39" w:after="0" w:line="240" w:lineRule="auto"/>
              <w:ind w:left="289"/>
              <w:rPr>
                <w:rFonts w:ascii="Times New Roman" w:eastAsia="Times New Roman" w:hAnsi="Times New Roman" w:cs="Times New Roman"/>
                <w:sz w:val="21"/>
              </w:rPr>
            </w:pPr>
            <w:r>
              <w:rPr>
                <w:rFonts w:ascii="Times New Roman" w:eastAsia="Times New Roman" w:hAnsi="Times New Roman" w:cs="Times New Roman"/>
                <w:color w:val="1F1F1F"/>
                <w:w w:val="90"/>
                <w:sz w:val="21"/>
              </w:rPr>
              <w:t>n</w:t>
            </w:r>
            <w:r w:rsidR="00CC7788" w:rsidRPr="00042398">
              <w:rPr>
                <w:rFonts w:ascii="Times New Roman" w:eastAsia="Times New Roman" w:hAnsi="Times New Roman" w:cs="Times New Roman"/>
                <w:color w:val="1F1F1F"/>
                <w:w w:val="90"/>
                <w:sz w:val="21"/>
              </w:rPr>
              <w:tab/>
              <w:t>%</w:t>
            </w:r>
          </w:p>
        </w:tc>
        <w:tc>
          <w:tcPr>
            <w:tcW w:w="1255" w:type="dxa"/>
            <w:gridSpan w:val="2"/>
            <w:tcBorders>
              <w:bottom w:val="thickThinMediumGap" w:sz="3" w:space="0" w:color="48443F"/>
            </w:tcBorders>
          </w:tcPr>
          <w:p w:rsidR="00CC7788" w:rsidRPr="00042398" w:rsidRDefault="005177E8" w:rsidP="006750DB">
            <w:pPr>
              <w:widowControl w:val="0"/>
              <w:tabs>
                <w:tab w:val="left" w:pos="845"/>
              </w:tabs>
              <w:autoSpaceDE w:val="0"/>
              <w:autoSpaceDN w:val="0"/>
              <w:spacing w:before="39" w:after="0" w:line="240" w:lineRule="auto"/>
              <w:ind w:left="302"/>
              <w:rPr>
                <w:rFonts w:ascii="Times New Roman" w:eastAsia="Times New Roman" w:hAnsi="Times New Roman" w:cs="Times New Roman"/>
                <w:sz w:val="21"/>
              </w:rPr>
            </w:pPr>
            <w:r>
              <w:rPr>
                <w:rFonts w:ascii="Times New Roman" w:eastAsia="Times New Roman" w:hAnsi="Times New Roman" w:cs="Times New Roman"/>
                <w:color w:val="1F1F1F"/>
                <w:w w:val="90"/>
                <w:sz w:val="21"/>
              </w:rPr>
              <w:t>n</w:t>
            </w:r>
            <w:r w:rsidR="00CC7788" w:rsidRPr="00042398">
              <w:rPr>
                <w:rFonts w:ascii="Times New Roman" w:eastAsia="Times New Roman" w:hAnsi="Times New Roman" w:cs="Times New Roman"/>
                <w:color w:val="1F1F1F"/>
                <w:w w:val="90"/>
                <w:sz w:val="21"/>
              </w:rPr>
              <w:tab/>
              <w:t>%</w:t>
            </w:r>
          </w:p>
        </w:tc>
        <w:tc>
          <w:tcPr>
            <w:tcW w:w="1242" w:type="dxa"/>
            <w:gridSpan w:val="2"/>
            <w:tcBorders>
              <w:bottom w:val="thickThinMediumGap" w:sz="3" w:space="0" w:color="48443F"/>
            </w:tcBorders>
          </w:tcPr>
          <w:p w:rsidR="00CC7788" w:rsidRPr="00042398" w:rsidRDefault="005177E8" w:rsidP="006750DB">
            <w:pPr>
              <w:widowControl w:val="0"/>
              <w:tabs>
                <w:tab w:val="left" w:pos="838"/>
              </w:tabs>
              <w:autoSpaceDE w:val="0"/>
              <w:autoSpaceDN w:val="0"/>
              <w:spacing w:before="39" w:after="0" w:line="240" w:lineRule="auto"/>
              <w:ind w:left="295"/>
              <w:rPr>
                <w:rFonts w:ascii="Times New Roman" w:eastAsia="Times New Roman" w:hAnsi="Times New Roman" w:cs="Times New Roman"/>
                <w:sz w:val="21"/>
              </w:rPr>
            </w:pPr>
            <w:r>
              <w:rPr>
                <w:rFonts w:ascii="Times New Roman" w:eastAsia="Times New Roman" w:hAnsi="Times New Roman" w:cs="Times New Roman"/>
                <w:color w:val="1F1F1F"/>
                <w:w w:val="90"/>
                <w:sz w:val="21"/>
              </w:rPr>
              <w:t>n</w:t>
            </w:r>
            <w:r w:rsidR="00CC7788" w:rsidRPr="00042398">
              <w:rPr>
                <w:rFonts w:ascii="Times New Roman" w:eastAsia="Times New Roman" w:hAnsi="Times New Roman" w:cs="Times New Roman"/>
                <w:color w:val="1F1F1F"/>
                <w:w w:val="90"/>
                <w:sz w:val="21"/>
              </w:rPr>
              <w:tab/>
              <w:t>%</w:t>
            </w:r>
          </w:p>
        </w:tc>
        <w:tc>
          <w:tcPr>
            <w:tcW w:w="1267" w:type="dxa"/>
            <w:gridSpan w:val="2"/>
            <w:tcBorders>
              <w:bottom w:val="thickThinMediumGap" w:sz="3" w:space="0" w:color="48443F"/>
            </w:tcBorders>
          </w:tcPr>
          <w:p w:rsidR="00CC7788" w:rsidRPr="00042398" w:rsidRDefault="005177E8" w:rsidP="006750DB">
            <w:pPr>
              <w:widowControl w:val="0"/>
              <w:tabs>
                <w:tab w:val="left" w:pos="844"/>
              </w:tabs>
              <w:autoSpaceDE w:val="0"/>
              <w:autoSpaceDN w:val="0"/>
              <w:spacing w:before="39" w:after="0" w:line="240" w:lineRule="auto"/>
              <w:ind w:left="306"/>
              <w:rPr>
                <w:rFonts w:ascii="Times New Roman" w:eastAsia="Times New Roman" w:hAnsi="Times New Roman" w:cs="Times New Roman"/>
                <w:sz w:val="21"/>
              </w:rPr>
            </w:pPr>
            <w:r>
              <w:rPr>
                <w:rFonts w:ascii="Times New Roman" w:eastAsia="Times New Roman" w:hAnsi="Times New Roman" w:cs="Times New Roman"/>
                <w:color w:val="1F1F1F"/>
                <w:w w:val="90"/>
                <w:sz w:val="21"/>
              </w:rPr>
              <w:t>n</w:t>
            </w:r>
            <w:r w:rsidR="00CC7788" w:rsidRPr="00042398">
              <w:rPr>
                <w:rFonts w:ascii="Times New Roman" w:eastAsia="Times New Roman" w:hAnsi="Times New Roman" w:cs="Times New Roman"/>
                <w:color w:val="1F1F1F"/>
                <w:w w:val="90"/>
                <w:sz w:val="21"/>
              </w:rPr>
              <w:tab/>
              <w:t>%</w:t>
            </w:r>
          </w:p>
        </w:tc>
      </w:tr>
      <w:tr w:rsidR="00CC7788" w:rsidRPr="00042398" w:rsidTr="006750DB">
        <w:trPr>
          <w:trHeight w:val="1124"/>
        </w:trPr>
        <w:tc>
          <w:tcPr>
            <w:tcW w:w="3788" w:type="dxa"/>
            <w:tcBorders>
              <w:top w:val="thinThickMediumGap" w:sz="3" w:space="0" w:color="48443F"/>
              <w:bottom w:val="thickThinMediumGap" w:sz="3" w:space="0" w:color="48443F"/>
            </w:tcBorders>
          </w:tcPr>
          <w:p w:rsidR="00CC7788" w:rsidRPr="00042398" w:rsidRDefault="00CC7788" w:rsidP="006750DB">
            <w:pPr>
              <w:widowControl w:val="0"/>
              <w:autoSpaceDE w:val="0"/>
              <w:autoSpaceDN w:val="0"/>
              <w:spacing w:before="56" w:after="0" w:line="266" w:lineRule="auto"/>
              <w:ind w:left="216" w:right="589" w:firstLine="5"/>
              <w:rPr>
                <w:rFonts w:ascii="Times New Roman" w:eastAsia="Times New Roman" w:hAnsi="Times New Roman" w:cs="Times New Roman"/>
                <w:sz w:val="19"/>
              </w:rPr>
            </w:pPr>
            <w:r w:rsidRPr="00042398">
              <w:rPr>
                <w:rFonts w:ascii="Times New Roman" w:eastAsia="Times New Roman" w:hAnsi="Times New Roman" w:cs="Times New Roman"/>
                <w:color w:val="1F1F1F"/>
                <w:w w:val="105"/>
                <w:sz w:val="19"/>
              </w:rPr>
              <w:t>“Nurses show responsibility for the decisions they make and for the acts they perform and delegate, aiming to prevent complications.”</w:t>
            </w:r>
          </w:p>
        </w:tc>
        <w:tc>
          <w:tcPr>
            <w:tcW w:w="584" w:type="dxa"/>
            <w:tcBorders>
              <w:top w:val="thinThickMediumGap" w:sz="3" w:space="0" w:color="48443F"/>
              <w:bottom w:val="thickThinMediumGap" w:sz="3" w:space="0" w:color="48443F"/>
              <w:right w:val="nil"/>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before="2" w:after="0" w:line="240" w:lineRule="auto"/>
              <w:rPr>
                <w:rFonts w:ascii="Times New Roman" w:eastAsia="Times New Roman" w:hAnsi="Times New Roman" w:cs="Times New Roman"/>
                <w:sz w:val="16"/>
              </w:rPr>
            </w:pPr>
          </w:p>
          <w:p w:rsidR="00CC7788" w:rsidRPr="00042398" w:rsidRDefault="00CC7788" w:rsidP="006750DB">
            <w:pPr>
              <w:widowControl w:val="0"/>
              <w:autoSpaceDE w:val="0"/>
              <w:autoSpaceDN w:val="0"/>
              <w:spacing w:after="0" w:line="240" w:lineRule="auto"/>
              <w:ind w:left="230"/>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00</w:t>
            </w:r>
          </w:p>
        </w:tc>
        <w:tc>
          <w:tcPr>
            <w:tcW w:w="666" w:type="dxa"/>
            <w:tcBorders>
              <w:top w:val="thinThickMediumGap" w:sz="3" w:space="0" w:color="48443F"/>
              <w:left w:val="nil"/>
              <w:bottom w:val="thickThinMediumGap" w:sz="3" w:space="0" w:color="48443F"/>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before="2" w:after="0" w:line="240" w:lineRule="auto"/>
              <w:rPr>
                <w:rFonts w:ascii="Times New Roman" w:eastAsia="Times New Roman" w:hAnsi="Times New Roman" w:cs="Times New Roman"/>
                <w:sz w:val="16"/>
              </w:rPr>
            </w:pPr>
          </w:p>
          <w:p w:rsidR="00CC7788" w:rsidRPr="00042398" w:rsidRDefault="00CC7788" w:rsidP="006750DB">
            <w:pPr>
              <w:widowControl w:val="0"/>
              <w:autoSpaceDE w:val="0"/>
              <w:autoSpaceDN w:val="0"/>
              <w:spacing w:after="0" w:line="240" w:lineRule="auto"/>
              <w:ind w:left="143" w:right="122"/>
              <w:jc w:val="center"/>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00</w:t>
            </w:r>
          </w:p>
        </w:tc>
        <w:tc>
          <w:tcPr>
            <w:tcW w:w="552" w:type="dxa"/>
            <w:tcBorders>
              <w:top w:val="thinThickMediumGap" w:sz="3" w:space="0" w:color="48443F"/>
              <w:bottom w:val="thickThinMediumGap" w:sz="3" w:space="0" w:color="48443F"/>
              <w:right w:val="nil"/>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before="2" w:after="0" w:line="240" w:lineRule="auto"/>
              <w:rPr>
                <w:rFonts w:ascii="Times New Roman" w:eastAsia="Times New Roman" w:hAnsi="Times New Roman" w:cs="Times New Roman"/>
                <w:sz w:val="16"/>
              </w:rPr>
            </w:pPr>
          </w:p>
          <w:p w:rsidR="00CC7788" w:rsidRPr="00042398" w:rsidRDefault="00CC7788" w:rsidP="006750DB">
            <w:pPr>
              <w:widowControl w:val="0"/>
              <w:autoSpaceDE w:val="0"/>
              <w:autoSpaceDN w:val="0"/>
              <w:spacing w:after="0" w:line="240" w:lineRule="auto"/>
              <w:ind w:right="127"/>
              <w:jc w:val="right"/>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08</w:t>
            </w:r>
          </w:p>
        </w:tc>
        <w:tc>
          <w:tcPr>
            <w:tcW w:w="693" w:type="dxa"/>
            <w:tcBorders>
              <w:top w:val="thinThickMediumGap" w:sz="3" w:space="0" w:color="48443F"/>
              <w:left w:val="nil"/>
              <w:bottom w:val="thickThinMediumGap" w:sz="3" w:space="0" w:color="48443F"/>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before="2" w:after="0" w:line="240" w:lineRule="auto"/>
              <w:rPr>
                <w:rFonts w:ascii="Times New Roman" w:eastAsia="Times New Roman" w:hAnsi="Times New Roman" w:cs="Times New Roman"/>
                <w:sz w:val="16"/>
              </w:rPr>
            </w:pPr>
          </w:p>
          <w:p w:rsidR="00CC7788" w:rsidRPr="00042398" w:rsidRDefault="00CC7788" w:rsidP="006750DB">
            <w:pPr>
              <w:widowControl w:val="0"/>
              <w:autoSpaceDE w:val="0"/>
              <w:autoSpaceDN w:val="0"/>
              <w:spacing w:after="0" w:line="240" w:lineRule="auto"/>
              <w:ind w:left="109" w:right="99"/>
              <w:jc w:val="center"/>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18.18</w:t>
            </w:r>
          </w:p>
        </w:tc>
        <w:tc>
          <w:tcPr>
            <w:tcW w:w="573" w:type="dxa"/>
            <w:tcBorders>
              <w:top w:val="thinThickMediumGap" w:sz="3" w:space="0" w:color="48443F"/>
              <w:bottom w:val="thickThinMediumGap" w:sz="3" w:space="0" w:color="48443F"/>
              <w:right w:val="nil"/>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before="2" w:after="0" w:line="240" w:lineRule="auto"/>
              <w:rPr>
                <w:rFonts w:ascii="Times New Roman" w:eastAsia="Times New Roman" w:hAnsi="Times New Roman" w:cs="Times New Roman"/>
                <w:sz w:val="16"/>
              </w:rPr>
            </w:pPr>
          </w:p>
          <w:p w:rsidR="00CC7788" w:rsidRPr="00042398" w:rsidRDefault="00CC7788" w:rsidP="006750DB">
            <w:pPr>
              <w:widowControl w:val="0"/>
              <w:autoSpaceDE w:val="0"/>
              <w:autoSpaceDN w:val="0"/>
              <w:spacing w:after="0" w:line="240" w:lineRule="auto"/>
              <w:ind w:right="134"/>
              <w:jc w:val="right"/>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20</w:t>
            </w:r>
          </w:p>
        </w:tc>
        <w:tc>
          <w:tcPr>
            <w:tcW w:w="682" w:type="dxa"/>
            <w:tcBorders>
              <w:top w:val="thinThickMediumGap" w:sz="3" w:space="0" w:color="48443F"/>
              <w:left w:val="nil"/>
              <w:bottom w:val="thickThinMediumGap" w:sz="3" w:space="0" w:color="48443F"/>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before="2" w:after="0" w:line="240" w:lineRule="auto"/>
              <w:rPr>
                <w:rFonts w:ascii="Times New Roman" w:eastAsia="Times New Roman" w:hAnsi="Times New Roman" w:cs="Times New Roman"/>
                <w:sz w:val="16"/>
              </w:rPr>
            </w:pPr>
          </w:p>
          <w:p w:rsidR="00CC7788" w:rsidRPr="00042398" w:rsidRDefault="00CC7788" w:rsidP="006750DB">
            <w:pPr>
              <w:widowControl w:val="0"/>
              <w:autoSpaceDE w:val="0"/>
              <w:autoSpaceDN w:val="0"/>
              <w:spacing w:after="0" w:line="240" w:lineRule="auto"/>
              <w:ind w:left="115" w:right="87"/>
              <w:jc w:val="center"/>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45.45</w:t>
            </w:r>
          </w:p>
        </w:tc>
        <w:tc>
          <w:tcPr>
            <w:tcW w:w="592" w:type="dxa"/>
            <w:tcBorders>
              <w:top w:val="thinThickMediumGap" w:sz="3" w:space="0" w:color="48443F"/>
              <w:bottom w:val="thickThinMediumGap" w:sz="3" w:space="0" w:color="48443F"/>
              <w:right w:val="nil"/>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before="2" w:after="0" w:line="240" w:lineRule="auto"/>
              <w:rPr>
                <w:rFonts w:ascii="Times New Roman" w:eastAsia="Times New Roman" w:hAnsi="Times New Roman" w:cs="Times New Roman"/>
                <w:sz w:val="16"/>
              </w:rPr>
            </w:pPr>
          </w:p>
          <w:p w:rsidR="00CC7788" w:rsidRPr="00042398" w:rsidRDefault="00CC7788" w:rsidP="006750DB">
            <w:pPr>
              <w:widowControl w:val="0"/>
              <w:autoSpaceDE w:val="0"/>
              <w:autoSpaceDN w:val="0"/>
              <w:spacing w:after="0" w:line="240" w:lineRule="auto"/>
              <w:ind w:left="168" w:right="90"/>
              <w:jc w:val="center"/>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216</w:t>
            </w:r>
          </w:p>
        </w:tc>
        <w:tc>
          <w:tcPr>
            <w:tcW w:w="650" w:type="dxa"/>
            <w:tcBorders>
              <w:top w:val="thinThickMediumGap" w:sz="3" w:space="0" w:color="48443F"/>
              <w:left w:val="nil"/>
              <w:bottom w:val="thickThinMediumGap" w:sz="3" w:space="0" w:color="48443F"/>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before="2" w:after="0" w:line="240" w:lineRule="auto"/>
              <w:rPr>
                <w:rFonts w:ascii="Times New Roman" w:eastAsia="Times New Roman" w:hAnsi="Times New Roman" w:cs="Times New Roman"/>
                <w:sz w:val="16"/>
              </w:rPr>
            </w:pPr>
          </w:p>
          <w:p w:rsidR="00CC7788" w:rsidRPr="00042398" w:rsidRDefault="00CC7788" w:rsidP="006750DB">
            <w:pPr>
              <w:widowControl w:val="0"/>
              <w:autoSpaceDE w:val="0"/>
              <w:autoSpaceDN w:val="0"/>
              <w:spacing w:after="0" w:line="240" w:lineRule="auto"/>
              <w:ind w:left="86" w:right="81"/>
              <w:jc w:val="center"/>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36.36</w:t>
            </w:r>
          </w:p>
        </w:tc>
        <w:tc>
          <w:tcPr>
            <w:tcW w:w="578" w:type="dxa"/>
            <w:tcBorders>
              <w:top w:val="thinThickMediumGap" w:sz="3" w:space="0" w:color="48443F"/>
              <w:bottom w:val="thickThinMediumGap" w:sz="3" w:space="0" w:color="48443F"/>
              <w:right w:val="nil"/>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before="2" w:after="0" w:line="240" w:lineRule="auto"/>
              <w:rPr>
                <w:rFonts w:ascii="Times New Roman" w:eastAsia="Times New Roman" w:hAnsi="Times New Roman" w:cs="Times New Roman"/>
                <w:sz w:val="16"/>
              </w:rPr>
            </w:pPr>
          </w:p>
          <w:p w:rsidR="00CC7788" w:rsidRPr="00042398" w:rsidRDefault="00CC7788" w:rsidP="006750DB">
            <w:pPr>
              <w:widowControl w:val="0"/>
              <w:autoSpaceDE w:val="0"/>
              <w:autoSpaceDN w:val="0"/>
              <w:spacing w:after="0" w:line="240" w:lineRule="auto"/>
              <w:ind w:right="136"/>
              <w:jc w:val="right"/>
              <w:rPr>
                <w:rFonts w:ascii="Times New Roman" w:eastAsia="Times New Roman" w:hAnsi="Times New Roman" w:cs="Times New Roman"/>
                <w:sz w:val="19"/>
              </w:rPr>
            </w:pPr>
            <w:r w:rsidRPr="00042398">
              <w:rPr>
                <w:rFonts w:ascii="Times New Roman" w:eastAsia="Times New Roman" w:hAnsi="Times New Roman" w:cs="Times New Roman"/>
                <w:color w:val="1F1F1F"/>
                <w:w w:val="95"/>
                <w:sz w:val="19"/>
              </w:rPr>
              <w:t>44</w:t>
            </w:r>
          </w:p>
        </w:tc>
        <w:tc>
          <w:tcPr>
            <w:tcW w:w="689" w:type="dxa"/>
            <w:tcBorders>
              <w:top w:val="thinThickMediumGap" w:sz="3" w:space="0" w:color="48443F"/>
              <w:left w:val="nil"/>
              <w:bottom w:val="thickThinMediumGap" w:sz="3" w:space="0" w:color="48443F"/>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before="2" w:after="0" w:line="240" w:lineRule="auto"/>
              <w:rPr>
                <w:rFonts w:ascii="Times New Roman" w:eastAsia="Times New Roman" w:hAnsi="Times New Roman" w:cs="Times New Roman"/>
                <w:sz w:val="16"/>
              </w:rPr>
            </w:pPr>
          </w:p>
          <w:p w:rsidR="00CC7788" w:rsidRPr="00042398" w:rsidRDefault="00CC7788" w:rsidP="006750DB">
            <w:pPr>
              <w:widowControl w:val="0"/>
              <w:autoSpaceDE w:val="0"/>
              <w:autoSpaceDN w:val="0"/>
              <w:spacing w:after="0" w:line="240" w:lineRule="auto"/>
              <w:ind w:left="107" w:right="106"/>
              <w:jc w:val="center"/>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100.0</w:t>
            </w:r>
          </w:p>
        </w:tc>
      </w:tr>
      <w:tr w:rsidR="00CC7788" w:rsidRPr="00042398" w:rsidTr="006750DB">
        <w:trPr>
          <w:trHeight w:val="1431"/>
        </w:trPr>
        <w:tc>
          <w:tcPr>
            <w:tcW w:w="3788" w:type="dxa"/>
            <w:tcBorders>
              <w:top w:val="thinThickMediumGap" w:sz="3" w:space="0" w:color="48443F"/>
              <w:bottom w:val="thickThinMediumGap" w:sz="3" w:space="0" w:color="48443F"/>
            </w:tcBorders>
          </w:tcPr>
          <w:p w:rsidR="00CC7788" w:rsidRPr="00042398" w:rsidRDefault="00CC7788" w:rsidP="006750DB">
            <w:pPr>
              <w:widowControl w:val="0"/>
              <w:autoSpaceDE w:val="0"/>
              <w:autoSpaceDN w:val="0"/>
              <w:spacing w:before="113" w:after="0" w:line="261" w:lineRule="auto"/>
              <w:ind w:left="215" w:right="590" w:firstLine="5"/>
              <w:rPr>
                <w:rFonts w:ascii="Times New Roman" w:eastAsia="Times New Roman" w:hAnsi="Times New Roman" w:cs="Times New Roman"/>
                <w:sz w:val="20"/>
              </w:rPr>
            </w:pPr>
            <w:r w:rsidRPr="00042398">
              <w:rPr>
                <w:rFonts w:ascii="Times New Roman" w:eastAsia="Times New Roman" w:hAnsi="Times New Roman" w:cs="Times New Roman"/>
                <w:color w:val="1F1F1F"/>
                <w:w w:val="105"/>
                <w:sz w:val="19"/>
              </w:rPr>
              <w:t xml:space="preserve">“Nurses show responsibility for the decisions they make and for the acts they perform and delegate, aiming to ensure well-being and self-care of </w:t>
            </w:r>
            <w:r w:rsidRPr="00042398">
              <w:rPr>
                <w:rFonts w:ascii="Times New Roman" w:eastAsia="Times New Roman" w:hAnsi="Times New Roman" w:cs="Times New Roman"/>
                <w:color w:val="1F1F1F"/>
                <w:w w:val="105"/>
                <w:sz w:val="20"/>
              </w:rPr>
              <w:t>patients.”</w:t>
            </w:r>
          </w:p>
        </w:tc>
        <w:tc>
          <w:tcPr>
            <w:tcW w:w="584" w:type="dxa"/>
            <w:tcBorders>
              <w:top w:val="thinThickMediumGap" w:sz="3" w:space="0" w:color="48443F"/>
              <w:bottom w:val="thickThinMediumGap" w:sz="3" w:space="0" w:color="48443F"/>
              <w:right w:val="nil"/>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before="9"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after="0" w:line="240" w:lineRule="auto"/>
              <w:ind w:left="280"/>
              <w:rPr>
                <w:rFonts w:ascii="Times New Roman" w:eastAsia="Times New Roman" w:hAnsi="Times New Roman" w:cs="Times New Roman"/>
                <w:sz w:val="19"/>
              </w:rPr>
            </w:pPr>
            <w:r w:rsidRPr="00042398">
              <w:rPr>
                <w:rFonts w:ascii="Times New Roman" w:eastAsia="Times New Roman" w:hAnsi="Times New Roman" w:cs="Times New Roman"/>
                <w:color w:val="1F1F1F"/>
                <w:w w:val="96"/>
                <w:sz w:val="19"/>
              </w:rPr>
              <w:t>2</w:t>
            </w:r>
          </w:p>
        </w:tc>
        <w:tc>
          <w:tcPr>
            <w:tcW w:w="666" w:type="dxa"/>
            <w:tcBorders>
              <w:top w:val="thinThickMediumGap" w:sz="3" w:space="0" w:color="48443F"/>
              <w:left w:val="nil"/>
              <w:bottom w:val="thickThinMediumGap" w:sz="3" w:space="0" w:color="48443F"/>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before="9"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after="0" w:line="240" w:lineRule="auto"/>
              <w:ind w:left="143" w:right="134"/>
              <w:jc w:val="center"/>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4.55</w:t>
            </w:r>
          </w:p>
        </w:tc>
        <w:tc>
          <w:tcPr>
            <w:tcW w:w="552" w:type="dxa"/>
            <w:tcBorders>
              <w:top w:val="thinThickMediumGap" w:sz="3" w:space="0" w:color="48443F"/>
              <w:bottom w:val="thickThinMediumGap" w:sz="3" w:space="0" w:color="48443F"/>
              <w:right w:val="nil"/>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before="9"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after="0" w:line="240" w:lineRule="auto"/>
              <w:ind w:right="124"/>
              <w:jc w:val="right"/>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16</w:t>
            </w:r>
          </w:p>
        </w:tc>
        <w:tc>
          <w:tcPr>
            <w:tcW w:w="693" w:type="dxa"/>
            <w:tcBorders>
              <w:top w:val="thinThickMediumGap" w:sz="3" w:space="0" w:color="48443F"/>
              <w:left w:val="nil"/>
              <w:bottom w:val="thickThinMediumGap" w:sz="3" w:space="0" w:color="48443F"/>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before="9"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after="0" w:line="240" w:lineRule="auto"/>
              <w:ind w:left="110" w:right="99"/>
              <w:jc w:val="center"/>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36.36</w:t>
            </w:r>
          </w:p>
        </w:tc>
        <w:tc>
          <w:tcPr>
            <w:tcW w:w="573" w:type="dxa"/>
            <w:tcBorders>
              <w:top w:val="thinThickMediumGap" w:sz="3" w:space="0" w:color="48443F"/>
              <w:bottom w:val="thickThinMediumGap" w:sz="3" w:space="0" w:color="48443F"/>
              <w:right w:val="nil"/>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before="9"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after="0" w:line="240" w:lineRule="auto"/>
              <w:ind w:right="132"/>
              <w:jc w:val="right"/>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16</w:t>
            </w:r>
          </w:p>
        </w:tc>
        <w:tc>
          <w:tcPr>
            <w:tcW w:w="682" w:type="dxa"/>
            <w:tcBorders>
              <w:top w:val="thinThickMediumGap" w:sz="3" w:space="0" w:color="48443F"/>
              <w:left w:val="nil"/>
              <w:bottom w:val="thickThinMediumGap" w:sz="3" w:space="0" w:color="48443F"/>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before="9"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after="0" w:line="240" w:lineRule="auto"/>
              <w:ind w:left="112" w:right="87"/>
              <w:jc w:val="center"/>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36.36</w:t>
            </w:r>
          </w:p>
        </w:tc>
        <w:tc>
          <w:tcPr>
            <w:tcW w:w="592" w:type="dxa"/>
            <w:tcBorders>
              <w:top w:val="thinThickMediumGap" w:sz="3" w:space="0" w:color="48443F"/>
              <w:bottom w:val="thickThinMediumGap" w:sz="3" w:space="0" w:color="48443F"/>
              <w:right w:val="nil"/>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before="9"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after="0" w:line="240" w:lineRule="auto"/>
              <w:ind w:left="165" w:right="90"/>
              <w:jc w:val="center"/>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10</w:t>
            </w:r>
          </w:p>
        </w:tc>
        <w:tc>
          <w:tcPr>
            <w:tcW w:w="650" w:type="dxa"/>
            <w:tcBorders>
              <w:top w:val="thinThickMediumGap" w:sz="3" w:space="0" w:color="48443F"/>
              <w:left w:val="nil"/>
              <w:bottom w:val="thickThinMediumGap" w:sz="3" w:space="0" w:color="48443F"/>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before="9"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after="0" w:line="240" w:lineRule="auto"/>
              <w:ind w:left="88" w:right="81"/>
              <w:jc w:val="center"/>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22.73</w:t>
            </w:r>
          </w:p>
        </w:tc>
        <w:tc>
          <w:tcPr>
            <w:tcW w:w="578" w:type="dxa"/>
            <w:tcBorders>
              <w:top w:val="thinThickMediumGap" w:sz="3" w:space="0" w:color="48443F"/>
              <w:bottom w:val="thickThinMediumGap" w:sz="3" w:space="0" w:color="48443F"/>
              <w:right w:val="nil"/>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before="9"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after="0" w:line="240" w:lineRule="auto"/>
              <w:ind w:right="136"/>
              <w:jc w:val="right"/>
              <w:rPr>
                <w:rFonts w:ascii="Times New Roman" w:eastAsia="Times New Roman" w:hAnsi="Times New Roman" w:cs="Times New Roman"/>
                <w:sz w:val="19"/>
              </w:rPr>
            </w:pPr>
            <w:r w:rsidRPr="00042398">
              <w:rPr>
                <w:rFonts w:ascii="Times New Roman" w:eastAsia="Times New Roman" w:hAnsi="Times New Roman" w:cs="Times New Roman"/>
                <w:color w:val="1F1F1F"/>
                <w:w w:val="95"/>
                <w:sz w:val="19"/>
              </w:rPr>
              <w:t>44</w:t>
            </w:r>
          </w:p>
        </w:tc>
        <w:tc>
          <w:tcPr>
            <w:tcW w:w="689" w:type="dxa"/>
            <w:tcBorders>
              <w:top w:val="thinThickMediumGap" w:sz="3" w:space="0" w:color="48443F"/>
              <w:left w:val="nil"/>
              <w:bottom w:val="thickThinMediumGap" w:sz="3" w:space="0" w:color="48443F"/>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before="9"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after="0" w:line="240" w:lineRule="auto"/>
              <w:ind w:left="107" w:right="106"/>
              <w:jc w:val="center"/>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100.0</w:t>
            </w:r>
          </w:p>
        </w:tc>
      </w:tr>
      <w:tr w:rsidR="00CC7788" w:rsidRPr="00042398" w:rsidTr="006750DB">
        <w:trPr>
          <w:trHeight w:val="1187"/>
        </w:trPr>
        <w:tc>
          <w:tcPr>
            <w:tcW w:w="3788" w:type="dxa"/>
            <w:tcBorders>
              <w:top w:val="thinThickMediumGap" w:sz="3" w:space="0" w:color="48443F"/>
              <w:bottom w:val="thickThinMediumGap" w:sz="3" w:space="0" w:color="48443F"/>
            </w:tcBorders>
          </w:tcPr>
          <w:p w:rsidR="00CC7788" w:rsidRPr="00042398" w:rsidRDefault="00CC7788" w:rsidP="006750DB">
            <w:pPr>
              <w:widowControl w:val="0"/>
              <w:autoSpaceDE w:val="0"/>
              <w:autoSpaceDN w:val="0"/>
              <w:spacing w:before="94" w:after="0" w:line="266" w:lineRule="auto"/>
              <w:ind w:left="216" w:right="424" w:firstLine="5"/>
              <w:rPr>
                <w:rFonts w:ascii="Times New Roman" w:eastAsia="Times New Roman" w:hAnsi="Times New Roman" w:cs="Times New Roman"/>
                <w:sz w:val="19"/>
              </w:rPr>
            </w:pPr>
            <w:r w:rsidRPr="00042398">
              <w:rPr>
                <w:rFonts w:ascii="Times New Roman" w:eastAsia="Times New Roman" w:hAnsi="Times New Roman" w:cs="Times New Roman"/>
                <w:color w:val="1F1F1F"/>
                <w:w w:val="105"/>
                <w:sz w:val="19"/>
              </w:rPr>
              <w:lastRenderedPageBreak/>
              <w:t>“Nurses show technical/scientific rigor in the implementation of nursing interventions aiming to prevent complications.”</w:t>
            </w:r>
          </w:p>
        </w:tc>
        <w:tc>
          <w:tcPr>
            <w:tcW w:w="584" w:type="dxa"/>
            <w:tcBorders>
              <w:top w:val="thinThickMediumGap" w:sz="3" w:space="0" w:color="48443F"/>
              <w:bottom w:val="thickThinMediumGap" w:sz="3" w:space="0" w:color="48443F"/>
              <w:right w:val="nil"/>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before="6" w:after="0" w:line="240" w:lineRule="auto"/>
              <w:rPr>
                <w:rFonts w:ascii="Times New Roman" w:eastAsia="Times New Roman" w:hAnsi="Times New Roman" w:cs="Times New Roman"/>
                <w:sz w:val="19"/>
              </w:rPr>
            </w:pPr>
          </w:p>
          <w:p w:rsidR="00CC7788" w:rsidRPr="00042398" w:rsidRDefault="00CC7788" w:rsidP="006750DB">
            <w:pPr>
              <w:widowControl w:val="0"/>
              <w:autoSpaceDE w:val="0"/>
              <w:autoSpaceDN w:val="0"/>
              <w:spacing w:after="0" w:line="240" w:lineRule="auto"/>
              <w:ind w:left="230"/>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00</w:t>
            </w:r>
          </w:p>
        </w:tc>
        <w:tc>
          <w:tcPr>
            <w:tcW w:w="666" w:type="dxa"/>
            <w:tcBorders>
              <w:top w:val="thinThickMediumGap" w:sz="3" w:space="0" w:color="48443F"/>
              <w:left w:val="nil"/>
              <w:bottom w:val="thickThinMediumGap" w:sz="3" w:space="0" w:color="48443F"/>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before="6" w:after="0" w:line="240" w:lineRule="auto"/>
              <w:rPr>
                <w:rFonts w:ascii="Times New Roman" w:eastAsia="Times New Roman" w:hAnsi="Times New Roman" w:cs="Times New Roman"/>
                <w:sz w:val="19"/>
              </w:rPr>
            </w:pPr>
          </w:p>
          <w:p w:rsidR="00CC7788" w:rsidRPr="00042398" w:rsidRDefault="00CC7788" w:rsidP="006750DB">
            <w:pPr>
              <w:widowControl w:val="0"/>
              <w:autoSpaceDE w:val="0"/>
              <w:autoSpaceDN w:val="0"/>
              <w:spacing w:after="0" w:line="240" w:lineRule="auto"/>
              <w:ind w:left="143" w:right="122"/>
              <w:jc w:val="center"/>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00</w:t>
            </w:r>
          </w:p>
        </w:tc>
        <w:tc>
          <w:tcPr>
            <w:tcW w:w="552" w:type="dxa"/>
            <w:tcBorders>
              <w:top w:val="thinThickMediumGap" w:sz="3" w:space="0" w:color="48443F"/>
              <w:bottom w:val="thickThinMediumGap" w:sz="3" w:space="0" w:color="48443F"/>
              <w:right w:val="nil"/>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before="6" w:after="0" w:line="240" w:lineRule="auto"/>
              <w:rPr>
                <w:rFonts w:ascii="Times New Roman" w:eastAsia="Times New Roman" w:hAnsi="Times New Roman" w:cs="Times New Roman"/>
                <w:sz w:val="19"/>
              </w:rPr>
            </w:pPr>
          </w:p>
          <w:p w:rsidR="00CC7788" w:rsidRPr="00042398" w:rsidRDefault="00CC7788" w:rsidP="006750DB">
            <w:pPr>
              <w:widowControl w:val="0"/>
              <w:autoSpaceDE w:val="0"/>
              <w:autoSpaceDN w:val="0"/>
              <w:spacing w:after="0" w:line="240" w:lineRule="auto"/>
              <w:ind w:right="127"/>
              <w:jc w:val="right"/>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08</w:t>
            </w:r>
          </w:p>
        </w:tc>
        <w:tc>
          <w:tcPr>
            <w:tcW w:w="693" w:type="dxa"/>
            <w:tcBorders>
              <w:top w:val="thinThickMediumGap" w:sz="3" w:space="0" w:color="48443F"/>
              <w:left w:val="nil"/>
              <w:bottom w:val="thickThinMediumGap" w:sz="3" w:space="0" w:color="48443F"/>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before="6" w:after="0" w:line="240" w:lineRule="auto"/>
              <w:rPr>
                <w:rFonts w:ascii="Times New Roman" w:eastAsia="Times New Roman" w:hAnsi="Times New Roman" w:cs="Times New Roman"/>
                <w:sz w:val="19"/>
              </w:rPr>
            </w:pPr>
          </w:p>
          <w:p w:rsidR="00CC7788" w:rsidRPr="00042398" w:rsidRDefault="00CC7788" w:rsidP="006750DB">
            <w:pPr>
              <w:widowControl w:val="0"/>
              <w:autoSpaceDE w:val="0"/>
              <w:autoSpaceDN w:val="0"/>
              <w:spacing w:after="0" w:line="240" w:lineRule="auto"/>
              <w:ind w:left="109" w:right="99"/>
              <w:jc w:val="center"/>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18.18</w:t>
            </w:r>
          </w:p>
        </w:tc>
        <w:tc>
          <w:tcPr>
            <w:tcW w:w="573" w:type="dxa"/>
            <w:tcBorders>
              <w:top w:val="thinThickMediumGap" w:sz="3" w:space="0" w:color="48443F"/>
              <w:bottom w:val="thickThinMediumGap" w:sz="3" w:space="0" w:color="48443F"/>
              <w:right w:val="nil"/>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before="6" w:after="0" w:line="240" w:lineRule="auto"/>
              <w:rPr>
                <w:rFonts w:ascii="Times New Roman" w:eastAsia="Times New Roman" w:hAnsi="Times New Roman" w:cs="Times New Roman"/>
                <w:sz w:val="19"/>
              </w:rPr>
            </w:pPr>
          </w:p>
          <w:p w:rsidR="00CC7788" w:rsidRPr="00042398" w:rsidRDefault="00CC7788" w:rsidP="006750DB">
            <w:pPr>
              <w:widowControl w:val="0"/>
              <w:autoSpaceDE w:val="0"/>
              <w:autoSpaceDN w:val="0"/>
              <w:spacing w:after="0" w:line="240" w:lineRule="auto"/>
              <w:ind w:right="134"/>
              <w:jc w:val="right"/>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18</w:t>
            </w:r>
          </w:p>
        </w:tc>
        <w:tc>
          <w:tcPr>
            <w:tcW w:w="682" w:type="dxa"/>
            <w:tcBorders>
              <w:top w:val="thinThickMediumGap" w:sz="3" w:space="0" w:color="48443F"/>
              <w:left w:val="nil"/>
              <w:bottom w:val="thickThinMediumGap" w:sz="3" w:space="0" w:color="48443F"/>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before="6" w:after="0" w:line="240" w:lineRule="auto"/>
              <w:rPr>
                <w:rFonts w:ascii="Times New Roman" w:eastAsia="Times New Roman" w:hAnsi="Times New Roman" w:cs="Times New Roman"/>
                <w:sz w:val="19"/>
              </w:rPr>
            </w:pPr>
          </w:p>
          <w:p w:rsidR="00CC7788" w:rsidRPr="00042398" w:rsidRDefault="00CC7788" w:rsidP="006750DB">
            <w:pPr>
              <w:widowControl w:val="0"/>
              <w:autoSpaceDE w:val="0"/>
              <w:autoSpaceDN w:val="0"/>
              <w:spacing w:after="0" w:line="240" w:lineRule="auto"/>
              <w:ind w:left="116" w:right="83"/>
              <w:jc w:val="center"/>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40.91</w:t>
            </w:r>
          </w:p>
        </w:tc>
        <w:tc>
          <w:tcPr>
            <w:tcW w:w="592" w:type="dxa"/>
            <w:tcBorders>
              <w:top w:val="thinThickMediumGap" w:sz="3" w:space="0" w:color="48443F"/>
              <w:bottom w:val="thickThinMediumGap" w:sz="3" w:space="0" w:color="48443F"/>
              <w:right w:val="nil"/>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before="6" w:after="0" w:line="240" w:lineRule="auto"/>
              <w:rPr>
                <w:rFonts w:ascii="Times New Roman" w:eastAsia="Times New Roman" w:hAnsi="Times New Roman" w:cs="Times New Roman"/>
                <w:sz w:val="19"/>
              </w:rPr>
            </w:pPr>
          </w:p>
          <w:p w:rsidR="00CC7788" w:rsidRPr="00042398" w:rsidRDefault="00CC7788" w:rsidP="006750DB">
            <w:pPr>
              <w:widowControl w:val="0"/>
              <w:autoSpaceDE w:val="0"/>
              <w:autoSpaceDN w:val="0"/>
              <w:spacing w:after="0" w:line="240" w:lineRule="auto"/>
              <w:ind w:left="165" w:right="90"/>
              <w:jc w:val="center"/>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18</w:t>
            </w:r>
          </w:p>
        </w:tc>
        <w:tc>
          <w:tcPr>
            <w:tcW w:w="650" w:type="dxa"/>
            <w:tcBorders>
              <w:top w:val="thinThickMediumGap" w:sz="3" w:space="0" w:color="48443F"/>
              <w:left w:val="nil"/>
              <w:bottom w:val="thickThinMediumGap" w:sz="3" w:space="0" w:color="48443F"/>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before="6" w:after="0" w:line="240" w:lineRule="auto"/>
              <w:rPr>
                <w:rFonts w:ascii="Times New Roman" w:eastAsia="Times New Roman" w:hAnsi="Times New Roman" w:cs="Times New Roman"/>
                <w:sz w:val="19"/>
              </w:rPr>
            </w:pPr>
          </w:p>
          <w:p w:rsidR="00CC7788" w:rsidRPr="00042398" w:rsidRDefault="00CC7788" w:rsidP="006750DB">
            <w:pPr>
              <w:widowControl w:val="0"/>
              <w:autoSpaceDE w:val="0"/>
              <w:autoSpaceDN w:val="0"/>
              <w:spacing w:after="0" w:line="240" w:lineRule="auto"/>
              <w:ind w:left="88" w:right="75"/>
              <w:jc w:val="center"/>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40.91</w:t>
            </w:r>
          </w:p>
        </w:tc>
        <w:tc>
          <w:tcPr>
            <w:tcW w:w="578" w:type="dxa"/>
            <w:tcBorders>
              <w:top w:val="thinThickMediumGap" w:sz="3" w:space="0" w:color="48443F"/>
              <w:bottom w:val="thickThinMediumGap" w:sz="3" w:space="0" w:color="48443F"/>
              <w:right w:val="nil"/>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before="6" w:after="0" w:line="240" w:lineRule="auto"/>
              <w:rPr>
                <w:rFonts w:ascii="Times New Roman" w:eastAsia="Times New Roman" w:hAnsi="Times New Roman" w:cs="Times New Roman"/>
                <w:sz w:val="19"/>
              </w:rPr>
            </w:pPr>
          </w:p>
          <w:p w:rsidR="00CC7788" w:rsidRPr="00042398" w:rsidRDefault="00CC7788" w:rsidP="006750DB">
            <w:pPr>
              <w:widowControl w:val="0"/>
              <w:autoSpaceDE w:val="0"/>
              <w:autoSpaceDN w:val="0"/>
              <w:spacing w:after="0" w:line="240" w:lineRule="auto"/>
              <w:ind w:right="136"/>
              <w:jc w:val="right"/>
              <w:rPr>
                <w:rFonts w:ascii="Times New Roman" w:eastAsia="Times New Roman" w:hAnsi="Times New Roman" w:cs="Times New Roman"/>
                <w:sz w:val="19"/>
              </w:rPr>
            </w:pPr>
            <w:r w:rsidRPr="00042398">
              <w:rPr>
                <w:rFonts w:ascii="Times New Roman" w:eastAsia="Times New Roman" w:hAnsi="Times New Roman" w:cs="Times New Roman"/>
                <w:color w:val="1F1F1F"/>
                <w:w w:val="95"/>
                <w:sz w:val="19"/>
              </w:rPr>
              <w:t>44</w:t>
            </w:r>
          </w:p>
        </w:tc>
        <w:tc>
          <w:tcPr>
            <w:tcW w:w="689" w:type="dxa"/>
            <w:tcBorders>
              <w:top w:val="thinThickMediumGap" w:sz="3" w:space="0" w:color="48443F"/>
              <w:left w:val="nil"/>
              <w:bottom w:val="thickThinMediumGap" w:sz="3" w:space="0" w:color="48443F"/>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before="6" w:after="0" w:line="240" w:lineRule="auto"/>
              <w:rPr>
                <w:rFonts w:ascii="Times New Roman" w:eastAsia="Times New Roman" w:hAnsi="Times New Roman" w:cs="Times New Roman"/>
                <w:sz w:val="19"/>
              </w:rPr>
            </w:pPr>
          </w:p>
          <w:p w:rsidR="00CC7788" w:rsidRPr="00042398" w:rsidRDefault="00CC7788" w:rsidP="006750DB">
            <w:pPr>
              <w:widowControl w:val="0"/>
              <w:autoSpaceDE w:val="0"/>
              <w:autoSpaceDN w:val="0"/>
              <w:spacing w:after="0" w:line="240" w:lineRule="auto"/>
              <w:ind w:left="107" w:right="106"/>
              <w:jc w:val="center"/>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100.0</w:t>
            </w:r>
          </w:p>
        </w:tc>
      </w:tr>
      <w:tr w:rsidR="00CC7788" w:rsidRPr="00042398" w:rsidTr="006750DB">
        <w:trPr>
          <w:trHeight w:val="1345"/>
        </w:trPr>
        <w:tc>
          <w:tcPr>
            <w:tcW w:w="3788" w:type="dxa"/>
            <w:tcBorders>
              <w:top w:val="thinThickMediumGap" w:sz="3" w:space="0" w:color="48443F"/>
              <w:bottom w:val="thickThinMediumGap" w:sz="3" w:space="0" w:color="48443F"/>
            </w:tcBorders>
          </w:tcPr>
          <w:p w:rsidR="00CC7788" w:rsidRPr="00042398" w:rsidRDefault="00CC7788" w:rsidP="006750DB">
            <w:pPr>
              <w:widowControl w:val="0"/>
              <w:autoSpaceDE w:val="0"/>
              <w:autoSpaceDN w:val="0"/>
              <w:spacing w:before="85" w:after="0" w:line="264" w:lineRule="auto"/>
              <w:ind w:left="216" w:right="424" w:firstLine="5"/>
              <w:rPr>
                <w:rFonts w:ascii="Times New Roman" w:eastAsia="Times New Roman" w:hAnsi="Times New Roman" w:cs="Times New Roman"/>
                <w:sz w:val="19"/>
              </w:rPr>
            </w:pPr>
            <w:r w:rsidRPr="00042398">
              <w:rPr>
                <w:rFonts w:ascii="Times New Roman" w:eastAsia="Times New Roman" w:hAnsi="Times New Roman" w:cs="Times New Roman"/>
                <w:color w:val="1F1F1F"/>
                <w:w w:val="105"/>
                <w:sz w:val="19"/>
              </w:rPr>
              <w:t>“Nurses show technical/scientific rigor in the implementation of nursing interventions that help improve the patient’s well-being and daily activities.”</w:t>
            </w:r>
          </w:p>
        </w:tc>
        <w:tc>
          <w:tcPr>
            <w:tcW w:w="584" w:type="dxa"/>
            <w:tcBorders>
              <w:top w:val="thinThickMediumGap" w:sz="3" w:space="0" w:color="48443F"/>
              <w:bottom w:val="thickThinMediumGap" w:sz="3" w:space="0" w:color="48443F"/>
              <w:right w:val="nil"/>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before="8" w:after="0" w:line="240" w:lineRule="auto"/>
              <w:rPr>
                <w:rFonts w:ascii="Times New Roman" w:eastAsia="Times New Roman" w:hAnsi="Times New Roman" w:cs="Times New Roman"/>
                <w:sz w:val="18"/>
              </w:rPr>
            </w:pPr>
          </w:p>
          <w:p w:rsidR="00CC7788" w:rsidRPr="00042398" w:rsidRDefault="00CC7788" w:rsidP="006750DB">
            <w:pPr>
              <w:widowControl w:val="0"/>
              <w:autoSpaceDE w:val="0"/>
              <w:autoSpaceDN w:val="0"/>
              <w:spacing w:after="0" w:line="240" w:lineRule="auto"/>
              <w:ind w:left="230"/>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02</w:t>
            </w:r>
          </w:p>
        </w:tc>
        <w:tc>
          <w:tcPr>
            <w:tcW w:w="666" w:type="dxa"/>
            <w:tcBorders>
              <w:top w:val="thinThickMediumGap" w:sz="3" w:space="0" w:color="48443F"/>
              <w:left w:val="nil"/>
              <w:bottom w:val="thickThinMediumGap" w:sz="3" w:space="0" w:color="48443F"/>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before="8" w:after="0" w:line="240" w:lineRule="auto"/>
              <w:rPr>
                <w:rFonts w:ascii="Times New Roman" w:eastAsia="Times New Roman" w:hAnsi="Times New Roman" w:cs="Times New Roman"/>
                <w:sz w:val="18"/>
              </w:rPr>
            </w:pPr>
          </w:p>
          <w:p w:rsidR="00CC7788" w:rsidRPr="00042398" w:rsidRDefault="00CC7788" w:rsidP="006750DB">
            <w:pPr>
              <w:widowControl w:val="0"/>
              <w:autoSpaceDE w:val="0"/>
              <w:autoSpaceDN w:val="0"/>
              <w:spacing w:after="0" w:line="240" w:lineRule="auto"/>
              <w:ind w:left="143" w:right="134"/>
              <w:jc w:val="center"/>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4.55</w:t>
            </w:r>
          </w:p>
        </w:tc>
        <w:tc>
          <w:tcPr>
            <w:tcW w:w="552" w:type="dxa"/>
            <w:tcBorders>
              <w:top w:val="thinThickMediumGap" w:sz="3" w:space="0" w:color="48443F"/>
              <w:bottom w:val="thickThinMediumGap" w:sz="3" w:space="0" w:color="48443F"/>
              <w:right w:val="nil"/>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before="8" w:after="0" w:line="240" w:lineRule="auto"/>
              <w:rPr>
                <w:rFonts w:ascii="Times New Roman" w:eastAsia="Times New Roman" w:hAnsi="Times New Roman" w:cs="Times New Roman"/>
                <w:sz w:val="18"/>
              </w:rPr>
            </w:pPr>
          </w:p>
          <w:p w:rsidR="00CC7788" w:rsidRPr="00042398" w:rsidRDefault="00CC7788" w:rsidP="006750DB">
            <w:pPr>
              <w:widowControl w:val="0"/>
              <w:autoSpaceDE w:val="0"/>
              <w:autoSpaceDN w:val="0"/>
              <w:spacing w:after="0" w:line="240" w:lineRule="auto"/>
              <w:ind w:right="126"/>
              <w:jc w:val="right"/>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18</w:t>
            </w:r>
          </w:p>
        </w:tc>
        <w:tc>
          <w:tcPr>
            <w:tcW w:w="693" w:type="dxa"/>
            <w:tcBorders>
              <w:top w:val="thinThickMediumGap" w:sz="3" w:space="0" w:color="48443F"/>
              <w:left w:val="nil"/>
              <w:bottom w:val="thickThinMediumGap" w:sz="3" w:space="0" w:color="48443F"/>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before="8" w:after="0" w:line="240" w:lineRule="auto"/>
              <w:rPr>
                <w:rFonts w:ascii="Times New Roman" w:eastAsia="Times New Roman" w:hAnsi="Times New Roman" w:cs="Times New Roman"/>
                <w:sz w:val="18"/>
              </w:rPr>
            </w:pPr>
          </w:p>
          <w:p w:rsidR="00CC7788" w:rsidRPr="00042398" w:rsidRDefault="00CC7788" w:rsidP="006750DB">
            <w:pPr>
              <w:widowControl w:val="0"/>
              <w:autoSpaceDE w:val="0"/>
              <w:autoSpaceDN w:val="0"/>
              <w:spacing w:after="0" w:line="240" w:lineRule="auto"/>
              <w:ind w:left="114" w:right="95"/>
              <w:jc w:val="center"/>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40.91</w:t>
            </w:r>
          </w:p>
        </w:tc>
        <w:tc>
          <w:tcPr>
            <w:tcW w:w="573" w:type="dxa"/>
            <w:tcBorders>
              <w:top w:val="thinThickMediumGap" w:sz="3" w:space="0" w:color="48443F"/>
              <w:bottom w:val="thickThinMediumGap" w:sz="3" w:space="0" w:color="48443F"/>
              <w:right w:val="nil"/>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before="8" w:after="0" w:line="240" w:lineRule="auto"/>
              <w:rPr>
                <w:rFonts w:ascii="Times New Roman" w:eastAsia="Times New Roman" w:hAnsi="Times New Roman" w:cs="Times New Roman"/>
                <w:sz w:val="18"/>
              </w:rPr>
            </w:pPr>
          </w:p>
          <w:p w:rsidR="00CC7788" w:rsidRPr="00042398" w:rsidRDefault="00CC7788" w:rsidP="006750DB">
            <w:pPr>
              <w:widowControl w:val="0"/>
              <w:autoSpaceDE w:val="0"/>
              <w:autoSpaceDN w:val="0"/>
              <w:spacing w:after="0" w:line="240" w:lineRule="auto"/>
              <w:ind w:right="134"/>
              <w:jc w:val="right"/>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18</w:t>
            </w:r>
          </w:p>
        </w:tc>
        <w:tc>
          <w:tcPr>
            <w:tcW w:w="682" w:type="dxa"/>
            <w:tcBorders>
              <w:top w:val="thinThickMediumGap" w:sz="3" w:space="0" w:color="48443F"/>
              <w:left w:val="nil"/>
              <w:bottom w:val="thickThinMediumGap" w:sz="3" w:space="0" w:color="48443F"/>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before="8" w:after="0" w:line="240" w:lineRule="auto"/>
              <w:rPr>
                <w:rFonts w:ascii="Times New Roman" w:eastAsia="Times New Roman" w:hAnsi="Times New Roman" w:cs="Times New Roman"/>
                <w:sz w:val="18"/>
              </w:rPr>
            </w:pPr>
          </w:p>
          <w:p w:rsidR="00CC7788" w:rsidRPr="00042398" w:rsidRDefault="00CC7788" w:rsidP="006750DB">
            <w:pPr>
              <w:widowControl w:val="0"/>
              <w:autoSpaceDE w:val="0"/>
              <w:autoSpaceDN w:val="0"/>
              <w:spacing w:after="0" w:line="240" w:lineRule="auto"/>
              <w:ind w:left="116" w:right="83"/>
              <w:jc w:val="center"/>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40.91</w:t>
            </w:r>
          </w:p>
        </w:tc>
        <w:tc>
          <w:tcPr>
            <w:tcW w:w="592" w:type="dxa"/>
            <w:tcBorders>
              <w:top w:val="thinThickMediumGap" w:sz="3" w:space="0" w:color="48443F"/>
              <w:bottom w:val="thickThinMediumGap" w:sz="3" w:space="0" w:color="48443F"/>
              <w:right w:val="nil"/>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before="8" w:after="0" w:line="240" w:lineRule="auto"/>
              <w:rPr>
                <w:rFonts w:ascii="Times New Roman" w:eastAsia="Times New Roman" w:hAnsi="Times New Roman" w:cs="Times New Roman"/>
                <w:sz w:val="18"/>
              </w:rPr>
            </w:pPr>
          </w:p>
          <w:p w:rsidR="00CC7788" w:rsidRPr="00042398" w:rsidRDefault="00CC7788" w:rsidP="006750DB">
            <w:pPr>
              <w:widowControl w:val="0"/>
              <w:autoSpaceDE w:val="0"/>
              <w:autoSpaceDN w:val="0"/>
              <w:spacing w:after="0" w:line="240" w:lineRule="auto"/>
              <w:ind w:left="167" w:right="90"/>
              <w:jc w:val="center"/>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06</w:t>
            </w:r>
          </w:p>
        </w:tc>
        <w:tc>
          <w:tcPr>
            <w:tcW w:w="650" w:type="dxa"/>
            <w:tcBorders>
              <w:top w:val="thinThickMediumGap" w:sz="3" w:space="0" w:color="48443F"/>
              <w:left w:val="nil"/>
              <w:bottom w:val="thickThinMediumGap" w:sz="3" w:space="0" w:color="48443F"/>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before="8" w:after="0" w:line="240" w:lineRule="auto"/>
              <w:rPr>
                <w:rFonts w:ascii="Times New Roman" w:eastAsia="Times New Roman" w:hAnsi="Times New Roman" w:cs="Times New Roman"/>
                <w:sz w:val="18"/>
              </w:rPr>
            </w:pPr>
          </w:p>
          <w:p w:rsidR="00CC7788" w:rsidRPr="00042398" w:rsidRDefault="00CC7788" w:rsidP="006750DB">
            <w:pPr>
              <w:widowControl w:val="0"/>
              <w:autoSpaceDE w:val="0"/>
              <w:autoSpaceDN w:val="0"/>
              <w:spacing w:after="0" w:line="240" w:lineRule="auto"/>
              <w:ind w:left="85" w:right="81"/>
              <w:jc w:val="center"/>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13.64</w:t>
            </w:r>
          </w:p>
        </w:tc>
        <w:tc>
          <w:tcPr>
            <w:tcW w:w="578" w:type="dxa"/>
            <w:tcBorders>
              <w:top w:val="thinThickMediumGap" w:sz="3" w:space="0" w:color="48443F"/>
              <w:bottom w:val="thickThinMediumGap" w:sz="3" w:space="0" w:color="48443F"/>
              <w:right w:val="nil"/>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before="8" w:after="0" w:line="240" w:lineRule="auto"/>
              <w:rPr>
                <w:rFonts w:ascii="Times New Roman" w:eastAsia="Times New Roman" w:hAnsi="Times New Roman" w:cs="Times New Roman"/>
                <w:sz w:val="18"/>
              </w:rPr>
            </w:pPr>
          </w:p>
          <w:p w:rsidR="00CC7788" w:rsidRPr="00042398" w:rsidRDefault="00CC7788" w:rsidP="006750DB">
            <w:pPr>
              <w:widowControl w:val="0"/>
              <w:autoSpaceDE w:val="0"/>
              <w:autoSpaceDN w:val="0"/>
              <w:spacing w:after="0" w:line="240" w:lineRule="auto"/>
              <w:ind w:right="136"/>
              <w:jc w:val="right"/>
              <w:rPr>
                <w:rFonts w:ascii="Times New Roman" w:eastAsia="Times New Roman" w:hAnsi="Times New Roman" w:cs="Times New Roman"/>
                <w:sz w:val="19"/>
              </w:rPr>
            </w:pPr>
            <w:r w:rsidRPr="00042398">
              <w:rPr>
                <w:rFonts w:ascii="Times New Roman" w:eastAsia="Times New Roman" w:hAnsi="Times New Roman" w:cs="Times New Roman"/>
                <w:color w:val="1F1F1F"/>
                <w:w w:val="95"/>
                <w:sz w:val="19"/>
              </w:rPr>
              <w:t>44</w:t>
            </w:r>
          </w:p>
        </w:tc>
        <w:tc>
          <w:tcPr>
            <w:tcW w:w="689" w:type="dxa"/>
            <w:tcBorders>
              <w:top w:val="thinThickMediumGap" w:sz="3" w:space="0" w:color="48443F"/>
              <w:left w:val="nil"/>
              <w:bottom w:val="thickThinMediumGap" w:sz="3" w:space="0" w:color="48443F"/>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before="8" w:after="0" w:line="240" w:lineRule="auto"/>
              <w:rPr>
                <w:rFonts w:ascii="Times New Roman" w:eastAsia="Times New Roman" w:hAnsi="Times New Roman" w:cs="Times New Roman"/>
                <w:sz w:val="18"/>
              </w:rPr>
            </w:pPr>
          </w:p>
          <w:p w:rsidR="00CC7788" w:rsidRPr="00042398" w:rsidRDefault="00CC7788" w:rsidP="006750DB">
            <w:pPr>
              <w:widowControl w:val="0"/>
              <w:autoSpaceDE w:val="0"/>
              <w:autoSpaceDN w:val="0"/>
              <w:spacing w:after="0" w:line="240" w:lineRule="auto"/>
              <w:ind w:left="107" w:right="106"/>
              <w:jc w:val="center"/>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100.0</w:t>
            </w:r>
          </w:p>
        </w:tc>
      </w:tr>
      <w:tr w:rsidR="00CC7788" w:rsidRPr="00042398" w:rsidTr="006750DB">
        <w:trPr>
          <w:trHeight w:val="975"/>
        </w:trPr>
        <w:tc>
          <w:tcPr>
            <w:tcW w:w="3788" w:type="dxa"/>
            <w:tcBorders>
              <w:top w:val="thinThickMediumGap" w:sz="3" w:space="0" w:color="48443F"/>
              <w:bottom w:val="thickThinMediumGap" w:sz="3" w:space="0" w:color="48443F"/>
            </w:tcBorders>
          </w:tcPr>
          <w:p w:rsidR="00CC7788" w:rsidRPr="00042398" w:rsidRDefault="00CC7788" w:rsidP="006750DB">
            <w:pPr>
              <w:widowControl w:val="0"/>
              <w:autoSpaceDE w:val="0"/>
              <w:autoSpaceDN w:val="0"/>
              <w:spacing w:before="161" w:after="0" w:line="264" w:lineRule="auto"/>
              <w:ind w:left="216" w:right="395" w:firstLine="5"/>
              <w:rPr>
                <w:rFonts w:ascii="Times New Roman" w:eastAsia="Times New Roman" w:hAnsi="Times New Roman" w:cs="Times New Roman"/>
                <w:sz w:val="19"/>
              </w:rPr>
            </w:pPr>
            <w:r w:rsidRPr="00042398">
              <w:rPr>
                <w:rFonts w:ascii="Times New Roman" w:eastAsia="Times New Roman" w:hAnsi="Times New Roman" w:cs="Times New Roman"/>
                <w:color w:val="1F1F1F"/>
                <w:w w:val="105"/>
                <w:sz w:val="19"/>
              </w:rPr>
              <w:t>“Nurses refer problematic situations to other professionals, according to the social mandates.”</w:t>
            </w:r>
          </w:p>
        </w:tc>
        <w:tc>
          <w:tcPr>
            <w:tcW w:w="584" w:type="dxa"/>
            <w:tcBorders>
              <w:top w:val="thinThickMediumGap" w:sz="3" w:space="0" w:color="48443F"/>
              <w:bottom w:val="thickThinMediumGap" w:sz="3" w:space="0" w:color="48443F"/>
              <w:right w:val="nil"/>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before="11" w:after="0" w:line="240" w:lineRule="auto"/>
              <w:rPr>
                <w:rFonts w:ascii="Times New Roman" w:eastAsia="Times New Roman" w:hAnsi="Times New Roman" w:cs="Times New Roman"/>
                <w:sz w:val="24"/>
              </w:rPr>
            </w:pPr>
          </w:p>
          <w:p w:rsidR="00CC7788" w:rsidRPr="00042398" w:rsidRDefault="00CC7788" w:rsidP="006750DB">
            <w:pPr>
              <w:widowControl w:val="0"/>
              <w:autoSpaceDE w:val="0"/>
              <w:autoSpaceDN w:val="0"/>
              <w:spacing w:after="0" w:line="240" w:lineRule="auto"/>
              <w:ind w:left="230"/>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04</w:t>
            </w:r>
          </w:p>
        </w:tc>
        <w:tc>
          <w:tcPr>
            <w:tcW w:w="666" w:type="dxa"/>
            <w:tcBorders>
              <w:top w:val="thinThickMediumGap" w:sz="3" w:space="0" w:color="48443F"/>
              <w:left w:val="nil"/>
              <w:bottom w:val="thickThinMediumGap" w:sz="3" w:space="0" w:color="48443F"/>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before="11" w:after="0" w:line="240" w:lineRule="auto"/>
              <w:rPr>
                <w:rFonts w:ascii="Times New Roman" w:eastAsia="Times New Roman" w:hAnsi="Times New Roman" w:cs="Times New Roman"/>
                <w:sz w:val="24"/>
              </w:rPr>
            </w:pPr>
          </w:p>
          <w:p w:rsidR="00CC7788" w:rsidRPr="00042398" w:rsidRDefault="00CC7788" w:rsidP="006750DB">
            <w:pPr>
              <w:widowControl w:val="0"/>
              <w:autoSpaceDE w:val="0"/>
              <w:autoSpaceDN w:val="0"/>
              <w:spacing w:after="0" w:line="240" w:lineRule="auto"/>
              <w:ind w:left="138" w:right="138"/>
              <w:jc w:val="center"/>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9.09</w:t>
            </w:r>
          </w:p>
        </w:tc>
        <w:tc>
          <w:tcPr>
            <w:tcW w:w="552" w:type="dxa"/>
            <w:tcBorders>
              <w:top w:val="thinThickMediumGap" w:sz="3" w:space="0" w:color="48443F"/>
              <w:bottom w:val="thickThinMediumGap" w:sz="3" w:space="0" w:color="48443F"/>
              <w:right w:val="nil"/>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before="11" w:after="0" w:line="240" w:lineRule="auto"/>
              <w:rPr>
                <w:rFonts w:ascii="Times New Roman" w:eastAsia="Times New Roman" w:hAnsi="Times New Roman" w:cs="Times New Roman"/>
                <w:sz w:val="24"/>
              </w:rPr>
            </w:pPr>
          </w:p>
          <w:p w:rsidR="00CC7788" w:rsidRPr="00042398" w:rsidRDefault="00CC7788" w:rsidP="006750DB">
            <w:pPr>
              <w:widowControl w:val="0"/>
              <w:autoSpaceDE w:val="0"/>
              <w:autoSpaceDN w:val="0"/>
              <w:spacing w:after="0" w:line="240" w:lineRule="auto"/>
              <w:ind w:right="127"/>
              <w:jc w:val="right"/>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08</w:t>
            </w:r>
          </w:p>
        </w:tc>
        <w:tc>
          <w:tcPr>
            <w:tcW w:w="693" w:type="dxa"/>
            <w:tcBorders>
              <w:top w:val="thinThickMediumGap" w:sz="3" w:space="0" w:color="48443F"/>
              <w:left w:val="nil"/>
              <w:bottom w:val="thickThinMediumGap" w:sz="3" w:space="0" w:color="48443F"/>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before="11" w:after="0" w:line="240" w:lineRule="auto"/>
              <w:rPr>
                <w:rFonts w:ascii="Times New Roman" w:eastAsia="Times New Roman" w:hAnsi="Times New Roman" w:cs="Times New Roman"/>
                <w:sz w:val="24"/>
              </w:rPr>
            </w:pPr>
          </w:p>
          <w:p w:rsidR="00CC7788" w:rsidRPr="00042398" w:rsidRDefault="00CC7788" w:rsidP="006750DB">
            <w:pPr>
              <w:widowControl w:val="0"/>
              <w:autoSpaceDE w:val="0"/>
              <w:autoSpaceDN w:val="0"/>
              <w:spacing w:after="0" w:line="240" w:lineRule="auto"/>
              <w:ind w:left="109" w:right="99"/>
              <w:jc w:val="center"/>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18.18</w:t>
            </w:r>
          </w:p>
        </w:tc>
        <w:tc>
          <w:tcPr>
            <w:tcW w:w="573" w:type="dxa"/>
            <w:tcBorders>
              <w:top w:val="thinThickMediumGap" w:sz="3" w:space="0" w:color="48443F"/>
              <w:bottom w:val="thickThinMediumGap" w:sz="3" w:space="0" w:color="48443F"/>
              <w:right w:val="nil"/>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before="11" w:after="0" w:line="240" w:lineRule="auto"/>
              <w:rPr>
                <w:rFonts w:ascii="Times New Roman" w:eastAsia="Times New Roman" w:hAnsi="Times New Roman" w:cs="Times New Roman"/>
                <w:sz w:val="24"/>
              </w:rPr>
            </w:pPr>
          </w:p>
          <w:p w:rsidR="00CC7788" w:rsidRPr="00042398" w:rsidRDefault="00CC7788" w:rsidP="006750DB">
            <w:pPr>
              <w:widowControl w:val="0"/>
              <w:autoSpaceDE w:val="0"/>
              <w:autoSpaceDN w:val="0"/>
              <w:spacing w:after="0" w:line="240" w:lineRule="auto"/>
              <w:ind w:right="134"/>
              <w:jc w:val="right"/>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10</w:t>
            </w:r>
          </w:p>
        </w:tc>
        <w:tc>
          <w:tcPr>
            <w:tcW w:w="682" w:type="dxa"/>
            <w:tcBorders>
              <w:top w:val="thinThickMediumGap" w:sz="3" w:space="0" w:color="48443F"/>
              <w:left w:val="nil"/>
              <w:bottom w:val="thickThinMediumGap" w:sz="3" w:space="0" w:color="48443F"/>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before="11" w:after="0" w:line="240" w:lineRule="auto"/>
              <w:rPr>
                <w:rFonts w:ascii="Times New Roman" w:eastAsia="Times New Roman" w:hAnsi="Times New Roman" w:cs="Times New Roman"/>
                <w:sz w:val="24"/>
              </w:rPr>
            </w:pPr>
          </w:p>
          <w:p w:rsidR="00CC7788" w:rsidRPr="00042398" w:rsidRDefault="00CC7788" w:rsidP="006750DB">
            <w:pPr>
              <w:widowControl w:val="0"/>
              <w:autoSpaceDE w:val="0"/>
              <w:autoSpaceDN w:val="0"/>
              <w:spacing w:after="0" w:line="240" w:lineRule="auto"/>
              <w:ind w:left="113" w:right="87"/>
              <w:jc w:val="center"/>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22.73</w:t>
            </w:r>
          </w:p>
        </w:tc>
        <w:tc>
          <w:tcPr>
            <w:tcW w:w="592" w:type="dxa"/>
            <w:tcBorders>
              <w:top w:val="thinThickMediumGap" w:sz="3" w:space="0" w:color="48443F"/>
              <w:bottom w:val="thickThinMediumGap" w:sz="3" w:space="0" w:color="48443F"/>
              <w:right w:val="nil"/>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before="11" w:after="0" w:line="240" w:lineRule="auto"/>
              <w:rPr>
                <w:rFonts w:ascii="Times New Roman" w:eastAsia="Times New Roman" w:hAnsi="Times New Roman" w:cs="Times New Roman"/>
                <w:sz w:val="24"/>
              </w:rPr>
            </w:pPr>
          </w:p>
          <w:p w:rsidR="00CC7788" w:rsidRPr="00042398" w:rsidRDefault="00CC7788" w:rsidP="006750DB">
            <w:pPr>
              <w:widowControl w:val="0"/>
              <w:autoSpaceDE w:val="0"/>
              <w:autoSpaceDN w:val="0"/>
              <w:spacing w:after="0" w:line="240" w:lineRule="auto"/>
              <w:ind w:left="165" w:right="90"/>
              <w:jc w:val="center"/>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22</w:t>
            </w:r>
          </w:p>
        </w:tc>
        <w:tc>
          <w:tcPr>
            <w:tcW w:w="650" w:type="dxa"/>
            <w:tcBorders>
              <w:top w:val="thinThickMediumGap" w:sz="3" w:space="0" w:color="48443F"/>
              <w:left w:val="nil"/>
              <w:bottom w:val="thickThinMediumGap" w:sz="3" w:space="0" w:color="48443F"/>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before="11" w:after="0" w:line="240" w:lineRule="auto"/>
              <w:rPr>
                <w:rFonts w:ascii="Times New Roman" w:eastAsia="Times New Roman" w:hAnsi="Times New Roman" w:cs="Times New Roman"/>
                <w:sz w:val="24"/>
              </w:rPr>
            </w:pPr>
          </w:p>
          <w:p w:rsidR="00CC7788" w:rsidRPr="00042398" w:rsidRDefault="00CC7788" w:rsidP="006750DB">
            <w:pPr>
              <w:widowControl w:val="0"/>
              <w:autoSpaceDE w:val="0"/>
              <w:autoSpaceDN w:val="0"/>
              <w:spacing w:after="0" w:line="240" w:lineRule="auto"/>
              <w:ind w:left="83" w:right="81"/>
              <w:jc w:val="center"/>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50.00</w:t>
            </w:r>
          </w:p>
        </w:tc>
        <w:tc>
          <w:tcPr>
            <w:tcW w:w="578" w:type="dxa"/>
            <w:tcBorders>
              <w:top w:val="thinThickMediumGap" w:sz="3" w:space="0" w:color="48443F"/>
              <w:bottom w:val="thickThinMediumGap" w:sz="3" w:space="0" w:color="48443F"/>
              <w:right w:val="nil"/>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before="11" w:after="0" w:line="240" w:lineRule="auto"/>
              <w:rPr>
                <w:rFonts w:ascii="Times New Roman" w:eastAsia="Times New Roman" w:hAnsi="Times New Roman" w:cs="Times New Roman"/>
                <w:sz w:val="24"/>
              </w:rPr>
            </w:pPr>
          </w:p>
          <w:p w:rsidR="00CC7788" w:rsidRPr="00042398" w:rsidRDefault="00CC7788" w:rsidP="006750DB">
            <w:pPr>
              <w:widowControl w:val="0"/>
              <w:autoSpaceDE w:val="0"/>
              <w:autoSpaceDN w:val="0"/>
              <w:spacing w:after="0" w:line="240" w:lineRule="auto"/>
              <w:ind w:right="136"/>
              <w:jc w:val="right"/>
              <w:rPr>
                <w:rFonts w:ascii="Times New Roman" w:eastAsia="Times New Roman" w:hAnsi="Times New Roman" w:cs="Times New Roman"/>
                <w:sz w:val="19"/>
              </w:rPr>
            </w:pPr>
            <w:r w:rsidRPr="00042398">
              <w:rPr>
                <w:rFonts w:ascii="Times New Roman" w:eastAsia="Times New Roman" w:hAnsi="Times New Roman" w:cs="Times New Roman"/>
                <w:color w:val="1F1F1F"/>
                <w:w w:val="95"/>
                <w:sz w:val="19"/>
              </w:rPr>
              <w:t>44</w:t>
            </w:r>
          </w:p>
        </w:tc>
        <w:tc>
          <w:tcPr>
            <w:tcW w:w="689" w:type="dxa"/>
            <w:tcBorders>
              <w:top w:val="thinThickMediumGap" w:sz="3" w:space="0" w:color="48443F"/>
              <w:left w:val="nil"/>
              <w:bottom w:val="thickThinMediumGap" w:sz="3" w:space="0" w:color="48443F"/>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before="11" w:after="0" w:line="240" w:lineRule="auto"/>
              <w:rPr>
                <w:rFonts w:ascii="Times New Roman" w:eastAsia="Times New Roman" w:hAnsi="Times New Roman" w:cs="Times New Roman"/>
                <w:sz w:val="24"/>
              </w:rPr>
            </w:pPr>
          </w:p>
          <w:p w:rsidR="00CC7788" w:rsidRPr="00042398" w:rsidRDefault="00CC7788" w:rsidP="006750DB">
            <w:pPr>
              <w:widowControl w:val="0"/>
              <w:autoSpaceDE w:val="0"/>
              <w:autoSpaceDN w:val="0"/>
              <w:spacing w:after="0" w:line="240" w:lineRule="auto"/>
              <w:ind w:left="107" w:right="106"/>
              <w:jc w:val="center"/>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100.0</w:t>
            </w:r>
          </w:p>
        </w:tc>
      </w:tr>
      <w:tr w:rsidR="00CC7788" w:rsidRPr="00042398" w:rsidTr="006750DB">
        <w:trPr>
          <w:trHeight w:val="972"/>
        </w:trPr>
        <w:tc>
          <w:tcPr>
            <w:tcW w:w="3788" w:type="dxa"/>
            <w:tcBorders>
              <w:top w:val="thinThickMediumGap" w:sz="3" w:space="0" w:color="48443F"/>
            </w:tcBorders>
          </w:tcPr>
          <w:p w:rsidR="00CC7788" w:rsidRPr="00042398" w:rsidRDefault="00CC7788" w:rsidP="006750DB">
            <w:pPr>
              <w:widowControl w:val="0"/>
              <w:autoSpaceDE w:val="0"/>
              <w:autoSpaceDN w:val="0"/>
              <w:spacing w:before="123" w:after="0" w:line="264" w:lineRule="auto"/>
              <w:ind w:left="216" w:right="395" w:firstLine="5"/>
              <w:rPr>
                <w:rFonts w:ascii="Times New Roman" w:eastAsia="Times New Roman" w:hAnsi="Times New Roman" w:cs="Times New Roman"/>
                <w:sz w:val="19"/>
              </w:rPr>
            </w:pPr>
            <w:r w:rsidRPr="00042398">
              <w:rPr>
                <w:rFonts w:ascii="Times New Roman" w:eastAsia="Times New Roman" w:hAnsi="Times New Roman" w:cs="Times New Roman"/>
                <w:color w:val="1F1F1F"/>
                <w:w w:val="105"/>
                <w:sz w:val="19"/>
              </w:rPr>
              <w:t>“Nurses supervise the activities that support nursing interventions and the activities they delegate.”</w:t>
            </w:r>
          </w:p>
        </w:tc>
        <w:tc>
          <w:tcPr>
            <w:tcW w:w="584" w:type="dxa"/>
            <w:tcBorders>
              <w:top w:val="thinThickMediumGap" w:sz="3" w:space="0" w:color="48443F"/>
              <w:right w:val="nil"/>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before="7" w:after="0" w:line="240" w:lineRule="auto"/>
              <w:rPr>
                <w:rFonts w:ascii="Times New Roman" w:eastAsia="Times New Roman" w:hAnsi="Times New Roman" w:cs="Times New Roman"/>
                <w:sz w:val="21"/>
              </w:rPr>
            </w:pPr>
          </w:p>
          <w:p w:rsidR="00CC7788" w:rsidRPr="00042398" w:rsidRDefault="00CC7788" w:rsidP="006750DB">
            <w:pPr>
              <w:widowControl w:val="0"/>
              <w:autoSpaceDE w:val="0"/>
              <w:autoSpaceDN w:val="0"/>
              <w:spacing w:after="0" w:line="240" w:lineRule="auto"/>
              <w:ind w:left="230"/>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04</w:t>
            </w:r>
          </w:p>
        </w:tc>
        <w:tc>
          <w:tcPr>
            <w:tcW w:w="666" w:type="dxa"/>
            <w:tcBorders>
              <w:top w:val="thinThickMediumGap" w:sz="3" w:space="0" w:color="48443F"/>
              <w:left w:val="nil"/>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before="7" w:after="0" w:line="240" w:lineRule="auto"/>
              <w:rPr>
                <w:rFonts w:ascii="Times New Roman" w:eastAsia="Times New Roman" w:hAnsi="Times New Roman" w:cs="Times New Roman"/>
                <w:sz w:val="21"/>
              </w:rPr>
            </w:pPr>
          </w:p>
          <w:p w:rsidR="00CC7788" w:rsidRPr="00042398" w:rsidRDefault="00CC7788" w:rsidP="006750DB">
            <w:pPr>
              <w:widowControl w:val="0"/>
              <w:autoSpaceDE w:val="0"/>
              <w:autoSpaceDN w:val="0"/>
              <w:spacing w:after="0" w:line="240" w:lineRule="auto"/>
              <w:ind w:left="138" w:right="138"/>
              <w:jc w:val="center"/>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9.09</w:t>
            </w:r>
          </w:p>
        </w:tc>
        <w:tc>
          <w:tcPr>
            <w:tcW w:w="552" w:type="dxa"/>
            <w:tcBorders>
              <w:top w:val="thinThickMediumGap" w:sz="3" w:space="0" w:color="48443F"/>
              <w:right w:val="nil"/>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before="7" w:after="0" w:line="240" w:lineRule="auto"/>
              <w:rPr>
                <w:rFonts w:ascii="Times New Roman" w:eastAsia="Times New Roman" w:hAnsi="Times New Roman" w:cs="Times New Roman"/>
                <w:sz w:val="21"/>
              </w:rPr>
            </w:pPr>
          </w:p>
          <w:p w:rsidR="00CC7788" w:rsidRPr="00042398" w:rsidRDefault="00CC7788" w:rsidP="006750DB">
            <w:pPr>
              <w:widowControl w:val="0"/>
              <w:autoSpaceDE w:val="0"/>
              <w:autoSpaceDN w:val="0"/>
              <w:spacing w:after="0" w:line="240" w:lineRule="auto"/>
              <w:ind w:right="124"/>
              <w:jc w:val="right"/>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16</w:t>
            </w:r>
          </w:p>
        </w:tc>
        <w:tc>
          <w:tcPr>
            <w:tcW w:w="693" w:type="dxa"/>
            <w:tcBorders>
              <w:top w:val="thinThickMediumGap" w:sz="3" w:space="0" w:color="48443F"/>
              <w:left w:val="nil"/>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before="7" w:after="0" w:line="240" w:lineRule="auto"/>
              <w:rPr>
                <w:rFonts w:ascii="Times New Roman" w:eastAsia="Times New Roman" w:hAnsi="Times New Roman" w:cs="Times New Roman"/>
                <w:sz w:val="21"/>
              </w:rPr>
            </w:pPr>
          </w:p>
          <w:p w:rsidR="00CC7788" w:rsidRPr="00042398" w:rsidRDefault="00CC7788" w:rsidP="006750DB">
            <w:pPr>
              <w:widowControl w:val="0"/>
              <w:autoSpaceDE w:val="0"/>
              <w:autoSpaceDN w:val="0"/>
              <w:spacing w:after="0" w:line="240" w:lineRule="auto"/>
              <w:ind w:left="110" w:right="99"/>
              <w:jc w:val="center"/>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36.36</w:t>
            </w:r>
          </w:p>
        </w:tc>
        <w:tc>
          <w:tcPr>
            <w:tcW w:w="573" w:type="dxa"/>
            <w:tcBorders>
              <w:top w:val="thinThickMediumGap" w:sz="3" w:space="0" w:color="48443F"/>
              <w:right w:val="nil"/>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before="7" w:after="0" w:line="240" w:lineRule="auto"/>
              <w:rPr>
                <w:rFonts w:ascii="Times New Roman" w:eastAsia="Times New Roman" w:hAnsi="Times New Roman" w:cs="Times New Roman"/>
                <w:sz w:val="21"/>
              </w:rPr>
            </w:pPr>
          </w:p>
          <w:p w:rsidR="00CC7788" w:rsidRPr="00042398" w:rsidRDefault="00CC7788" w:rsidP="006750DB">
            <w:pPr>
              <w:widowControl w:val="0"/>
              <w:autoSpaceDE w:val="0"/>
              <w:autoSpaceDN w:val="0"/>
              <w:spacing w:after="0" w:line="240" w:lineRule="auto"/>
              <w:ind w:right="134"/>
              <w:jc w:val="right"/>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14</w:t>
            </w:r>
          </w:p>
        </w:tc>
        <w:tc>
          <w:tcPr>
            <w:tcW w:w="682" w:type="dxa"/>
            <w:tcBorders>
              <w:top w:val="thinThickMediumGap" w:sz="3" w:space="0" w:color="48443F"/>
              <w:left w:val="nil"/>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before="7" w:after="0" w:line="240" w:lineRule="auto"/>
              <w:rPr>
                <w:rFonts w:ascii="Times New Roman" w:eastAsia="Times New Roman" w:hAnsi="Times New Roman" w:cs="Times New Roman"/>
                <w:sz w:val="21"/>
              </w:rPr>
            </w:pPr>
          </w:p>
          <w:p w:rsidR="00CC7788" w:rsidRPr="00042398" w:rsidRDefault="00CC7788" w:rsidP="006750DB">
            <w:pPr>
              <w:widowControl w:val="0"/>
              <w:autoSpaceDE w:val="0"/>
              <w:autoSpaceDN w:val="0"/>
              <w:spacing w:after="0" w:line="240" w:lineRule="auto"/>
              <w:ind w:left="112" w:right="87"/>
              <w:jc w:val="center"/>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31.82</w:t>
            </w:r>
          </w:p>
        </w:tc>
        <w:tc>
          <w:tcPr>
            <w:tcW w:w="592" w:type="dxa"/>
            <w:tcBorders>
              <w:top w:val="thinThickMediumGap" w:sz="3" w:space="0" w:color="48443F"/>
              <w:right w:val="nil"/>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before="7" w:after="0" w:line="240" w:lineRule="auto"/>
              <w:rPr>
                <w:rFonts w:ascii="Times New Roman" w:eastAsia="Times New Roman" w:hAnsi="Times New Roman" w:cs="Times New Roman"/>
                <w:sz w:val="21"/>
              </w:rPr>
            </w:pPr>
          </w:p>
          <w:p w:rsidR="00CC7788" w:rsidRPr="00042398" w:rsidRDefault="00CC7788" w:rsidP="006750DB">
            <w:pPr>
              <w:widowControl w:val="0"/>
              <w:autoSpaceDE w:val="0"/>
              <w:autoSpaceDN w:val="0"/>
              <w:spacing w:after="0" w:line="240" w:lineRule="auto"/>
              <w:ind w:left="165" w:right="90"/>
              <w:jc w:val="center"/>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10</w:t>
            </w:r>
          </w:p>
        </w:tc>
        <w:tc>
          <w:tcPr>
            <w:tcW w:w="650" w:type="dxa"/>
            <w:tcBorders>
              <w:top w:val="thinThickMediumGap" w:sz="3" w:space="0" w:color="48443F"/>
              <w:left w:val="nil"/>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before="7" w:after="0" w:line="240" w:lineRule="auto"/>
              <w:rPr>
                <w:rFonts w:ascii="Times New Roman" w:eastAsia="Times New Roman" w:hAnsi="Times New Roman" w:cs="Times New Roman"/>
                <w:sz w:val="21"/>
              </w:rPr>
            </w:pPr>
          </w:p>
          <w:p w:rsidR="00CC7788" w:rsidRPr="00042398" w:rsidRDefault="00CC7788" w:rsidP="006750DB">
            <w:pPr>
              <w:widowControl w:val="0"/>
              <w:autoSpaceDE w:val="0"/>
              <w:autoSpaceDN w:val="0"/>
              <w:spacing w:after="0" w:line="240" w:lineRule="auto"/>
              <w:ind w:left="88" w:right="81"/>
              <w:jc w:val="center"/>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22.73</w:t>
            </w:r>
          </w:p>
        </w:tc>
        <w:tc>
          <w:tcPr>
            <w:tcW w:w="578" w:type="dxa"/>
            <w:tcBorders>
              <w:top w:val="thinThickMediumGap" w:sz="3" w:space="0" w:color="48443F"/>
              <w:right w:val="nil"/>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before="7" w:after="0" w:line="240" w:lineRule="auto"/>
              <w:rPr>
                <w:rFonts w:ascii="Times New Roman" w:eastAsia="Times New Roman" w:hAnsi="Times New Roman" w:cs="Times New Roman"/>
                <w:sz w:val="21"/>
              </w:rPr>
            </w:pPr>
          </w:p>
          <w:p w:rsidR="00CC7788" w:rsidRPr="00042398" w:rsidRDefault="00CC7788" w:rsidP="006750DB">
            <w:pPr>
              <w:widowControl w:val="0"/>
              <w:autoSpaceDE w:val="0"/>
              <w:autoSpaceDN w:val="0"/>
              <w:spacing w:after="0" w:line="240" w:lineRule="auto"/>
              <w:ind w:right="136"/>
              <w:jc w:val="right"/>
              <w:rPr>
                <w:rFonts w:ascii="Times New Roman" w:eastAsia="Times New Roman" w:hAnsi="Times New Roman" w:cs="Times New Roman"/>
                <w:sz w:val="19"/>
              </w:rPr>
            </w:pPr>
            <w:r w:rsidRPr="00042398">
              <w:rPr>
                <w:rFonts w:ascii="Times New Roman" w:eastAsia="Times New Roman" w:hAnsi="Times New Roman" w:cs="Times New Roman"/>
                <w:color w:val="1F1F1F"/>
                <w:w w:val="95"/>
                <w:sz w:val="19"/>
              </w:rPr>
              <w:t>44</w:t>
            </w:r>
          </w:p>
        </w:tc>
        <w:tc>
          <w:tcPr>
            <w:tcW w:w="689" w:type="dxa"/>
            <w:tcBorders>
              <w:top w:val="thinThickMediumGap" w:sz="3" w:space="0" w:color="48443F"/>
              <w:left w:val="nil"/>
            </w:tcBorders>
          </w:tcPr>
          <w:p w:rsidR="00CC7788" w:rsidRPr="00042398" w:rsidRDefault="00CC7788" w:rsidP="006750DB">
            <w:pPr>
              <w:widowControl w:val="0"/>
              <w:autoSpaceDE w:val="0"/>
              <w:autoSpaceDN w:val="0"/>
              <w:spacing w:after="0" w:line="240" w:lineRule="auto"/>
              <w:rPr>
                <w:rFonts w:ascii="Times New Roman" w:eastAsia="Times New Roman" w:hAnsi="Times New Roman" w:cs="Times New Roman"/>
                <w:sz w:val="20"/>
              </w:rPr>
            </w:pPr>
          </w:p>
          <w:p w:rsidR="00CC7788" w:rsidRPr="00042398" w:rsidRDefault="00CC7788" w:rsidP="006750DB">
            <w:pPr>
              <w:widowControl w:val="0"/>
              <w:autoSpaceDE w:val="0"/>
              <w:autoSpaceDN w:val="0"/>
              <w:spacing w:before="7" w:after="0" w:line="240" w:lineRule="auto"/>
              <w:rPr>
                <w:rFonts w:ascii="Times New Roman" w:eastAsia="Times New Roman" w:hAnsi="Times New Roman" w:cs="Times New Roman"/>
                <w:sz w:val="21"/>
              </w:rPr>
            </w:pPr>
          </w:p>
          <w:p w:rsidR="00CC7788" w:rsidRPr="00042398" w:rsidRDefault="00CC7788" w:rsidP="006750DB">
            <w:pPr>
              <w:widowControl w:val="0"/>
              <w:autoSpaceDE w:val="0"/>
              <w:autoSpaceDN w:val="0"/>
              <w:spacing w:after="0" w:line="240" w:lineRule="auto"/>
              <w:ind w:left="107" w:right="106"/>
              <w:jc w:val="center"/>
              <w:rPr>
                <w:rFonts w:ascii="Times New Roman" w:eastAsia="Times New Roman" w:hAnsi="Times New Roman" w:cs="Times New Roman"/>
                <w:sz w:val="19"/>
              </w:rPr>
            </w:pPr>
            <w:r w:rsidRPr="00042398">
              <w:rPr>
                <w:rFonts w:ascii="Times New Roman" w:eastAsia="Times New Roman" w:hAnsi="Times New Roman" w:cs="Times New Roman"/>
                <w:color w:val="1F1F1F"/>
                <w:sz w:val="19"/>
              </w:rPr>
              <w:t>100.0</w:t>
            </w:r>
          </w:p>
        </w:tc>
      </w:tr>
    </w:tbl>
    <w:p w:rsidR="00CC7788" w:rsidRPr="006750DB" w:rsidRDefault="00CC7788" w:rsidP="00CC7788">
      <w:pPr>
        <w:widowControl w:val="0"/>
        <w:autoSpaceDE w:val="0"/>
        <w:autoSpaceDN w:val="0"/>
        <w:spacing w:before="7" w:after="0" w:line="261" w:lineRule="auto"/>
        <w:ind w:right="-720"/>
        <w:jc w:val="both"/>
        <w:rPr>
          <w:rFonts w:ascii="Palatino Linotype" w:eastAsia="Times New Roman" w:hAnsi="Palatino Linotype" w:cs="Times New Roman"/>
          <w:b/>
          <w:color w:val="0070C0"/>
          <w:sz w:val="28"/>
          <w:szCs w:val="28"/>
        </w:rPr>
      </w:pPr>
    </w:p>
    <w:p w:rsidR="00042398" w:rsidRPr="006750DB" w:rsidRDefault="00042398" w:rsidP="00042398">
      <w:pPr>
        <w:rPr>
          <w:rFonts w:ascii="Palatino Linotype" w:eastAsia="Times New Roman" w:hAnsi="Palatino Linotype" w:cs="Times New Roman"/>
          <w:b/>
          <w:color w:val="0070C0"/>
          <w:w w:val="105"/>
          <w:sz w:val="28"/>
          <w:szCs w:val="28"/>
        </w:rPr>
      </w:pPr>
      <w:r w:rsidRPr="006750DB">
        <w:rPr>
          <w:rFonts w:ascii="Palatino Linotype" w:eastAsia="Times New Roman" w:hAnsi="Palatino Linotype" w:cs="Times New Roman"/>
          <w:b/>
          <w:color w:val="0070C0"/>
          <w:w w:val="105"/>
          <w:sz w:val="28"/>
          <w:szCs w:val="28"/>
        </w:rPr>
        <w:t>Discussion</w:t>
      </w:r>
    </w:p>
    <w:p w:rsidR="00B06239" w:rsidRPr="006750DB" w:rsidRDefault="00042398" w:rsidP="006750DB">
      <w:pPr>
        <w:pStyle w:val="BodyText"/>
        <w:spacing w:before="95" w:line="264" w:lineRule="auto"/>
        <w:ind w:right="-720"/>
        <w:jc w:val="both"/>
        <w:rPr>
          <w:rFonts w:ascii="Palatino Linotype" w:eastAsia="Times New Roman" w:hAnsi="Palatino Linotype" w:cs="Times New Roman"/>
          <w:color w:val="1F1F1F"/>
          <w:w w:val="105"/>
        </w:rPr>
      </w:pPr>
      <w:r w:rsidRPr="006750DB">
        <w:rPr>
          <w:rFonts w:ascii="Palatino Linotype" w:eastAsia="Times New Roman" w:hAnsi="Palatino Linotype" w:cs="Times New Roman"/>
          <w:color w:val="1F1F1F"/>
          <w:w w:val="105"/>
        </w:rPr>
        <w:t>The results of demographic data of participants revealed that the mean (+SD) age of the participants was 35.36 (+9.12) years. There</w:t>
      </w:r>
      <w:r w:rsidRPr="006750DB">
        <w:rPr>
          <w:rFonts w:ascii="Palatino Linotype" w:eastAsia="Times New Roman" w:hAnsi="Palatino Linotype" w:cs="Times New Roman"/>
          <w:color w:val="1F1F1F"/>
          <w:spacing w:val="-40"/>
          <w:w w:val="105"/>
        </w:rPr>
        <w:t xml:space="preserve"> </w:t>
      </w:r>
      <w:r w:rsidRPr="006750DB">
        <w:rPr>
          <w:rFonts w:ascii="Palatino Linotype" w:eastAsia="Times New Roman" w:hAnsi="Palatino Linotype" w:cs="Times New Roman"/>
          <w:color w:val="1F1F1F"/>
          <w:w w:val="105"/>
        </w:rPr>
        <w:t>was majority of female (63.64%) and sta</w:t>
      </w:r>
      <w:r w:rsidR="006750DB">
        <w:rPr>
          <w:rFonts w:ascii="Palatino Linotype" w:eastAsia="Times New Roman" w:hAnsi="Palatino Linotype" w:cs="Times New Roman"/>
          <w:color w:val="1F1F1F"/>
          <w:w w:val="105"/>
        </w:rPr>
        <w:t>ff n</w:t>
      </w:r>
      <w:r w:rsidRPr="006750DB">
        <w:rPr>
          <w:rFonts w:ascii="Palatino Linotype" w:eastAsia="Times New Roman" w:hAnsi="Palatino Linotype" w:cs="Times New Roman"/>
          <w:color w:val="1F1F1F"/>
          <w:w w:val="105"/>
        </w:rPr>
        <w:t>urses (90.91%). Most of the participating nurses (59.09 %) have Three</w:t>
      </w:r>
      <w:r w:rsidRPr="006750DB">
        <w:rPr>
          <w:rFonts w:ascii="Palatino Linotype" w:eastAsia="Times New Roman" w:hAnsi="Palatino Linotype" w:cs="Times New Roman"/>
          <w:color w:val="1F1F1F"/>
          <w:spacing w:val="-18"/>
          <w:w w:val="105"/>
        </w:rPr>
        <w:t xml:space="preserve"> </w:t>
      </w:r>
      <w:r w:rsidRPr="006750DB">
        <w:rPr>
          <w:rFonts w:ascii="Palatino Linotype" w:eastAsia="Times New Roman" w:hAnsi="Palatino Linotype" w:cs="Times New Roman"/>
          <w:color w:val="1F1F1F"/>
          <w:w w:val="105"/>
        </w:rPr>
        <w:t>Years Registered</w:t>
      </w:r>
      <w:r w:rsidRPr="006750DB">
        <w:rPr>
          <w:rFonts w:ascii="Palatino Linotype" w:eastAsia="Times New Roman" w:hAnsi="Palatino Linotype" w:cs="Times New Roman"/>
          <w:color w:val="1F1F1F"/>
          <w:spacing w:val="10"/>
          <w:w w:val="105"/>
        </w:rPr>
        <w:t xml:space="preserve"> </w:t>
      </w:r>
      <w:r w:rsidRPr="006750DB">
        <w:rPr>
          <w:rFonts w:ascii="Palatino Linotype" w:eastAsia="Times New Roman" w:hAnsi="Palatino Linotype" w:cs="Times New Roman"/>
          <w:color w:val="1F1F1F"/>
          <w:w w:val="105"/>
        </w:rPr>
        <w:t>Nurse</w:t>
      </w:r>
      <w:r w:rsidRPr="006750DB">
        <w:rPr>
          <w:rFonts w:ascii="Palatino Linotype" w:eastAsia="Times New Roman" w:hAnsi="Palatino Linotype" w:cs="Times New Roman"/>
          <w:color w:val="1F1F1F"/>
          <w:spacing w:val="1"/>
          <w:w w:val="105"/>
        </w:rPr>
        <w:t xml:space="preserve"> </w:t>
      </w:r>
      <w:r w:rsidRPr="006750DB">
        <w:rPr>
          <w:rFonts w:ascii="Palatino Linotype" w:eastAsia="Times New Roman" w:hAnsi="Palatino Linotype" w:cs="Times New Roman"/>
          <w:color w:val="1F1F1F"/>
          <w:w w:val="105"/>
        </w:rPr>
        <w:t>(RN)</w:t>
      </w:r>
      <w:r w:rsidRPr="006750DB">
        <w:rPr>
          <w:rFonts w:ascii="Palatino Linotype" w:eastAsia="Times New Roman" w:hAnsi="Palatino Linotype" w:cs="Times New Roman"/>
          <w:color w:val="1F1F1F"/>
          <w:spacing w:val="-4"/>
          <w:w w:val="105"/>
        </w:rPr>
        <w:t xml:space="preserve"> </w:t>
      </w:r>
      <w:r w:rsidRPr="006750DB">
        <w:rPr>
          <w:rFonts w:ascii="Palatino Linotype" w:eastAsia="Times New Roman" w:hAnsi="Palatino Linotype" w:cs="Times New Roman"/>
          <w:color w:val="1F1F1F"/>
          <w:w w:val="105"/>
        </w:rPr>
        <w:t>qualification.</w:t>
      </w:r>
      <w:r w:rsidRPr="006750DB">
        <w:rPr>
          <w:rFonts w:ascii="Palatino Linotype" w:eastAsia="Times New Roman" w:hAnsi="Palatino Linotype" w:cs="Times New Roman"/>
          <w:color w:val="1F1F1F"/>
          <w:spacing w:val="-14"/>
          <w:w w:val="105"/>
        </w:rPr>
        <w:t xml:space="preserve"> </w:t>
      </w:r>
      <w:r w:rsidRPr="006750DB">
        <w:rPr>
          <w:rFonts w:ascii="Palatino Linotype" w:eastAsia="Times New Roman" w:hAnsi="Palatino Linotype" w:cs="Times New Roman"/>
          <w:color w:val="1F1F1F"/>
          <w:w w:val="105"/>
        </w:rPr>
        <w:t>It</w:t>
      </w:r>
      <w:r w:rsidRPr="006750DB">
        <w:rPr>
          <w:rFonts w:ascii="Palatino Linotype" w:eastAsia="Times New Roman" w:hAnsi="Palatino Linotype" w:cs="Times New Roman"/>
          <w:color w:val="1F1F1F"/>
          <w:spacing w:val="-9"/>
          <w:w w:val="105"/>
        </w:rPr>
        <w:t xml:space="preserve"> </w:t>
      </w:r>
      <w:r w:rsidRPr="006750DB">
        <w:rPr>
          <w:rFonts w:ascii="Palatino Linotype" w:eastAsia="Times New Roman" w:hAnsi="Palatino Linotype" w:cs="Times New Roman"/>
          <w:color w:val="1F1F1F"/>
          <w:w w:val="105"/>
        </w:rPr>
        <w:t>is</w:t>
      </w:r>
      <w:r w:rsidRPr="006750DB">
        <w:rPr>
          <w:rFonts w:ascii="Palatino Linotype" w:eastAsia="Times New Roman" w:hAnsi="Palatino Linotype" w:cs="Times New Roman"/>
          <w:color w:val="1F1F1F"/>
          <w:spacing w:val="-8"/>
          <w:w w:val="105"/>
        </w:rPr>
        <w:t xml:space="preserve"> </w:t>
      </w:r>
      <w:r w:rsidRPr="006750DB">
        <w:rPr>
          <w:rFonts w:ascii="Palatino Linotype" w:eastAsia="Times New Roman" w:hAnsi="Palatino Linotype" w:cs="Times New Roman"/>
          <w:color w:val="1F1F1F"/>
          <w:w w:val="105"/>
        </w:rPr>
        <w:t xml:space="preserve">matter of concern that there is no any single nurse, having Master degree in Nursing. According to </w:t>
      </w:r>
      <w:proofErr w:type="spellStart"/>
      <w:r w:rsidRPr="006750DB">
        <w:rPr>
          <w:rFonts w:ascii="Palatino Linotype" w:eastAsia="Times New Roman" w:hAnsi="Palatino Linotype" w:cs="Times New Roman"/>
          <w:color w:val="1F1F1F"/>
          <w:w w:val="105"/>
        </w:rPr>
        <w:t>Barret</w:t>
      </w:r>
      <w:proofErr w:type="spellEnd"/>
      <w:r w:rsidRPr="006750DB">
        <w:rPr>
          <w:rFonts w:ascii="Palatino Linotype" w:eastAsia="Times New Roman" w:hAnsi="Palatino Linotype" w:cs="Times New Roman"/>
          <w:color w:val="1F1F1F"/>
          <w:w w:val="105"/>
        </w:rPr>
        <w:t>, there is a significant relationship between quality care and level of nurses education' and recommended to increase qualified nurses in specialized care units, but Abdul Rahman et al. do not agree with their findings“. A high percentage of nurses (45.45 %) have experience of six to ten years. Regarding the scale “Nurses’ perceptions and practices that contribute to quality care”, in the dimension “Patient Satisfaction” mostly participants replied Always in the activities “Nurses show respect for the abilities, beliefs, values and desires</w:t>
      </w:r>
      <w:r w:rsidRPr="006750DB">
        <w:rPr>
          <w:rFonts w:ascii="Palatino Linotype" w:eastAsia="Times New Roman" w:hAnsi="Palatino Linotype" w:cs="Times New Roman"/>
          <w:color w:val="1F1F1F"/>
          <w:spacing w:val="38"/>
          <w:w w:val="105"/>
        </w:rPr>
        <w:t xml:space="preserve"> </w:t>
      </w:r>
      <w:r w:rsidRPr="006750DB">
        <w:rPr>
          <w:rFonts w:ascii="Palatino Linotype" w:eastAsia="Times New Roman" w:hAnsi="Palatino Linotype" w:cs="Times New Roman"/>
          <w:color w:val="1F1F1F"/>
          <w:w w:val="105"/>
        </w:rPr>
        <w:t>of individual</w:t>
      </w:r>
      <w:r w:rsidR="006750DB">
        <w:rPr>
          <w:rFonts w:ascii="Palatino Linotype" w:eastAsia="Times New Roman" w:hAnsi="Palatino Linotype" w:cs="Times New Roman"/>
          <w:color w:val="1F1F1F"/>
          <w:w w:val="105"/>
        </w:rPr>
        <w:t xml:space="preserve"> </w:t>
      </w:r>
      <w:r w:rsidRPr="006750DB">
        <w:rPr>
          <w:rFonts w:ascii="Palatino Linotype" w:eastAsia="Times New Roman" w:hAnsi="Palatino Linotype" w:cs="Times New Roman"/>
          <w:color w:val="1F1F1F"/>
          <w:w w:val="105"/>
        </w:rPr>
        <w:t>patient</w:t>
      </w:r>
      <w:r w:rsidR="006750DB">
        <w:rPr>
          <w:rFonts w:ascii="Palatino Linotype" w:eastAsia="Times New Roman" w:hAnsi="Palatino Linotype" w:cs="Times New Roman"/>
          <w:color w:val="1F1F1F"/>
          <w:w w:val="105"/>
        </w:rPr>
        <w:t xml:space="preserve"> </w:t>
      </w:r>
      <w:r w:rsidRPr="006750DB">
        <w:rPr>
          <w:rFonts w:ascii="Palatino Linotype" w:eastAsia="Times New Roman" w:hAnsi="Palatino Linotype" w:cs="Times New Roman"/>
          <w:color w:val="1F1F1F"/>
          <w:w w:val="105"/>
        </w:rPr>
        <w:t>while providing nursing care.” and “Nurses are constantly seeking to show empathy  in  interactions with the patient”. The main area of concern is most of the nurses replied Rarely (63.64%) in the activi</w:t>
      </w:r>
      <w:r w:rsidR="006750DB">
        <w:rPr>
          <w:rFonts w:ascii="Palatino Linotype" w:eastAsia="Times New Roman" w:hAnsi="Palatino Linotype" w:cs="Times New Roman"/>
          <w:color w:val="1F1F1F"/>
          <w:w w:val="105"/>
        </w:rPr>
        <w:t xml:space="preserve">ty “Nurses involve significant </w:t>
      </w:r>
      <w:r w:rsidRPr="006750DB">
        <w:rPr>
          <w:rFonts w:ascii="Palatino Linotype" w:eastAsia="Times New Roman" w:hAnsi="Palatino Linotype" w:cs="Times New Roman"/>
          <w:color w:val="1F1F1F"/>
          <w:w w:val="105"/>
        </w:rPr>
        <w:t xml:space="preserve">cohabitants </w:t>
      </w:r>
      <w:r w:rsidR="006750DB">
        <w:rPr>
          <w:rFonts w:ascii="Palatino Linotype" w:eastAsia="Times New Roman" w:hAnsi="Palatino Linotype" w:cs="Times New Roman"/>
          <w:color w:val="1F1F1F"/>
          <w:w w:val="105"/>
        </w:rPr>
        <w:t xml:space="preserve">of individual </w:t>
      </w:r>
      <w:proofErr w:type="gramStart"/>
      <w:r w:rsidRPr="006750DB">
        <w:rPr>
          <w:rFonts w:ascii="Palatino Linotype" w:eastAsia="Times New Roman" w:hAnsi="Palatino Linotype" w:cs="Times New Roman"/>
          <w:color w:val="1F1F1F"/>
          <w:w w:val="105"/>
        </w:rPr>
        <w:t>patient  in</w:t>
      </w:r>
      <w:proofErr w:type="gramEnd"/>
      <w:r w:rsidRPr="006750DB">
        <w:rPr>
          <w:rFonts w:ascii="Palatino Linotype" w:eastAsia="Times New Roman" w:hAnsi="Palatino Linotype" w:cs="Times New Roman"/>
          <w:color w:val="1F1F1F"/>
          <w:w w:val="105"/>
        </w:rPr>
        <w:t xml:space="preserve"> the nursing care  process.”</w:t>
      </w:r>
      <w:r w:rsidR="006750DB">
        <w:rPr>
          <w:rFonts w:ascii="Palatino Linotype" w:eastAsia="Times New Roman" w:hAnsi="Palatino Linotype" w:cs="Times New Roman"/>
          <w:color w:val="1F1F1F"/>
          <w:w w:val="105"/>
        </w:rPr>
        <w:t xml:space="preserve"> Understanding patient’s </w:t>
      </w:r>
      <w:r w:rsidRPr="006750DB">
        <w:rPr>
          <w:rFonts w:ascii="Palatino Linotype" w:eastAsia="Times New Roman" w:hAnsi="Palatino Linotype" w:cs="Times New Roman"/>
          <w:color w:val="1F1F1F"/>
          <w:w w:val="105"/>
        </w:rPr>
        <w:t>abilities is important to involve them as a shared partner in health care.” Patients’ perceived their involvement in care seemed to be a</w:t>
      </w:r>
      <w:r w:rsidR="006750DB">
        <w:rPr>
          <w:rFonts w:ascii="Palatino Linotype" w:eastAsia="Times New Roman" w:hAnsi="Palatino Linotype" w:cs="Times New Roman"/>
          <w:color w:val="1F1F1F"/>
          <w:w w:val="105"/>
        </w:rPr>
        <w:t xml:space="preserve">ssociated with their attitudes about </w:t>
      </w:r>
      <w:proofErr w:type="gramStart"/>
      <w:r w:rsidRPr="006750DB">
        <w:rPr>
          <w:rFonts w:ascii="Palatino Linotype" w:eastAsia="Times New Roman" w:hAnsi="Palatino Linotype" w:cs="Times New Roman"/>
          <w:color w:val="1F1F1F"/>
          <w:w w:val="105"/>
        </w:rPr>
        <w:t>their  illnesses</w:t>
      </w:r>
      <w:proofErr w:type="gramEnd"/>
      <w:r w:rsidRPr="006750DB">
        <w:rPr>
          <w:rFonts w:ascii="Palatino Linotype" w:eastAsia="Times New Roman" w:hAnsi="Palatino Linotype" w:cs="Times New Roman"/>
          <w:color w:val="1F1F1F"/>
          <w:w w:val="105"/>
        </w:rPr>
        <w:t xml:space="preserve"> and recovery  and  preferred shared decision  making " About “Health Promotion dimension”, most of the nurses answered</w:t>
      </w:r>
      <w:r w:rsidR="00556607">
        <w:rPr>
          <w:rFonts w:ascii="Palatino Linotype" w:eastAsia="Times New Roman" w:hAnsi="Palatino Linotype" w:cs="Times New Roman"/>
          <w:color w:val="1F1F1F"/>
          <w:w w:val="105"/>
        </w:rPr>
        <w:t xml:space="preserve"> </w:t>
      </w:r>
      <w:r w:rsidRPr="006750DB">
        <w:rPr>
          <w:rFonts w:ascii="Palatino Linotype" w:eastAsia="Times New Roman" w:hAnsi="Palatino Linotype" w:cs="Times New Roman"/>
          <w:color w:val="1F1F1F"/>
          <w:w w:val="105"/>
        </w:rPr>
        <w:t>Rarely in the statements “Nurses identify the health situation of the population and there</w:t>
      </w:r>
      <w:r w:rsidR="00556607">
        <w:rPr>
          <w:rFonts w:ascii="Palatino Linotype" w:eastAsia="Times New Roman" w:hAnsi="Palatino Linotype" w:cs="Times New Roman"/>
          <w:color w:val="1F1F1F"/>
          <w:w w:val="105"/>
        </w:rPr>
        <w:t xml:space="preserve"> </w:t>
      </w:r>
      <w:r w:rsidRPr="006750DB">
        <w:rPr>
          <w:rFonts w:ascii="Palatino Linotype" w:eastAsia="Times New Roman" w:hAnsi="Palatino Linotype" w:cs="Times New Roman"/>
          <w:color w:val="1F1F1F"/>
          <w:w w:val="105"/>
        </w:rPr>
        <w:t>sources of patient/family and community” and “Nurses provide information that generates cognitive learning and new abilities</w:t>
      </w:r>
      <w:r w:rsidR="00556607">
        <w:rPr>
          <w:rFonts w:ascii="Palatino Linotype" w:eastAsia="Times New Roman" w:hAnsi="Palatino Linotype" w:cs="Times New Roman"/>
          <w:color w:val="1F1F1F"/>
          <w:w w:val="105"/>
        </w:rPr>
        <w:t xml:space="preserve"> </w:t>
      </w:r>
      <w:r w:rsidRPr="006750DB">
        <w:rPr>
          <w:rFonts w:ascii="Palatino Linotype" w:eastAsia="Times New Roman" w:hAnsi="Palatino Linotype" w:cs="Times New Roman"/>
          <w:color w:val="1F1F1F"/>
          <w:w w:val="105"/>
        </w:rPr>
        <w:t>in</w:t>
      </w:r>
      <w:r w:rsidR="00556607">
        <w:rPr>
          <w:rFonts w:ascii="Palatino Linotype" w:eastAsia="Times New Roman" w:hAnsi="Palatino Linotype" w:cs="Times New Roman"/>
          <w:color w:val="1F1F1F"/>
          <w:w w:val="105"/>
        </w:rPr>
        <w:t xml:space="preserve"> </w:t>
      </w:r>
      <w:r w:rsidRPr="006750DB">
        <w:rPr>
          <w:rFonts w:ascii="Palatino Linotype" w:eastAsia="Times New Roman" w:hAnsi="Palatino Linotype" w:cs="Times New Roman"/>
          <w:color w:val="1F1F1F"/>
          <w:w w:val="105"/>
        </w:rPr>
        <w:t xml:space="preserve">the patient”. A study conducted by </w:t>
      </w:r>
      <w:proofErr w:type="spellStart"/>
      <w:r w:rsidRPr="006750DB">
        <w:rPr>
          <w:rFonts w:ascii="Palatino Linotype" w:eastAsia="Times New Roman" w:hAnsi="Palatino Linotype" w:cs="Times New Roman"/>
          <w:color w:val="1F1F1F"/>
          <w:w w:val="105"/>
        </w:rPr>
        <w:t>Ribeiro</w:t>
      </w:r>
      <w:proofErr w:type="spellEnd"/>
      <w:r w:rsidRPr="006750DB">
        <w:rPr>
          <w:rFonts w:ascii="Palatino Linotype" w:eastAsia="Times New Roman" w:hAnsi="Palatino Linotype" w:cs="Times New Roman"/>
          <w:color w:val="1F1F1F"/>
          <w:w w:val="105"/>
        </w:rPr>
        <w:t xml:space="preserve">, Martins and </w:t>
      </w:r>
      <w:proofErr w:type="spellStart"/>
      <w:r w:rsidRPr="006750DB">
        <w:rPr>
          <w:rFonts w:ascii="Palatino Linotype" w:eastAsia="Times New Roman" w:hAnsi="Palatino Linotype" w:cs="Times New Roman"/>
          <w:color w:val="1F1F1F"/>
          <w:w w:val="105"/>
        </w:rPr>
        <w:t>Tronchin</w:t>
      </w:r>
      <w:proofErr w:type="spellEnd"/>
      <w:r w:rsidRPr="006750DB">
        <w:rPr>
          <w:rFonts w:ascii="Palatino Linotype" w:eastAsia="Times New Roman" w:hAnsi="Palatino Linotype" w:cs="Times New Roman"/>
          <w:color w:val="1F1F1F"/>
          <w:w w:val="105"/>
        </w:rPr>
        <w:t xml:space="preserve"> , majority</w:t>
      </w:r>
      <w:r w:rsidR="00556607">
        <w:rPr>
          <w:rFonts w:ascii="Palatino Linotype" w:eastAsia="Times New Roman" w:hAnsi="Palatino Linotype" w:cs="Times New Roman"/>
          <w:color w:val="1F1F1F"/>
          <w:w w:val="105"/>
        </w:rPr>
        <w:t xml:space="preserve"> </w:t>
      </w:r>
      <w:r w:rsidRPr="006750DB">
        <w:rPr>
          <w:rFonts w:ascii="Palatino Linotype" w:eastAsia="Times New Roman" w:hAnsi="Palatino Linotype" w:cs="Times New Roman"/>
          <w:color w:val="1F1F1F"/>
          <w:w w:val="105"/>
        </w:rPr>
        <w:t>of</w:t>
      </w:r>
      <w:r w:rsidR="00556607">
        <w:rPr>
          <w:rFonts w:ascii="Palatino Linotype" w:eastAsia="Times New Roman" w:hAnsi="Palatino Linotype" w:cs="Times New Roman"/>
          <w:color w:val="1F1F1F"/>
          <w:w w:val="105"/>
        </w:rPr>
        <w:t xml:space="preserve"> </w:t>
      </w:r>
      <w:r w:rsidRPr="006750DB">
        <w:rPr>
          <w:rFonts w:ascii="Palatino Linotype" w:eastAsia="Times New Roman" w:hAnsi="Palatino Linotype" w:cs="Times New Roman"/>
          <w:color w:val="1F1F1F"/>
          <w:w w:val="105"/>
        </w:rPr>
        <w:t>nurses</w:t>
      </w:r>
      <w:r w:rsidR="00556607">
        <w:rPr>
          <w:rFonts w:ascii="Palatino Linotype" w:eastAsia="Times New Roman" w:hAnsi="Palatino Linotype" w:cs="Times New Roman"/>
          <w:color w:val="1F1F1F"/>
          <w:w w:val="105"/>
        </w:rPr>
        <w:t xml:space="preserve"> </w:t>
      </w:r>
      <w:r w:rsidRPr="006750DB">
        <w:rPr>
          <w:rFonts w:ascii="Palatino Linotype" w:eastAsia="Times New Roman" w:hAnsi="Palatino Linotype" w:cs="Times New Roman"/>
          <w:color w:val="1F1F1F"/>
          <w:w w:val="105"/>
        </w:rPr>
        <w:t>replied</w:t>
      </w:r>
      <w:r w:rsidR="00074CEA">
        <w:rPr>
          <w:rFonts w:ascii="Palatino Linotype" w:eastAsia="Times New Roman" w:hAnsi="Palatino Linotype" w:cs="Times New Roman"/>
          <w:color w:val="1F1F1F"/>
          <w:w w:val="105"/>
        </w:rPr>
        <w:t xml:space="preserve"> </w:t>
      </w:r>
      <w:r w:rsidRPr="006750DB">
        <w:rPr>
          <w:rFonts w:ascii="Palatino Linotype" w:eastAsia="Times New Roman" w:hAnsi="Palatino Linotype" w:cs="Times New Roman"/>
          <w:color w:val="1F1F1F"/>
          <w:w w:val="105"/>
        </w:rPr>
        <w:t>often, which is differ from</w:t>
      </w:r>
      <w:r w:rsidR="00074CEA">
        <w:rPr>
          <w:rFonts w:ascii="Palatino Linotype" w:eastAsia="Times New Roman" w:hAnsi="Palatino Linotype" w:cs="Times New Roman"/>
          <w:color w:val="1F1F1F"/>
          <w:w w:val="105"/>
        </w:rPr>
        <w:t xml:space="preserve"> </w:t>
      </w:r>
      <w:r w:rsidRPr="006750DB">
        <w:rPr>
          <w:rFonts w:ascii="Palatino Linotype" w:eastAsia="Times New Roman" w:hAnsi="Palatino Linotype" w:cs="Times New Roman"/>
          <w:color w:val="1F1F1F"/>
          <w:w w:val="105"/>
        </w:rPr>
        <w:t>this study while most of the participants in this study responses</w:t>
      </w:r>
      <w:r w:rsidR="00B06239" w:rsidRPr="006750DB">
        <w:rPr>
          <w:rFonts w:ascii="Palatino Linotype" w:eastAsia="Times New Roman" w:hAnsi="Palatino Linotype" w:cs="Times New Roman"/>
          <w:color w:val="1F1F1F"/>
          <w:w w:val="105"/>
        </w:rPr>
        <w:t xml:space="preserve"> Often in “Use the hospitalization time to promote healthy lifestyles”, which is in</w:t>
      </w:r>
      <w:r w:rsidR="00074CEA">
        <w:rPr>
          <w:rFonts w:ascii="Palatino Linotype" w:eastAsia="Times New Roman" w:hAnsi="Palatino Linotype" w:cs="Times New Roman"/>
          <w:color w:val="1F1F1F"/>
          <w:w w:val="105"/>
        </w:rPr>
        <w:t xml:space="preserve"> line with their study.  These </w:t>
      </w:r>
      <w:r w:rsidR="00B06239" w:rsidRPr="006750DB">
        <w:rPr>
          <w:rFonts w:ascii="Palatino Linotype" w:eastAsia="Times New Roman" w:hAnsi="Palatino Linotype" w:cs="Times New Roman"/>
          <w:color w:val="1F1F1F"/>
          <w:w w:val="105"/>
        </w:rPr>
        <w:t xml:space="preserve">finding are significant for concern. Nurses are </w:t>
      </w:r>
      <w:r w:rsidR="00B06239" w:rsidRPr="006750DB">
        <w:rPr>
          <w:rFonts w:ascii="Palatino Linotype" w:eastAsia="Times New Roman" w:hAnsi="Palatino Linotype" w:cs="Times New Roman"/>
          <w:color w:val="1F1F1F"/>
          <w:w w:val="105"/>
        </w:rPr>
        <w:lastRenderedPageBreak/>
        <w:t>the foundation of patients’ behavioral changes by</w:t>
      </w:r>
      <w:r w:rsidR="00B06239" w:rsidRPr="006750DB">
        <w:rPr>
          <w:rFonts w:ascii="Palatino Linotype" w:eastAsia="Times New Roman" w:hAnsi="Palatino Linotype" w:cs="Times New Roman"/>
          <w:color w:val="1F1F1F"/>
          <w:spacing w:val="49"/>
          <w:w w:val="105"/>
        </w:rPr>
        <w:t xml:space="preserve"> </w:t>
      </w:r>
      <w:r w:rsidR="00074CEA">
        <w:rPr>
          <w:rFonts w:ascii="Palatino Linotype" w:eastAsia="Times New Roman" w:hAnsi="Palatino Linotype" w:cs="Times New Roman"/>
          <w:color w:val="1F1F1F"/>
          <w:w w:val="105"/>
        </w:rPr>
        <w:t xml:space="preserve">means </w:t>
      </w:r>
      <w:proofErr w:type="gramStart"/>
      <w:r w:rsidR="00B06239" w:rsidRPr="006750DB">
        <w:rPr>
          <w:rFonts w:ascii="Palatino Linotype" w:eastAsia="Times New Roman" w:hAnsi="Palatino Linotype" w:cs="Times New Roman"/>
          <w:color w:val="1F1F1F"/>
          <w:w w:val="105"/>
        </w:rPr>
        <w:t>of  approaches</w:t>
      </w:r>
      <w:proofErr w:type="gramEnd"/>
      <w:r w:rsidR="00B06239" w:rsidRPr="006750DB">
        <w:rPr>
          <w:rFonts w:ascii="Palatino Linotype" w:eastAsia="Times New Roman" w:hAnsi="Palatino Linotype" w:cs="Times New Roman"/>
          <w:color w:val="1F1F1F"/>
          <w:w w:val="105"/>
        </w:rPr>
        <w:t xml:space="preserve"> focused on health promotion". But, the findings of this study recommend that this may not be executed by nurses in hospital setups. In the dimension Prevention of</w:t>
      </w:r>
      <w:r w:rsidR="00074CEA">
        <w:rPr>
          <w:rFonts w:ascii="Palatino Linotype" w:eastAsia="Times New Roman" w:hAnsi="Palatino Linotype" w:cs="Times New Roman"/>
          <w:color w:val="1F1F1F"/>
          <w:w w:val="105"/>
        </w:rPr>
        <w:t xml:space="preserve"> Com</w:t>
      </w:r>
      <w:r w:rsidR="00B06239" w:rsidRPr="006750DB">
        <w:rPr>
          <w:rFonts w:ascii="Palatino Linotype" w:eastAsia="Times New Roman" w:hAnsi="Palatino Linotype" w:cs="Times New Roman"/>
          <w:color w:val="1F1F1F"/>
          <w:w w:val="105"/>
        </w:rPr>
        <w:t>plication, results showed</w:t>
      </w:r>
      <w:r w:rsidR="00B06239" w:rsidRPr="006750DB">
        <w:rPr>
          <w:rFonts w:ascii="Palatino Linotype" w:eastAsia="Times New Roman" w:hAnsi="Palatino Linotype" w:cs="Times New Roman"/>
          <w:color w:val="1F1F1F"/>
          <w:spacing w:val="49"/>
          <w:w w:val="105"/>
        </w:rPr>
        <w:t xml:space="preserve"> </w:t>
      </w:r>
      <w:r w:rsidR="00074CEA">
        <w:rPr>
          <w:rFonts w:ascii="Palatino Linotype" w:eastAsia="Times New Roman" w:hAnsi="Palatino Linotype" w:cs="Times New Roman"/>
          <w:color w:val="1F1F1F"/>
          <w:w w:val="105"/>
        </w:rPr>
        <w:t>that  nurses  often  per</w:t>
      </w:r>
      <w:r w:rsidR="00B06239" w:rsidRPr="006750DB">
        <w:rPr>
          <w:rFonts w:ascii="Palatino Linotype" w:eastAsia="Times New Roman" w:hAnsi="Palatino Linotype" w:cs="Times New Roman"/>
          <w:color w:val="1F1F1F"/>
          <w:w w:val="105"/>
        </w:rPr>
        <w:t>form and  evaluate  intervention</w:t>
      </w:r>
      <w:r w:rsidR="00B06239" w:rsidRPr="006750DB">
        <w:rPr>
          <w:rFonts w:ascii="Palatino Linotype" w:eastAsia="Times New Roman" w:hAnsi="Palatino Linotype" w:cs="Times New Roman"/>
          <w:color w:val="1F1F1F"/>
          <w:spacing w:val="49"/>
          <w:w w:val="105"/>
        </w:rPr>
        <w:t xml:space="preserve"> </w:t>
      </w:r>
      <w:r w:rsidR="00B06239" w:rsidRPr="006750DB">
        <w:rPr>
          <w:rFonts w:ascii="Palatino Linotype" w:eastAsia="Times New Roman" w:hAnsi="Palatino Linotype" w:cs="Times New Roman"/>
          <w:color w:val="1F1F1F"/>
          <w:w w:val="105"/>
        </w:rPr>
        <w:t>to  prev</w:t>
      </w:r>
      <w:r w:rsidR="00074CEA">
        <w:rPr>
          <w:rFonts w:ascii="Palatino Linotype" w:eastAsia="Times New Roman" w:hAnsi="Palatino Linotype" w:cs="Times New Roman"/>
          <w:color w:val="1F1F1F"/>
          <w:w w:val="105"/>
        </w:rPr>
        <w:t>ent  complication  but they are</w:t>
      </w:r>
      <w:r w:rsidR="00B06239" w:rsidRPr="006750DB">
        <w:rPr>
          <w:rFonts w:ascii="Palatino Linotype" w:eastAsia="Times New Roman" w:hAnsi="Palatino Linotype" w:cs="Times New Roman"/>
          <w:color w:val="1F1F1F"/>
          <w:w w:val="105"/>
        </w:rPr>
        <w:t xml:space="preserve"> rarely able to </w:t>
      </w:r>
      <w:r w:rsidR="00074CEA">
        <w:rPr>
          <w:rFonts w:ascii="Palatino Linotype" w:eastAsia="Times New Roman" w:hAnsi="Palatino Linotype" w:cs="Times New Roman"/>
          <w:color w:val="1F1F1F"/>
          <w:w w:val="105"/>
        </w:rPr>
        <w:t>i</w:t>
      </w:r>
      <w:r w:rsidR="00B06239" w:rsidRPr="006750DB">
        <w:rPr>
          <w:rFonts w:ascii="Palatino Linotype" w:eastAsia="Times New Roman" w:hAnsi="Palatino Linotype" w:cs="Times New Roman"/>
          <w:color w:val="1F1F1F"/>
          <w:w w:val="105"/>
        </w:rPr>
        <w:t>dentify potential  problems  of the patient. These</w:t>
      </w:r>
      <w:r w:rsidR="00B06239" w:rsidRPr="006750DB">
        <w:rPr>
          <w:rFonts w:ascii="Palatino Linotype" w:eastAsia="Times New Roman" w:hAnsi="Palatino Linotype" w:cs="Times New Roman"/>
          <w:color w:val="1F1F1F"/>
          <w:spacing w:val="49"/>
          <w:w w:val="105"/>
        </w:rPr>
        <w:t xml:space="preserve"> </w:t>
      </w:r>
      <w:r w:rsidR="00DF2CDD">
        <w:rPr>
          <w:rFonts w:ascii="Palatino Linotype" w:eastAsia="Times New Roman" w:hAnsi="Palatino Linotype" w:cs="Times New Roman"/>
          <w:color w:val="1F1F1F"/>
          <w:w w:val="105"/>
        </w:rPr>
        <w:t xml:space="preserve">finding </w:t>
      </w:r>
      <w:proofErr w:type="gramStart"/>
      <w:r w:rsidR="00DF2CDD">
        <w:rPr>
          <w:rFonts w:ascii="Palatino Linotype" w:eastAsia="Times New Roman" w:hAnsi="Palatino Linotype" w:cs="Times New Roman"/>
          <w:color w:val="1F1F1F"/>
          <w:w w:val="105"/>
        </w:rPr>
        <w:t>differ  from</w:t>
      </w:r>
      <w:proofErr w:type="gramEnd"/>
      <w:r w:rsidR="00DF2CDD">
        <w:rPr>
          <w:rFonts w:ascii="Palatino Linotype" w:eastAsia="Times New Roman" w:hAnsi="Palatino Linotype" w:cs="Times New Roman"/>
          <w:color w:val="1F1F1F"/>
          <w:w w:val="105"/>
        </w:rPr>
        <w:t xml:space="preserve">  the  res</w:t>
      </w:r>
      <w:r w:rsidR="00B06239" w:rsidRPr="006750DB">
        <w:rPr>
          <w:rFonts w:ascii="Palatino Linotype" w:eastAsia="Times New Roman" w:hAnsi="Palatino Linotype" w:cs="Times New Roman"/>
          <w:color w:val="1F1F1F"/>
          <w:w w:val="105"/>
        </w:rPr>
        <w:t>ults  of the  aforementioned</w:t>
      </w:r>
      <w:r w:rsidR="00B06239" w:rsidRPr="006750DB">
        <w:rPr>
          <w:rFonts w:ascii="Palatino Linotype" w:eastAsia="Times New Roman" w:hAnsi="Palatino Linotype" w:cs="Times New Roman"/>
          <w:color w:val="1F1F1F"/>
          <w:spacing w:val="49"/>
          <w:w w:val="105"/>
        </w:rPr>
        <w:t xml:space="preserve"> </w:t>
      </w:r>
      <w:r w:rsidR="00DF2CDD">
        <w:rPr>
          <w:rFonts w:ascii="Palatino Linotype" w:eastAsia="Times New Roman" w:hAnsi="Palatino Linotype" w:cs="Times New Roman"/>
          <w:color w:val="1F1F1F"/>
          <w:w w:val="105"/>
        </w:rPr>
        <w:t>study.  According to American Nur</w:t>
      </w:r>
      <w:r w:rsidR="00B06239" w:rsidRPr="006750DB">
        <w:rPr>
          <w:rFonts w:ascii="Palatino Linotype" w:eastAsia="Times New Roman" w:hAnsi="Palatino Linotype" w:cs="Times New Roman"/>
          <w:color w:val="1F1F1F"/>
          <w:w w:val="105"/>
        </w:rPr>
        <w:t>ses   Association,   nurses   must    increase    their    efforts for development and implementation</w:t>
      </w:r>
      <w:r w:rsidR="00DF2CDD">
        <w:rPr>
          <w:rFonts w:ascii="Palatino Linotype" w:eastAsia="Times New Roman" w:hAnsi="Palatino Linotype" w:cs="Times New Roman"/>
          <w:color w:val="1F1F1F"/>
          <w:w w:val="105"/>
        </w:rPr>
        <w:t xml:space="preserve"> of</w:t>
      </w:r>
      <w:r w:rsidR="00B06239" w:rsidRPr="006750DB">
        <w:rPr>
          <w:rFonts w:ascii="Palatino Linotype" w:eastAsia="Times New Roman" w:hAnsi="Palatino Linotype" w:cs="Times New Roman"/>
          <w:color w:val="1F1F1F"/>
          <w:w w:val="105"/>
        </w:rPr>
        <w:t xml:space="preserve"> nursing actions to support promotion of health and prevention</w:t>
      </w:r>
      <w:r w:rsidR="00B06239" w:rsidRPr="006750DB">
        <w:rPr>
          <w:rFonts w:ascii="Palatino Linotype" w:eastAsia="Times New Roman" w:hAnsi="Palatino Linotype" w:cs="Times New Roman"/>
          <w:color w:val="1F1F1F"/>
          <w:spacing w:val="49"/>
          <w:w w:val="105"/>
        </w:rPr>
        <w:t xml:space="preserve"> </w:t>
      </w:r>
      <w:r w:rsidR="00DF2CDD">
        <w:rPr>
          <w:rFonts w:ascii="Palatino Linotype" w:eastAsia="Times New Roman" w:hAnsi="Palatino Linotype" w:cs="Times New Roman"/>
          <w:color w:val="1F1F1F"/>
          <w:w w:val="105"/>
        </w:rPr>
        <w:t xml:space="preserve">of </w:t>
      </w:r>
      <w:r w:rsidR="00B06239" w:rsidRPr="006750DB">
        <w:rPr>
          <w:rFonts w:ascii="Palatino Linotype" w:eastAsia="Times New Roman" w:hAnsi="Palatino Linotype" w:cs="Times New Roman"/>
          <w:color w:val="1F1F1F"/>
          <w:w w:val="105"/>
        </w:rPr>
        <w:t>disease/ illness and disability’.</w:t>
      </w:r>
      <w:r w:rsidR="00B06239" w:rsidRPr="006750DB">
        <w:rPr>
          <w:rFonts w:ascii="Palatino Linotype" w:eastAsia="Times New Roman" w:hAnsi="Palatino Linotype" w:cs="Times New Roman"/>
          <w:color w:val="1F1F1F"/>
          <w:spacing w:val="49"/>
          <w:w w:val="105"/>
        </w:rPr>
        <w:t xml:space="preserve"> </w:t>
      </w:r>
      <w:proofErr w:type="gramStart"/>
      <w:r w:rsidR="00DF2CDD">
        <w:rPr>
          <w:rFonts w:ascii="Palatino Linotype" w:eastAsia="Times New Roman" w:hAnsi="Palatino Linotype" w:cs="Times New Roman"/>
          <w:color w:val="1F1F1F"/>
          <w:w w:val="105"/>
        </w:rPr>
        <w:t>With</w:t>
      </w:r>
      <w:r w:rsidR="00B06239" w:rsidRPr="006750DB">
        <w:rPr>
          <w:rFonts w:ascii="Palatino Linotype" w:eastAsia="Times New Roman" w:hAnsi="Palatino Linotype" w:cs="Times New Roman"/>
          <w:color w:val="1F1F1F"/>
          <w:w w:val="105"/>
        </w:rPr>
        <w:t xml:space="preserve">  regards</w:t>
      </w:r>
      <w:proofErr w:type="gramEnd"/>
      <w:r w:rsidR="00B06239" w:rsidRPr="006750DB">
        <w:rPr>
          <w:rFonts w:ascii="Palatino Linotype" w:eastAsia="Times New Roman" w:hAnsi="Palatino Linotype" w:cs="Times New Roman"/>
          <w:color w:val="1F1F1F"/>
          <w:w w:val="105"/>
        </w:rPr>
        <w:t xml:space="preserve">  to  dimension  “Well- being and Self-care”, most</w:t>
      </w:r>
      <w:r w:rsidR="00DF2CDD">
        <w:rPr>
          <w:rFonts w:ascii="Palatino Linotype" w:eastAsia="Times New Roman" w:hAnsi="Palatino Linotype" w:cs="Times New Roman"/>
          <w:color w:val="1F1F1F"/>
          <w:w w:val="105"/>
        </w:rPr>
        <w:t xml:space="preserve"> of the participants replied rar</w:t>
      </w:r>
      <w:r w:rsidR="00B06239" w:rsidRPr="006750DB">
        <w:rPr>
          <w:rFonts w:ascii="Palatino Linotype" w:eastAsia="Times New Roman" w:hAnsi="Palatino Linotype" w:cs="Times New Roman"/>
          <w:color w:val="1F1F1F"/>
          <w:w w:val="105"/>
        </w:rPr>
        <w:t>ely while few answered Always which are oppose</w:t>
      </w:r>
      <w:r w:rsidR="00B06239" w:rsidRPr="006750DB">
        <w:rPr>
          <w:rFonts w:ascii="Palatino Linotype" w:eastAsia="Times New Roman" w:hAnsi="Palatino Linotype" w:cs="Times New Roman"/>
          <w:color w:val="1F1F1F"/>
          <w:spacing w:val="49"/>
          <w:w w:val="105"/>
        </w:rPr>
        <w:t xml:space="preserve"> </w:t>
      </w:r>
      <w:r w:rsidR="00DF2CDD">
        <w:rPr>
          <w:rFonts w:ascii="Palatino Linotype" w:eastAsia="Times New Roman" w:hAnsi="Palatino Linotype" w:cs="Times New Roman"/>
          <w:color w:val="1F1F1F"/>
          <w:w w:val="105"/>
        </w:rPr>
        <w:t>to  the findings o</w:t>
      </w:r>
      <w:r w:rsidR="00B06239" w:rsidRPr="006750DB">
        <w:rPr>
          <w:rFonts w:ascii="Palatino Linotype" w:eastAsia="Times New Roman" w:hAnsi="Palatino Linotype" w:cs="Times New Roman"/>
          <w:color w:val="1F1F1F"/>
          <w:w w:val="105"/>
        </w:rPr>
        <w:t>f t</w:t>
      </w:r>
      <w:r w:rsidR="00DF2CDD">
        <w:rPr>
          <w:rFonts w:ascii="Palatino Linotype" w:eastAsia="Times New Roman" w:hAnsi="Palatino Linotype" w:cs="Times New Roman"/>
          <w:color w:val="1F1F1F"/>
          <w:w w:val="105"/>
        </w:rPr>
        <w:t>he study by Martins et al</w:t>
      </w:r>
      <w:r w:rsidR="00B06239" w:rsidRPr="006750DB">
        <w:rPr>
          <w:rFonts w:ascii="Palatino Linotype" w:eastAsia="Times New Roman" w:hAnsi="Palatino Linotype" w:cs="Times New Roman"/>
          <w:color w:val="1F1F1F"/>
          <w:w w:val="105"/>
        </w:rPr>
        <w:t>. The</w:t>
      </w:r>
      <w:r w:rsidR="00B06239" w:rsidRPr="006750DB">
        <w:rPr>
          <w:rFonts w:ascii="Palatino Linotype" w:eastAsia="Times New Roman" w:hAnsi="Palatino Linotype" w:cs="Times New Roman"/>
          <w:color w:val="1F1F1F"/>
          <w:spacing w:val="49"/>
          <w:w w:val="105"/>
        </w:rPr>
        <w:t xml:space="preserve"> </w:t>
      </w:r>
      <w:r w:rsidR="00B06239" w:rsidRPr="006750DB">
        <w:rPr>
          <w:rFonts w:ascii="Palatino Linotype" w:eastAsia="Times New Roman" w:hAnsi="Palatino Linotype" w:cs="Times New Roman"/>
          <w:color w:val="1F1F1F"/>
          <w:w w:val="105"/>
        </w:rPr>
        <w:t xml:space="preserve">findings </w:t>
      </w:r>
      <w:r w:rsidR="00DF2CDD">
        <w:rPr>
          <w:rFonts w:ascii="Palatino Linotype" w:eastAsia="Times New Roman" w:hAnsi="Palatino Linotype" w:cs="Times New Roman"/>
          <w:color w:val="1F1F1F"/>
          <w:w w:val="105"/>
        </w:rPr>
        <w:t xml:space="preserve">suggest that there is a strong </w:t>
      </w:r>
      <w:proofErr w:type="gramStart"/>
      <w:r w:rsidR="00B06239" w:rsidRPr="006750DB">
        <w:rPr>
          <w:rFonts w:ascii="Palatino Linotype" w:eastAsia="Times New Roman" w:hAnsi="Palatino Linotype" w:cs="Times New Roman"/>
          <w:color w:val="1F1F1F"/>
          <w:w w:val="105"/>
        </w:rPr>
        <w:t>need  to</w:t>
      </w:r>
      <w:proofErr w:type="gramEnd"/>
      <w:r w:rsidR="00B06239" w:rsidRPr="006750DB">
        <w:rPr>
          <w:rFonts w:ascii="Palatino Linotype" w:eastAsia="Times New Roman" w:hAnsi="Palatino Linotype" w:cs="Times New Roman"/>
          <w:color w:val="1F1F1F"/>
          <w:w w:val="105"/>
        </w:rPr>
        <w:t xml:space="preserve"> focus on  this domain</w:t>
      </w:r>
      <w:r w:rsidR="00B06239" w:rsidRPr="006750DB">
        <w:rPr>
          <w:rFonts w:ascii="Palatino Linotype" w:eastAsia="Times New Roman" w:hAnsi="Palatino Linotype" w:cs="Times New Roman"/>
          <w:color w:val="1F1F1F"/>
          <w:spacing w:val="49"/>
          <w:w w:val="105"/>
        </w:rPr>
        <w:t xml:space="preserve"> </w:t>
      </w:r>
      <w:r w:rsidR="00B06239" w:rsidRPr="006750DB">
        <w:rPr>
          <w:rFonts w:ascii="Palatino Linotype" w:eastAsia="Times New Roman" w:hAnsi="Palatino Linotype" w:cs="Times New Roman"/>
          <w:color w:val="1F1F1F"/>
          <w:w w:val="105"/>
        </w:rPr>
        <w:t>as it is necessary for a healthy recovery. In the context of “Functional Re</w:t>
      </w:r>
      <w:r w:rsidR="00DF2CDD">
        <w:rPr>
          <w:rFonts w:ascii="Palatino Linotype" w:eastAsia="Times New Roman" w:hAnsi="Palatino Linotype" w:cs="Times New Roman"/>
          <w:color w:val="1F1F1F"/>
          <w:w w:val="105"/>
        </w:rPr>
        <w:t>-</w:t>
      </w:r>
      <w:r w:rsidR="00B06239" w:rsidRPr="006750DB">
        <w:rPr>
          <w:rFonts w:ascii="Palatino Linotype" w:eastAsia="Times New Roman" w:hAnsi="Palatino Linotype" w:cs="Times New Roman"/>
          <w:color w:val="1F1F1F"/>
          <w:w w:val="105"/>
        </w:rPr>
        <w:t>adaptation”,</w:t>
      </w:r>
      <w:r w:rsidR="00DF2CDD">
        <w:rPr>
          <w:rFonts w:ascii="Palatino Linotype" w:eastAsia="Times New Roman" w:hAnsi="Palatino Linotype" w:cs="Times New Roman"/>
          <w:color w:val="1F1F1F"/>
          <w:w w:val="105"/>
        </w:rPr>
        <w:t xml:space="preserve"> majority of respondents answe</w:t>
      </w:r>
      <w:r w:rsidR="00B06239" w:rsidRPr="006750DB">
        <w:rPr>
          <w:rFonts w:ascii="Palatino Linotype" w:eastAsia="Times New Roman" w:hAnsi="Palatino Linotype" w:cs="Times New Roman"/>
          <w:color w:val="1F1F1F"/>
          <w:w w:val="105"/>
        </w:rPr>
        <w:t>red Always in the activity Nurses ensure continuity</w:t>
      </w:r>
      <w:r w:rsidR="00B06239" w:rsidRPr="006750DB">
        <w:rPr>
          <w:rFonts w:ascii="Palatino Linotype" w:eastAsia="Times New Roman" w:hAnsi="Palatino Linotype" w:cs="Times New Roman"/>
          <w:color w:val="1F1F1F"/>
          <w:spacing w:val="49"/>
          <w:w w:val="105"/>
        </w:rPr>
        <w:t xml:space="preserve"> </w:t>
      </w:r>
      <w:r w:rsidR="00B06239" w:rsidRPr="006750DB">
        <w:rPr>
          <w:rFonts w:ascii="Palatino Linotype" w:eastAsia="Times New Roman" w:hAnsi="Palatino Linotype" w:cs="Times New Roman"/>
          <w:color w:val="1F1F1F"/>
          <w:w w:val="105"/>
        </w:rPr>
        <w:t>of nursing service provision. Continuity of care insures high quality care and cost effectiveness.</w:t>
      </w:r>
      <w:r w:rsidR="00DF2CDD">
        <w:rPr>
          <w:rFonts w:ascii="Palatino Linotype" w:eastAsia="Times New Roman" w:hAnsi="Palatino Linotype" w:cs="Times New Roman"/>
          <w:color w:val="1F1F1F"/>
          <w:w w:val="105"/>
        </w:rPr>
        <w:t xml:space="preserve"> </w:t>
      </w:r>
      <w:r w:rsidR="00B06239" w:rsidRPr="006750DB">
        <w:rPr>
          <w:rFonts w:ascii="Palatino Linotype" w:eastAsia="Times New Roman" w:hAnsi="Palatino Linotype" w:cs="Times New Roman"/>
          <w:color w:val="1F1F1F"/>
          <w:w w:val="105"/>
        </w:rPr>
        <w:t>If care</w:t>
      </w:r>
      <w:r w:rsidR="00DF2CDD">
        <w:rPr>
          <w:rFonts w:ascii="Palatino Linotype" w:eastAsia="Times New Roman" w:hAnsi="Palatino Linotype" w:cs="Times New Roman"/>
          <w:color w:val="1F1F1F"/>
          <w:w w:val="105"/>
        </w:rPr>
        <w:t xml:space="preserve"> </w:t>
      </w:r>
      <w:r w:rsidR="00B06239" w:rsidRPr="006750DB">
        <w:rPr>
          <w:rFonts w:ascii="Palatino Linotype" w:eastAsia="Times New Roman" w:hAnsi="Palatino Linotype" w:cs="Times New Roman"/>
          <w:color w:val="1F1F1F"/>
          <w:w w:val="105"/>
        </w:rPr>
        <w:t>is</w:t>
      </w:r>
      <w:r w:rsidR="00DF2CDD">
        <w:rPr>
          <w:rFonts w:ascii="Palatino Linotype" w:eastAsia="Times New Roman" w:hAnsi="Palatino Linotype" w:cs="Times New Roman"/>
          <w:color w:val="1F1F1F"/>
          <w:w w:val="105"/>
        </w:rPr>
        <w:t xml:space="preserve"> episodic, chronic</w:t>
      </w:r>
      <w:r w:rsidR="00B06239" w:rsidRPr="006750DB">
        <w:rPr>
          <w:rFonts w:ascii="Palatino Linotype" w:eastAsia="Times New Roman" w:hAnsi="Palatino Linotype" w:cs="Times New Roman"/>
          <w:color w:val="1F1F1F"/>
          <w:w w:val="105"/>
        </w:rPr>
        <w:t>ally</w:t>
      </w:r>
      <w:r w:rsidR="00DF2CDD">
        <w:rPr>
          <w:rFonts w:ascii="Palatino Linotype" w:eastAsia="Times New Roman" w:hAnsi="Palatino Linotype" w:cs="Times New Roman"/>
          <w:color w:val="1F1F1F"/>
          <w:w w:val="105"/>
        </w:rPr>
        <w:t xml:space="preserve"> </w:t>
      </w:r>
      <w:r w:rsidR="00B06239" w:rsidRPr="006750DB">
        <w:rPr>
          <w:rFonts w:ascii="Palatino Linotype" w:eastAsia="Times New Roman" w:hAnsi="Palatino Linotype" w:cs="Times New Roman"/>
          <w:color w:val="1F1F1F"/>
          <w:w w:val="105"/>
        </w:rPr>
        <w:t>ill</w:t>
      </w:r>
      <w:r w:rsidR="00DF2CDD">
        <w:rPr>
          <w:rFonts w:ascii="Palatino Linotype" w:eastAsia="Times New Roman" w:hAnsi="Palatino Linotype" w:cs="Times New Roman"/>
          <w:color w:val="1F1F1F"/>
          <w:w w:val="105"/>
        </w:rPr>
        <w:t xml:space="preserve"> </w:t>
      </w:r>
      <w:r w:rsidR="00B06239" w:rsidRPr="006750DB">
        <w:rPr>
          <w:rFonts w:ascii="Palatino Linotype" w:eastAsia="Times New Roman" w:hAnsi="Palatino Linotype" w:cs="Times New Roman"/>
          <w:color w:val="1F1F1F"/>
          <w:w w:val="105"/>
        </w:rPr>
        <w:t>patients</w:t>
      </w:r>
      <w:r w:rsidR="00DF2CDD">
        <w:rPr>
          <w:rFonts w:ascii="Palatino Linotype" w:eastAsia="Times New Roman" w:hAnsi="Palatino Linotype" w:cs="Times New Roman"/>
          <w:color w:val="1F1F1F"/>
          <w:w w:val="105"/>
        </w:rPr>
        <w:t xml:space="preserve"> </w:t>
      </w:r>
      <w:r w:rsidR="00B06239" w:rsidRPr="006750DB">
        <w:rPr>
          <w:rFonts w:ascii="Palatino Linotype" w:eastAsia="Times New Roman" w:hAnsi="Palatino Linotype" w:cs="Times New Roman"/>
          <w:color w:val="1F1F1F"/>
          <w:w w:val="105"/>
        </w:rPr>
        <w:t>might</w:t>
      </w:r>
      <w:r w:rsidR="00DF2CDD">
        <w:rPr>
          <w:rFonts w:ascii="Palatino Linotype" w:eastAsia="Times New Roman" w:hAnsi="Palatino Linotype" w:cs="Times New Roman"/>
          <w:color w:val="1F1F1F"/>
          <w:w w:val="105"/>
        </w:rPr>
        <w:t xml:space="preserve"> </w:t>
      </w:r>
      <w:r w:rsidR="00B06239" w:rsidRPr="006750DB">
        <w:rPr>
          <w:rFonts w:ascii="Palatino Linotype" w:eastAsia="Times New Roman" w:hAnsi="Palatino Linotype" w:cs="Times New Roman"/>
          <w:color w:val="1F1F1F"/>
          <w:w w:val="105"/>
        </w:rPr>
        <w:t>develop adverse effects and</w:t>
      </w:r>
      <w:r w:rsidR="00B06239" w:rsidRPr="006750DB">
        <w:rPr>
          <w:rFonts w:ascii="Palatino Linotype" w:eastAsia="Times New Roman" w:hAnsi="Palatino Linotype" w:cs="Times New Roman"/>
          <w:color w:val="1F1F1F"/>
          <w:spacing w:val="-22"/>
          <w:w w:val="105"/>
        </w:rPr>
        <w:t xml:space="preserve"> </w:t>
      </w:r>
      <w:r w:rsidR="00DF2CDD">
        <w:rPr>
          <w:rFonts w:ascii="Palatino Linotype" w:eastAsia="Times New Roman" w:hAnsi="Palatino Linotype" w:cs="Times New Roman"/>
          <w:color w:val="1F1F1F"/>
          <w:w w:val="105"/>
        </w:rPr>
        <w:t>complicati</w:t>
      </w:r>
      <w:r w:rsidR="00B06239" w:rsidRPr="006750DB">
        <w:rPr>
          <w:rFonts w:ascii="Palatino Linotype" w:eastAsia="Times New Roman" w:hAnsi="Palatino Linotype" w:cs="Times New Roman"/>
          <w:color w:val="1F1F1F"/>
          <w:w w:val="105"/>
        </w:rPr>
        <w:t>ons; results in high</w:t>
      </w:r>
      <w:r w:rsidR="00DF2CDD">
        <w:rPr>
          <w:rFonts w:ascii="Palatino Linotype" w:eastAsia="Times New Roman" w:hAnsi="Palatino Linotype" w:cs="Times New Roman"/>
          <w:color w:val="1F1F1F"/>
          <w:w w:val="105"/>
        </w:rPr>
        <w:t xml:space="preserve"> </w:t>
      </w:r>
      <w:r w:rsidR="00B06239" w:rsidRPr="006750DB">
        <w:rPr>
          <w:rFonts w:ascii="Palatino Linotype" w:eastAsia="Times New Roman" w:hAnsi="Palatino Linotype" w:cs="Times New Roman"/>
          <w:color w:val="1F1F1F"/>
          <w:w w:val="105"/>
        </w:rPr>
        <w:t xml:space="preserve">expenses </w:t>
      </w:r>
      <w:r w:rsidR="00DF2CDD">
        <w:rPr>
          <w:rFonts w:ascii="Palatino Linotype" w:eastAsia="Times New Roman" w:hAnsi="Palatino Linotype" w:cs="Times New Roman"/>
          <w:color w:val="1F1F1F"/>
          <w:w w:val="105"/>
        </w:rPr>
        <w:t>and poor outcome</w:t>
      </w:r>
      <w:r w:rsidR="00B06239" w:rsidRPr="006750DB">
        <w:rPr>
          <w:rFonts w:ascii="Palatino Linotype" w:eastAsia="Times New Roman" w:hAnsi="Palatino Linotype" w:cs="Times New Roman"/>
          <w:color w:val="1F1F1F"/>
          <w:w w:val="105"/>
        </w:rPr>
        <w:t>.</w:t>
      </w:r>
    </w:p>
    <w:p w:rsidR="00B06239" w:rsidRPr="006750DB" w:rsidRDefault="00B06239" w:rsidP="006750DB">
      <w:pPr>
        <w:pStyle w:val="BodyText"/>
        <w:spacing w:before="95" w:line="264" w:lineRule="auto"/>
        <w:ind w:right="-720"/>
        <w:jc w:val="both"/>
        <w:rPr>
          <w:rFonts w:ascii="Palatino Linotype" w:eastAsia="Times New Roman" w:hAnsi="Palatino Linotype" w:cs="Times New Roman"/>
          <w:color w:val="1F1F1F"/>
          <w:w w:val="105"/>
        </w:rPr>
      </w:pPr>
      <w:r w:rsidRPr="006750DB">
        <w:rPr>
          <w:rFonts w:ascii="Palatino Linotype" w:eastAsia="Times New Roman" w:hAnsi="Palatino Linotype" w:cs="Times New Roman"/>
          <w:color w:val="1F1F1F"/>
          <w:w w:val="105"/>
        </w:rPr>
        <w:t>Most of the nurses replied Always in this study for the activities “Nurses plan discharge of patients according to each patient’s needs and community resources and Teach, instruct and train patients for adaptation and teach, instruct and train patients what is required for functional Re</w:t>
      </w:r>
      <w:r w:rsidR="00251691">
        <w:rPr>
          <w:rFonts w:ascii="Palatino Linotype" w:eastAsia="Times New Roman" w:hAnsi="Palatino Linotype" w:cs="Times New Roman"/>
          <w:color w:val="1F1F1F"/>
          <w:w w:val="105"/>
        </w:rPr>
        <w:t>-</w:t>
      </w:r>
      <w:r w:rsidRPr="006750DB">
        <w:rPr>
          <w:rFonts w:ascii="Palatino Linotype" w:eastAsia="Times New Roman" w:hAnsi="Palatino Linotype" w:cs="Times New Roman"/>
          <w:color w:val="1F1F1F"/>
          <w:w w:val="105"/>
        </w:rPr>
        <w:t xml:space="preserve">adaptation”; mostly answered often in the response of “Nurses optimize the abilities of the patient and his/her cohabitants to manage the prescribed therapy”. </w:t>
      </w:r>
      <w:proofErr w:type="spellStart"/>
      <w:r w:rsidRPr="006750DB">
        <w:rPr>
          <w:rFonts w:ascii="Palatino Linotype" w:eastAsia="Times New Roman" w:hAnsi="Palatino Linotype" w:cs="Times New Roman"/>
          <w:color w:val="1F1F1F"/>
          <w:w w:val="105"/>
        </w:rPr>
        <w:t>Mabire</w:t>
      </w:r>
      <w:proofErr w:type="spellEnd"/>
      <w:r w:rsidRPr="006750DB">
        <w:rPr>
          <w:rFonts w:ascii="Palatino Linotype" w:eastAsia="Times New Roman" w:hAnsi="Palatino Linotype" w:cs="Times New Roman"/>
          <w:color w:val="1F1F1F"/>
          <w:w w:val="105"/>
        </w:rPr>
        <w:t xml:space="preserve"> </w:t>
      </w:r>
      <w:proofErr w:type="gramStart"/>
      <w:r w:rsidRPr="006750DB">
        <w:rPr>
          <w:rFonts w:ascii="Palatino Linotype" w:eastAsia="Times New Roman" w:hAnsi="Palatino Linotype" w:cs="Times New Roman"/>
          <w:color w:val="1F1F1F"/>
          <w:w w:val="105"/>
        </w:rPr>
        <w:t>et</w:t>
      </w:r>
      <w:proofErr w:type="gramEnd"/>
      <w:r w:rsidRPr="006750DB">
        <w:rPr>
          <w:rFonts w:ascii="Palatino Linotype" w:eastAsia="Times New Roman" w:hAnsi="Palatino Linotype" w:cs="Times New Roman"/>
          <w:color w:val="1F1F1F"/>
          <w:w w:val="105"/>
        </w:rPr>
        <w:t xml:space="preserve">. </w:t>
      </w:r>
      <w:proofErr w:type="gramStart"/>
      <w:r w:rsidRPr="006750DB">
        <w:rPr>
          <w:rFonts w:ascii="Palatino Linotype" w:eastAsia="Times New Roman" w:hAnsi="Palatino Linotype" w:cs="Times New Roman"/>
          <w:color w:val="1F1F1F"/>
          <w:w w:val="105"/>
        </w:rPr>
        <w:t>al</w:t>
      </w:r>
      <w:proofErr w:type="gramEnd"/>
      <w:r w:rsidRPr="006750DB">
        <w:rPr>
          <w:rFonts w:ascii="Palatino Linotype" w:eastAsia="Times New Roman" w:hAnsi="Palatino Linotype" w:cs="Times New Roman"/>
          <w:color w:val="1F1F1F"/>
          <w:w w:val="105"/>
        </w:rPr>
        <w:t>. did a study and reported that discharge planning helps in transition from hospital to home care and decrease post-discharged complications and adverse events but comprehensive discharged planning did not benefit the patients results in less readiness and frequent readmission within 30 days”. Most of the respondents answered Rarely in the activities “Nurses show responsibility for the decisions they make and for the acts they perform and delegate, aiming to ensure well-being and self-care of patients”, “Nurses show technical/scientific rigor in the implementation of n</w:t>
      </w:r>
      <w:r w:rsidR="00251691">
        <w:rPr>
          <w:rFonts w:ascii="Palatino Linotype" w:eastAsia="Times New Roman" w:hAnsi="Palatino Linotype" w:cs="Times New Roman"/>
          <w:color w:val="1F1F1F"/>
          <w:w w:val="105"/>
        </w:rPr>
        <w:t xml:space="preserve">ursing interventions that help </w:t>
      </w:r>
      <w:r w:rsidRPr="006750DB">
        <w:rPr>
          <w:rFonts w:ascii="Palatino Linotype" w:eastAsia="Times New Roman" w:hAnsi="Palatino Linotype" w:cs="Times New Roman"/>
          <w:color w:val="1F1F1F"/>
          <w:w w:val="105"/>
        </w:rPr>
        <w:t>improve patient’s well-being and daily activities” and “Nurses superv</w:t>
      </w:r>
      <w:r w:rsidR="00251691">
        <w:rPr>
          <w:rFonts w:ascii="Palatino Linotype" w:eastAsia="Times New Roman" w:hAnsi="Palatino Linotype" w:cs="Times New Roman"/>
          <w:color w:val="1F1F1F"/>
          <w:w w:val="105"/>
        </w:rPr>
        <w:t xml:space="preserve">ise the activities that support nursing </w:t>
      </w:r>
      <w:r w:rsidRPr="006750DB">
        <w:rPr>
          <w:rFonts w:ascii="Palatino Linotype" w:eastAsia="Times New Roman" w:hAnsi="Palatino Linotype" w:cs="Times New Roman"/>
          <w:color w:val="1F1F1F"/>
          <w:w w:val="105"/>
        </w:rPr>
        <w:t>interventions and the activities they delegate.” Even after delegating activity, it is the responsibility of the nurses to supervise subordinates for patient safety and prevent unwanted outcomes. Nurses are professionally and legally responsible for providing care, decisi</w:t>
      </w:r>
      <w:r w:rsidR="006750DB">
        <w:rPr>
          <w:rFonts w:ascii="Palatino Linotype" w:eastAsia="Times New Roman" w:hAnsi="Palatino Linotype" w:cs="Times New Roman"/>
          <w:color w:val="1F1F1F"/>
          <w:w w:val="105"/>
        </w:rPr>
        <w:t>ons taken and its consequences</w:t>
      </w:r>
      <w:r w:rsidRPr="006750DB">
        <w:rPr>
          <w:rFonts w:ascii="Palatino Linotype" w:eastAsia="Times New Roman" w:hAnsi="Palatino Linotype" w:cs="Times New Roman"/>
          <w:color w:val="1F1F1F"/>
          <w:w w:val="105"/>
        </w:rPr>
        <w:t>.</w:t>
      </w:r>
    </w:p>
    <w:p w:rsidR="00B06239" w:rsidRPr="006750DB" w:rsidRDefault="00B06239" w:rsidP="006750DB">
      <w:pPr>
        <w:pStyle w:val="BodyText"/>
        <w:spacing w:before="95" w:line="264" w:lineRule="auto"/>
        <w:ind w:left="231" w:firstLine="8"/>
        <w:jc w:val="both"/>
        <w:rPr>
          <w:rFonts w:ascii="Palatino Linotype" w:eastAsia="Times New Roman" w:hAnsi="Palatino Linotype" w:cs="Times New Roman"/>
          <w:color w:val="0070C0"/>
          <w:sz w:val="28"/>
          <w:szCs w:val="28"/>
        </w:rPr>
      </w:pPr>
      <w:r w:rsidRPr="006750DB">
        <w:rPr>
          <w:rFonts w:ascii="Palatino Linotype" w:eastAsia="Times New Roman" w:hAnsi="Palatino Linotype" w:cs="Times New Roman"/>
          <w:color w:val="0070C0"/>
          <w:sz w:val="28"/>
          <w:szCs w:val="28"/>
        </w:rPr>
        <w:t>References</w:t>
      </w:r>
    </w:p>
    <w:p w:rsidR="006750DB" w:rsidRDefault="00B06239" w:rsidP="00B06239">
      <w:pPr>
        <w:pStyle w:val="BodyText"/>
        <w:spacing w:before="95" w:line="264" w:lineRule="auto"/>
        <w:ind w:left="231" w:right="-720" w:firstLine="8"/>
        <w:jc w:val="both"/>
        <w:rPr>
          <w:rFonts w:ascii="Palatino Linotype" w:eastAsia="Times New Roman" w:hAnsi="Palatino Linotype" w:cs="Times New Roman"/>
        </w:rPr>
      </w:pPr>
      <w:r w:rsidRPr="00B06239">
        <w:rPr>
          <w:rFonts w:ascii="Times New Roman" w:eastAsia="Times New Roman" w:hAnsi="Times New Roman" w:cs="Times New Roman"/>
          <w:sz w:val="19"/>
          <w:szCs w:val="19"/>
        </w:rPr>
        <w:t>1.</w:t>
      </w:r>
      <w:r w:rsidRPr="006750DB">
        <w:rPr>
          <w:rFonts w:ascii="Palatino Linotype" w:eastAsia="Times New Roman" w:hAnsi="Palatino Linotype" w:cs="Times New Roman"/>
        </w:rPr>
        <w:tab/>
      </w:r>
      <w:proofErr w:type="spellStart"/>
      <w:r w:rsidRPr="006750DB">
        <w:rPr>
          <w:rFonts w:ascii="Palatino Linotype" w:eastAsia="Times New Roman" w:hAnsi="Palatino Linotype" w:cs="Times New Roman"/>
        </w:rPr>
        <w:t>Makary</w:t>
      </w:r>
      <w:proofErr w:type="spellEnd"/>
      <w:r w:rsidRPr="006750DB">
        <w:rPr>
          <w:rFonts w:ascii="Palatino Linotype" w:eastAsia="Times New Roman" w:hAnsi="Palatino Linotype" w:cs="Times New Roman"/>
        </w:rPr>
        <w:t xml:space="preserve"> MA</w:t>
      </w:r>
      <w:r w:rsidR="00251691">
        <w:rPr>
          <w:rFonts w:ascii="Palatino Linotype" w:eastAsia="Times New Roman" w:hAnsi="Palatino Linotype" w:cs="Times New Roman"/>
        </w:rPr>
        <w:t xml:space="preserve">, Daniel M., Medical error-the </w:t>
      </w:r>
      <w:r w:rsidRPr="006750DB">
        <w:rPr>
          <w:rFonts w:ascii="Palatino Linotype" w:eastAsia="Times New Roman" w:hAnsi="Palatino Linotype" w:cs="Times New Roman"/>
        </w:rPr>
        <w:t>thi</w:t>
      </w:r>
      <w:r w:rsidR="00251691">
        <w:rPr>
          <w:rFonts w:ascii="Palatino Linotype" w:eastAsia="Times New Roman" w:hAnsi="Palatino Linotype" w:cs="Times New Roman"/>
        </w:rPr>
        <w:t xml:space="preserve">rd   leading   cause   of death in </w:t>
      </w:r>
      <w:r w:rsidRPr="006750DB">
        <w:rPr>
          <w:rFonts w:ascii="Palatino Linotype" w:eastAsia="Times New Roman" w:hAnsi="Palatino Linotype" w:cs="Times New Roman"/>
        </w:rPr>
        <w:t>the</w:t>
      </w:r>
      <w:r w:rsidRPr="006750DB">
        <w:rPr>
          <w:rFonts w:ascii="Palatino Linotype" w:eastAsia="Times New Roman" w:hAnsi="Palatino Linotype" w:cs="Times New Roman"/>
        </w:rPr>
        <w:tab/>
      </w:r>
      <w:r w:rsidR="00251691">
        <w:rPr>
          <w:rFonts w:ascii="Palatino Linotype" w:eastAsia="Times New Roman" w:hAnsi="Palatino Linotype" w:cs="Times New Roman"/>
        </w:rPr>
        <w:t xml:space="preserve">US. </w:t>
      </w:r>
      <w:r w:rsidR="006750DB">
        <w:rPr>
          <w:rFonts w:ascii="Palatino Linotype" w:eastAsia="Times New Roman" w:hAnsi="Palatino Linotype" w:cs="Times New Roman"/>
        </w:rPr>
        <w:t>BMJ 2016; 353(i2139):1—5.</w:t>
      </w:r>
    </w:p>
    <w:p w:rsidR="006750DB" w:rsidRDefault="00B06239" w:rsidP="006750DB">
      <w:pPr>
        <w:pStyle w:val="BodyText"/>
        <w:spacing w:before="95" w:line="264" w:lineRule="auto"/>
        <w:ind w:left="270" w:right="-720" w:firstLine="8"/>
        <w:jc w:val="both"/>
        <w:rPr>
          <w:rFonts w:ascii="Palatino Linotype" w:eastAsia="Times New Roman" w:hAnsi="Palatino Linotype" w:cs="Times New Roman"/>
        </w:rPr>
      </w:pPr>
      <w:r w:rsidRPr="006750DB">
        <w:rPr>
          <w:rFonts w:ascii="Palatino Linotype" w:eastAsia="Times New Roman" w:hAnsi="Palatino Linotype" w:cs="Times New Roman"/>
        </w:rPr>
        <w:t>2.</w:t>
      </w:r>
      <w:r w:rsidRPr="006750DB">
        <w:rPr>
          <w:rFonts w:ascii="Palatino Linotype" w:eastAsia="Times New Roman" w:hAnsi="Palatino Linotype" w:cs="Times New Roman"/>
        </w:rPr>
        <w:tab/>
      </w:r>
      <w:proofErr w:type="spellStart"/>
      <w:r w:rsidRPr="006750DB">
        <w:rPr>
          <w:rFonts w:ascii="Palatino Linotype" w:eastAsia="Times New Roman" w:hAnsi="Palatino Linotype" w:cs="Times New Roman"/>
        </w:rPr>
        <w:t>Irfan</w:t>
      </w:r>
      <w:proofErr w:type="spellEnd"/>
      <w:r w:rsidRPr="006750DB">
        <w:rPr>
          <w:rFonts w:ascii="Palatino Linotype" w:eastAsia="Times New Roman" w:hAnsi="Palatino Linotype" w:cs="Times New Roman"/>
        </w:rPr>
        <w:t xml:space="preserve"> SM, </w:t>
      </w:r>
      <w:proofErr w:type="spellStart"/>
      <w:r w:rsidRPr="006750DB">
        <w:rPr>
          <w:rFonts w:ascii="Palatino Linotype" w:eastAsia="Times New Roman" w:hAnsi="Palatino Linotype" w:cs="Times New Roman"/>
        </w:rPr>
        <w:t>Ijaz</w:t>
      </w:r>
      <w:proofErr w:type="spellEnd"/>
      <w:r w:rsidRPr="006750DB">
        <w:rPr>
          <w:rFonts w:ascii="Palatino Linotype" w:eastAsia="Times New Roman" w:hAnsi="Palatino Linotype" w:cs="Times New Roman"/>
        </w:rPr>
        <w:t xml:space="preserve"> A. Comparison of Service Quality </w:t>
      </w:r>
      <w:proofErr w:type="gramStart"/>
      <w:r w:rsidRPr="006750DB">
        <w:rPr>
          <w:rFonts w:ascii="Palatino Linotype" w:eastAsia="Times New Roman" w:hAnsi="Palatino Linotype" w:cs="Times New Roman"/>
        </w:rPr>
        <w:t>Between</w:t>
      </w:r>
      <w:proofErr w:type="gramEnd"/>
      <w:r w:rsidRPr="006750DB">
        <w:rPr>
          <w:rFonts w:ascii="Palatino Linotype" w:eastAsia="Times New Roman" w:hAnsi="Palatino Linotype" w:cs="Times New Roman"/>
        </w:rPr>
        <w:t xml:space="preserve"> Private and Public Hospitals Empirical Evidences</w:t>
      </w:r>
      <w:r w:rsidR="006750DB">
        <w:rPr>
          <w:rFonts w:ascii="Palatino Linotype" w:eastAsia="Times New Roman" w:hAnsi="Palatino Linotype" w:cs="Times New Roman"/>
        </w:rPr>
        <w:t xml:space="preserve"> From Pakistan. J </w:t>
      </w:r>
      <w:proofErr w:type="spellStart"/>
      <w:r w:rsidR="006750DB">
        <w:rPr>
          <w:rFonts w:ascii="Palatino Linotype" w:eastAsia="Times New Roman" w:hAnsi="Palatino Linotype" w:cs="Times New Roman"/>
        </w:rPr>
        <w:t>Qual</w:t>
      </w:r>
      <w:proofErr w:type="spellEnd"/>
      <w:r w:rsidR="006750DB">
        <w:rPr>
          <w:rFonts w:ascii="Palatino Linotype" w:eastAsia="Times New Roman" w:hAnsi="Palatino Linotype" w:cs="Times New Roman"/>
        </w:rPr>
        <w:t xml:space="preserve"> Technol. </w:t>
      </w:r>
      <w:proofErr w:type="spellStart"/>
      <w:r w:rsidRPr="006750DB">
        <w:rPr>
          <w:rFonts w:ascii="Palatino Linotype" w:eastAsia="Times New Roman" w:hAnsi="Palatino Linotype" w:cs="Times New Roman"/>
        </w:rPr>
        <w:t>Manag</w:t>
      </w:r>
      <w:proofErr w:type="spellEnd"/>
      <w:r w:rsidRPr="006750DB">
        <w:rPr>
          <w:rFonts w:ascii="Palatino Linotype" w:eastAsia="Times New Roman" w:hAnsi="Palatino Linotype" w:cs="Times New Roman"/>
        </w:rPr>
        <w:t>.</w:t>
      </w:r>
      <w:r w:rsidR="006750DB">
        <w:rPr>
          <w:rFonts w:ascii="Palatino Linotype" w:eastAsia="Times New Roman" w:hAnsi="Palatino Linotype" w:cs="Times New Roman"/>
        </w:rPr>
        <w:t xml:space="preserve"> </w:t>
      </w:r>
      <w:r w:rsidRPr="006750DB">
        <w:rPr>
          <w:rFonts w:ascii="Palatino Linotype" w:eastAsia="Times New Roman" w:hAnsi="Palatino Linotype" w:cs="Times New Roman"/>
        </w:rPr>
        <w:t xml:space="preserve">2011; </w:t>
      </w:r>
      <w:proofErr w:type="gramStart"/>
      <w:r w:rsidRPr="006750DB">
        <w:rPr>
          <w:rFonts w:ascii="Palatino Linotype" w:eastAsia="Times New Roman" w:hAnsi="Palatino Linotype" w:cs="Times New Roman"/>
        </w:rPr>
        <w:t>VII(</w:t>
      </w:r>
      <w:proofErr w:type="gramEnd"/>
      <w:r w:rsidRPr="006750DB">
        <w:rPr>
          <w:rFonts w:ascii="Palatino Linotype" w:eastAsia="Times New Roman" w:hAnsi="Palatino Linotype" w:cs="Times New Roman"/>
        </w:rPr>
        <w:t>I): 1—22.</w:t>
      </w:r>
    </w:p>
    <w:p w:rsidR="006750DB" w:rsidRDefault="006750DB" w:rsidP="006750DB">
      <w:pPr>
        <w:pStyle w:val="BodyText"/>
        <w:spacing w:before="95" w:line="264" w:lineRule="auto"/>
        <w:ind w:left="270" w:right="-720" w:firstLine="8"/>
        <w:jc w:val="both"/>
        <w:rPr>
          <w:rFonts w:ascii="Palatino Linotype" w:eastAsia="Times New Roman" w:hAnsi="Palatino Linotype" w:cs="Times New Roman"/>
        </w:rPr>
      </w:pPr>
      <w:r>
        <w:rPr>
          <w:rFonts w:ascii="Palatino Linotype" w:eastAsia="Times New Roman" w:hAnsi="Palatino Linotype" w:cs="Times New Roman"/>
        </w:rPr>
        <w:t xml:space="preserve">3. </w:t>
      </w:r>
      <w:proofErr w:type="spellStart"/>
      <w:r w:rsidR="00B06239" w:rsidRPr="006750DB">
        <w:rPr>
          <w:rFonts w:ascii="Palatino Linotype" w:eastAsia="Times New Roman" w:hAnsi="Palatino Linotype" w:cs="Times New Roman"/>
        </w:rPr>
        <w:t>Siddiq</w:t>
      </w:r>
      <w:proofErr w:type="spellEnd"/>
      <w:r w:rsidR="00B06239" w:rsidRPr="006750DB">
        <w:rPr>
          <w:rFonts w:ascii="Palatino Linotype" w:eastAsia="Times New Roman" w:hAnsi="Palatino Linotype" w:cs="Times New Roman"/>
        </w:rPr>
        <w:t xml:space="preserve"> A., Quality of healthcare services in public and private hospitals of Peshawar, Pakistan: a </w:t>
      </w:r>
      <w:r>
        <w:rPr>
          <w:rFonts w:ascii="Palatino Linotype" w:eastAsia="Times New Roman" w:hAnsi="Palatino Linotype" w:cs="Times New Roman"/>
        </w:rPr>
        <w:t xml:space="preserve">  </w:t>
      </w:r>
      <w:r w:rsidR="00B06239" w:rsidRPr="006750DB">
        <w:rPr>
          <w:rFonts w:ascii="Palatino Linotype" w:hAnsi="Palatino Linotype"/>
          <w:color w:val="1F1F1F"/>
          <w:w w:val="105"/>
        </w:rPr>
        <w:t xml:space="preserve">comparative study using Seroquel. </w:t>
      </w:r>
      <w:proofErr w:type="gramStart"/>
      <w:r w:rsidR="00B06239" w:rsidRPr="006750DB">
        <w:rPr>
          <w:rFonts w:ascii="Palatino Linotype" w:hAnsi="Palatino Linotype"/>
          <w:color w:val="1F1F1F"/>
          <w:w w:val="105"/>
        </w:rPr>
        <w:t>c</w:t>
      </w:r>
      <w:proofErr w:type="gramEnd"/>
      <w:r w:rsidR="00B06239" w:rsidRPr="006750DB">
        <w:rPr>
          <w:rFonts w:ascii="Palatino Linotype" w:hAnsi="Palatino Linotype"/>
          <w:color w:val="1F1F1F"/>
          <w:w w:val="105"/>
        </w:rPr>
        <w:t xml:space="preserve"> </w:t>
      </w:r>
      <w:proofErr w:type="spellStart"/>
      <w:r w:rsidR="00B06239" w:rsidRPr="006750DB">
        <w:rPr>
          <w:rFonts w:ascii="Palatino Linotype" w:hAnsi="Palatino Linotype"/>
          <w:color w:val="1F1F1F"/>
          <w:w w:val="105"/>
        </w:rPr>
        <w:t>i</w:t>
      </w:r>
      <w:proofErr w:type="spellEnd"/>
      <w:r w:rsidR="00B06239" w:rsidRPr="006750DB">
        <w:rPr>
          <w:rFonts w:ascii="Palatino Linotype" w:hAnsi="Palatino Linotype"/>
          <w:color w:val="1F1F1F"/>
          <w:w w:val="105"/>
        </w:rPr>
        <w:t xml:space="preserve"> t y u n </w:t>
      </w:r>
      <w:proofErr w:type="spellStart"/>
      <w:r w:rsidR="00B06239" w:rsidRPr="006750DB">
        <w:rPr>
          <w:rFonts w:ascii="Palatino Linotype" w:hAnsi="Palatino Linotype"/>
          <w:color w:val="1F1F1F"/>
          <w:w w:val="105"/>
        </w:rPr>
        <w:t>i</w:t>
      </w:r>
      <w:proofErr w:type="spellEnd"/>
      <w:r w:rsidR="00B06239" w:rsidRPr="006750DB">
        <w:rPr>
          <w:rFonts w:ascii="Palatino Linotype" w:hAnsi="Palatino Linotype"/>
          <w:color w:val="1F1F1F"/>
          <w:w w:val="105"/>
        </w:rPr>
        <w:t xml:space="preserve"> v e r s </w:t>
      </w:r>
      <w:proofErr w:type="spellStart"/>
      <w:r w:rsidR="00B06239" w:rsidRPr="006750DB">
        <w:rPr>
          <w:rFonts w:ascii="Palatino Linotype" w:hAnsi="Palatino Linotype"/>
          <w:color w:val="1F1F1F"/>
          <w:w w:val="105"/>
        </w:rPr>
        <w:t>i</w:t>
      </w:r>
      <w:proofErr w:type="spellEnd"/>
      <w:r w:rsidR="00B06239" w:rsidRPr="006750DB">
        <w:rPr>
          <w:rFonts w:ascii="Palatino Linotype" w:hAnsi="Palatino Linotype"/>
          <w:color w:val="1F1F1F"/>
          <w:w w:val="105"/>
        </w:rPr>
        <w:t xml:space="preserve"> t y . </w:t>
      </w:r>
      <w:proofErr w:type="gramStart"/>
      <w:r w:rsidR="00B06239" w:rsidRPr="006750DB">
        <w:rPr>
          <w:rFonts w:ascii="Palatino Linotype" w:hAnsi="Palatino Linotype"/>
          <w:color w:val="1F1F1F"/>
          <w:w w:val="105"/>
        </w:rPr>
        <w:t>e</w:t>
      </w:r>
      <w:proofErr w:type="gramEnd"/>
      <w:r w:rsidR="00B06239" w:rsidRPr="006750DB">
        <w:rPr>
          <w:rFonts w:ascii="Palatino Linotype" w:hAnsi="Palatino Linotype"/>
          <w:color w:val="1F1F1F"/>
          <w:w w:val="105"/>
        </w:rPr>
        <w:t xml:space="preserve"> d u . </w:t>
      </w:r>
      <w:proofErr w:type="gramStart"/>
      <w:r w:rsidR="00B06239" w:rsidRPr="006750DB">
        <w:rPr>
          <w:rFonts w:ascii="Palatino Linotype" w:hAnsi="Palatino Linotype"/>
          <w:color w:val="1F1F1F"/>
          <w:w w:val="105"/>
        </w:rPr>
        <w:t>p</w:t>
      </w:r>
      <w:proofErr w:type="gramEnd"/>
      <w:r w:rsidR="00B06239" w:rsidRPr="006750DB">
        <w:rPr>
          <w:rFonts w:ascii="Palatino Linotype" w:hAnsi="Palatino Linotype"/>
          <w:color w:val="1F1F1F"/>
          <w:w w:val="105"/>
        </w:rPr>
        <w:t xml:space="preserve"> k . 2016; 06(02): 242—55.</w:t>
      </w:r>
    </w:p>
    <w:p w:rsidR="006750DB" w:rsidRDefault="006750DB" w:rsidP="006750DB">
      <w:pPr>
        <w:pStyle w:val="BodyText"/>
        <w:spacing w:before="95" w:line="264" w:lineRule="auto"/>
        <w:ind w:left="270" w:right="-720" w:firstLine="8"/>
        <w:jc w:val="both"/>
        <w:rPr>
          <w:rFonts w:ascii="Palatino Linotype" w:eastAsia="Times New Roman" w:hAnsi="Palatino Linotype" w:cs="Times New Roman"/>
        </w:rPr>
      </w:pPr>
      <w:r>
        <w:rPr>
          <w:rFonts w:ascii="Palatino Linotype" w:eastAsia="Times New Roman" w:hAnsi="Palatino Linotype" w:cs="Times New Roman"/>
        </w:rPr>
        <w:lastRenderedPageBreak/>
        <w:t xml:space="preserve">4. </w:t>
      </w:r>
      <w:r w:rsidR="00B06239" w:rsidRPr="006750DB">
        <w:rPr>
          <w:rFonts w:ascii="Palatino Linotype" w:hAnsi="Palatino Linotype"/>
          <w:color w:val="1F1F1F"/>
          <w:w w:val="105"/>
        </w:rPr>
        <w:t>Gunther</w:t>
      </w:r>
      <w:r w:rsidR="00B06239" w:rsidRPr="006750DB">
        <w:rPr>
          <w:rFonts w:ascii="Palatino Linotype" w:hAnsi="Palatino Linotype"/>
          <w:color w:val="1F1F1F"/>
          <w:w w:val="105"/>
        </w:rPr>
        <w:tab/>
        <w:t>M.,</w:t>
      </w:r>
      <w:r w:rsidR="00B06239" w:rsidRPr="006750DB">
        <w:rPr>
          <w:rFonts w:ascii="Palatino Linotype" w:hAnsi="Palatino Linotype"/>
          <w:color w:val="1F1F1F"/>
          <w:w w:val="105"/>
        </w:rPr>
        <w:tab/>
      </w:r>
      <w:proofErr w:type="spellStart"/>
      <w:r w:rsidR="00B06239" w:rsidRPr="006750DB">
        <w:rPr>
          <w:rFonts w:ascii="Palatino Linotype" w:hAnsi="Palatino Linotype"/>
          <w:color w:val="1F1F1F"/>
          <w:w w:val="105"/>
        </w:rPr>
        <w:t>Alligood</w:t>
      </w:r>
      <w:proofErr w:type="spellEnd"/>
      <w:r w:rsidR="00B06239" w:rsidRPr="006750DB">
        <w:rPr>
          <w:rFonts w:ascii="Palatino Linotype" w:hAnsi="Palatino Linotype"/>
          <w:color w:val="1F1F1F"/>
          <w:w w:val="105"/>
        </w:rPr>
        <w:tab/>
      </w:r>
      <w:r w:rsidR="00B06239" w:rsidRPr="006750DB">
        <w:rPr>
          <w:rFonts w:ascii="Palatino Linotype" w:hAnsi="Palatino Linotype"/>
          <w:color w:val="1F1F1F"/>
          <w:spacing w:val="-5"/>
        </w:rPr>
        <w:t xml:space="preserve">MR., </w:t>
      </w:r>
      <w:r w:rsidR="00B06239" w:rsidRPr="006750DB">
        <w:rPr>
          <w:rFonts w:ascii="Palatino Linotype" w:hAnsi="Palatino Linotype"/>
          <w:color w:val="1F1F1F"/>
          <w:w w:val="105"/>
        </w:rPr>
        <w:t>A discipline-specific</w:t>
      </w:r>
      <w:r w:rsidR="00B06239" w:rsidRPr="006750DB">
        <w:rPr>
          <w:rFonts w:ascii="Palatino Linotype" w:hAnsi="Palatino Linotype"/>
          <w:color w:val="1F1F1F"/>
          <w:spacing w:val="47"/>
          <w:w w:val="105"/>
        </w:rPr>
        <w:t xml:space="preserve"> </w:t>
      </w:r>
      <w:r w:rsidR="00251691">
        <w:rPr>
          <w:rFonts w:ascii="Palatino Linotype" w:hAnsi="Palatino Linotype"/>
          <w:color w:val="1F1F1F"/>
          <w:w w:val="105"/>
        </w:rPr>
        <w:t>determina</w:t>
      </w:r>
      <w:r w:rsidR="00B06239" w:rsidRPr="006750DB">
        <w:rPr>
          <w:rFonts w:ascii="Palatino Linotype" w:hAnsi="Palatino Linotype"/>
          <w:color w:val="1F1F1F"/>
          <w:w w:val="105"/>
        </w:rPr>
        <w:t>tion</w:t>
      </w:r>
      <w:r w:rsidR="00251691">
        <w:rPr>
          <w:rFonts w:ascii="Palatino Linotype" w:hAnsi="Palatino Linotype"/>
          <w:color w:val="1F1F1F"/>
          <w:w w:val="105"/>
        </w:rPr>
        <w:t xml:space="preserve"> </w:t>
      </w:r>
      <w:r w:rsidR="00B06239" w:rsidRPr="006750DB">
        <w:rPr>
          <w:rFonts w:ascii="Palatino Linotype" w:hAnsi="Palatino Linotype"/>
          <w:color w:val="1F1F1F"/>
          <w:w w:val="105"/>
        </w:rPr>
        <w:t>of</w:t>
      </w:r>
      <w:r w:rsidR="00B06239" w:rsidRPr="006750DB">
        <w:rPr>
          <w:rFonts w:ascii="Palatino Linotype" w:hAnsi="Palatino Linotype"/>
          <w:color w:val="1F1F1F"/>
          <w:spacing w:val="45"/>
          <w:w w:val="105"/>
        </w:rPr>
        <w:t xml:space="preserve"> </w:t>
      </w:r>
      <w:r w:rsidR="00B06239" w:rsidRPr="006750DB">
        <w:rPr>
          <w:rFonts w:ascii="Palatino Linotype" w:hAnsi="Palatino Linotype"/>
          <w:color w:val="1F1F1F"/>
          <w:w w:val="105"/>
        </w:rPr>
        <w:t>high</w:t>
      </w:r>
      <w:r w:rsidR="00B06239" w:rsidRPr="006750DB">
        <w:rPr>
          <w:rFonts w:ascii="Palatino Linotype" w:hAnsi="Palatino Linotype"/>
          <w:color w:val="1F1F1F"/>
          <w:w w:val="105"/>
        </w:rPr>
        <w:tab/>
        <w:t>quality</w:t>
      </w:r>
      <w:r w:rsidR="00251691">
        <w:rPr>
          <w:rFonts w:ascii="Palatino Linotype" w:hAnsi="Palatino Linotype"/>
          <w:color w:val="1F1F1F"/>
          <w:w w:val="105"/>
        </w:rPr>
        <w:t xml:space="preserve"> </w:t>
      </w:r>
      <w:r w:rsidR="00B06239" w:rsidRPr="006750DB">
        <w:rPr>
          <w:rFonts w:ascii="Palatino Linotype" w:hAnsi="Palatino Linotype"/>
          <w:color w:val="1F1F1F"/>
          <w:w w:val="105"/>
        </w:rPr>
        <w:t>nursing</w:t>
      </w:r>
      <w:r>
        <w:rPr>
          <w:rFonts w:ascii="Palatino Linotype" w:eastAsia="Times New Roman" w:hAnsi="Palatino Linotype" w:cs="Times New Roman"/>
        </w:rPr>
        <w:t xml:space="preserve"> </w:t>
      </w:r>
      <w:r w:rsidR="00B06239" w:rsidRPr="006750DB">
        <w:rPr>
          <w:rFonts w:ascii="Palatino Linotype" w:hAnsi="Palatino Linotype"/>
          <w:color w:val="1F1F1F"/>
        </w:rPr>
        <w:t>care.</w:t>
      </w:r>
      <w:r w:rsidR="00251691">
        <w:rPr>
          <w:rFonts w:ascii="Palatino Linotype" w:hAnsi="Palatino Linotype"/>
          <w:color w:val="1F1F1F"/>
        </w:rPr>
        <w:t xml:space="preserve"> </w:t>
      </w:r>
      <w:r w:rsidR="00B06239" w:rsidRPr="006750DB">
        <w:rPr>
          <w:rFonts w:ascii="Palatino Linotype" w:hAnsi="Palatino Linotype"/>
          <w:color w:val="1F1F1F"/>
        </w:rPr>
        <w:t>J</w:t>
      </w:r>
      <w:r w:rsidR="00251691">
        <w:rPr>
          <w:rFonts w:ascii="Palatino Linotype" w:hAnsi="Palatino Linotype"/>
          <w:color w:val="1F1F1F"/>
        </w:rPr>
        <w:t xml:space="preserve"> </w:t>
      </w:r>
      <w:proofErr w:type="spellStart"/>
      <w:r w:rsidR="00B06239" w:rsidRPr="006750DB">
        <w:rPr>
          <w:rFonts w:ascii="Palatino Linotype" w:hAnsi="Palatino Linotype"/>
          <w:color w:val="1F1F1F"/>
        </w:rPr>
        <w:t>Adv</w:t>
      </w:r>
      <w:proofErr w:type="spellEnd"/>
      <w:r w:rsidR="00251691">
        <w:rPr>
          <w:rFonts w:ascii="Palatino Linotype" w:hAnsi="Palatino Linotype"/>
          <w:color w:val="1F1F1F"/>
        </w:rPr>
        <w:t xml:space="preserve"> </w:t>
      </w:r>
      <w:proofErr w:type="spellStart"/>
      <w:r w:rsidR="00B06239" w:rsidRPr="006750DB">
        <w:rPr>
          <w:rFonts w:ascii="Palatino Linotype" w:hAnsi="Palatino Linotype"/>
          <w:color w:val="1F1F1F"/>
        </w:rPr>
        <w:t>Nurs</w:t>
      </w:r>
      <w:proofErr w:type="spellEnd"/>
      <w:r w:rsidR="00B06239" w:rsidRPr="006750DB">
        <w:rPr>
          <w:rFonts w:ascii="Palatino Linotype" w:hAnsi="Palatino Linotype"/>
          <w:color w:val="1F1F1F"/>
        </w:rPr>
        <w:t>.</w:t>
      </w:r>
      <w:r w:rsidR="00B06239" w:rsidRPr="006750DB">
        <w:rPr>
          <w:rFonts w:ascii="Palatino Linotype" w:hAnsi="Palatino Linotype"/>
          <w:color w:val="1F1F1F"/>
        </w:rPr>
        <w:tab/>
      </w:r>
      <w:r w:rsidR="00B06239" w:rsidRPr="006750DB">
        <w:rPr>
          <w:rFonts w:ascii="Palatino Linotype" w:hAnsi="Palatino Linotype"/>
          <w:color w:val="1F1F1F"/>
          <w:spacing w:val="-4"/>
        </w:rPr>
        <w:t xml:space="preserve">2002; </w:t>
      </w:r>
      <w:r w:rsidR="00B06239" w:rsidRPr="006750DB">
        <w:rPr>
          <w:rFonts w:ascii="Palatino Linotype" w:hAnsi="Palatino Linotype"/>
          <w:color w:val="1F1F1F"/>
        </w:rPr>
        <w:t>38(4):</w:t>
      </w:r>
      <w:r w:rsidR="00B06239" w:rsidRPr="006750DB">
        <w:rPr>
          <w:rFonts w:ascii="Palatino Linotype" w:hAnsi="Palatino Linotype"/>
          <w:color w:val="1F1F1F"/>
          <w:spacing w:val="11"/>
        </w:rPr>
        <w:t xml:space="preserve"> </w:t>
      </w:r>
      <w:r w:rsidR="00B06239" w:rsidRPr="006750DB">
        <w:rPr>
          <w:rFonts w:ascii="Palatino Linotype" w:hAnsi="Palatino Linotype"/>
          <w:color w:val="1F1F1F"/>
        </w:rPr>
        <w:t>353—359.</w:t>
      </w:r>
    </w:p>
    <w:p w:rsidR="00B06239" w:rsidRPr="006750DB" w:rsidRDefault="006750DB" w:rsidP="006750DB">
      <w:pPr>
        <w:pStyle w:val="BodyText"/>
        <w:spacing w:before="95" w:line="264" w:lineRule="auto"/>
        <w:ind w:left="270" w:right="-720" w:firstLine="8"/>
        <w:jc w:val="both"/>
        <w:rPr>
          <w:rFonts w:ascii="Palatino Linotype" w:eastAsia="Times New Roman" w:hAnsi="Palatino Linotype" w:cs="Times New Roman"/>
        </w:rPr>
      </w:pPr>
      <w:r>
        <w:rPr>
          <w:rFonts w:ascii="Palatino Linotype" w:eastAsia="Times New Roman" w:hAnsi="Palatino Linotype" w:cs="Times New Roman"/>
        </w:rPr>
        <w:t xml:space="preserve">5. </w:t>
      </w:r>
      <w:proofErr w:type="spellStart"/>
      <w:r w:rsidR="00B06239" w:rsidRPr="006750DB">
        <w:rPr>
          <w:rFonts w:ascii="Palatino Linotype" w:hAnsi="Palatino Linotype"/>
          <w:color w:val="1F1F1F"/>
        </w:rPr>
        <w:t>Tafreshi</w:t>
      </w:r>
      <w:proofErr w:type="spellEnd"/>
      <w:r w:rsidR="00B06239" w:rsidRPr="006750DB">
        <w:rPr>
          <w:rFonts w:ascii="Palatino Linotype" w:hAnsi="Palatino Linotype"/>
          <w:color w:val="1F1F1F"/>
        </w:rPr>
        <w:t xml:space="preserve"> MZ, </w:t>
      </w:r>
      <w:proofErr w:type="spellStart"/>
      <w:r w:rsidR="00B06239" w:rsidRPr="006750DB">
        <w:rPr>
          <w:rFonts w:ascii="Palatino Linotype" w:hAnsi="Palatino Linotype"/>
          <w:color w:val="1F1F1F"/>
        </w:rPr>
        <w:t>Pazargadi</w:t>
      </w:r>
      <w:proofErr w:type="spellEnd"/>
      <w:r w:rsidR="00B06239" w:rsidRPr="006750DB">
        <w:rPr>
          <w:rFonts w:ascii="Palatino Linotype" w:hAnsi="Palatino Linotype"/>
          <w:color w:val="1F1F1F"/>
        </w:rPr>
        <w:t xml:space="preserve"> M,</w:t>
      </w:r>
      <w:r w:rsidR="00B06239" w:rsidRPr="006750DB">
        <w:rPr>
          <w:rFonts w:ascii="Palatino Linotype" w:hAnsi="Palatino Linotype"/>
          <w:color w:val="1F1F1F"/>
          <w:spacing w:val="23"/>
        </w:rPr>
        <w:t xml:space="preserve"> </w:t>
      </w:r>
      <w:r w:rsidR="00B06239" w:rsidRPr="006750DB">
        <w:rPr>
          <w:rFonts w:ascii="Palatino Linotype" w:hAnsi="Palatino Linotype"/>
          <w:color w:val="1F1F1F"/>
        </w:rPr>
        <w:t>Abed</w:t>
      </w:r>
      <w:r w:rsidR="00B06239" w:rsidRPr="006750DB">
        <w:rPr>
          <w:rFonts w:ascii="Palatino Linotype" w:eastAsia="Times New Roman" w:hAnsi="Palatino Linotype" w:cs="Times New Roman"/>
          <w:color w:val="1F1F1F"/>
          <w:w w:val="105"/>
        </w:rPr>
        <w:t xml:space="preserve"> </w:t>
      </w:r>
      <w:proofErr w:type="spellStart"/>
      <w:r w:rsidR="00B06239" w:rsidRPr="006750DB">
        <w:rPr>
          <w:rFonts w:ascii="Palatino Linotype" w:eastAsia="Times New Roman" w:hAnsi="Palatino Linotype" w:cs="Times New Roman"/>
          <w:color w:val="1F1F1F"/>
          <w:w w:val="105"/>
        </w:rPr>
        <w:t>Saeedi</w:t>
      </w:r>
      <w:proofErr w:type="spellEnd"/>
      <w:r w:rsidR="00B06239" w:rsidRPr="006750DB">
        <w:rPr>
          <w:rFonts w:ascii="Palatino Linotype" w:eastAsia="Times New Roman" w:hAnsi="Palatino Linotype" w:cs="Times New Roman"/>
          <w:color w:val="1F1F1F"/>
          <w:w w:val="105"/>
        </w:rPr>
        <w:t xml:space="preserve"> Z., Nurses’ perspectives on quality of nursing care: a </w:t>
      </w:r>
      <w:proofErr w:type="spellStart"/>
      <w:r w:rsidR="00B06239" w:rsidRPr="006750DB">
        <w:rPr>
          <w:rFonts w:ascii="Palatino Linotype" w:eastAsia="Times New Roman" w:hAnsi="Palatino Linotype" w:cs="Times New Roman"/>
          <w:color w:val="1F1F1F"/>
          <w:w w:val="105"/>
        </w:rPr>
        <w:t>qualita</w:t>
      </w:r>
      <w:proofErr w:type="spellEnd"/>
      <w:r w:rsidR="00B06239" w:rsidRPr="006750DB">
        <w:rPr>
          <w:rFonts w:ascii="Palatino Linotype" w:eastAsia="Times New Roman" w:hAnsi="Palatino Linotype" w:cs="Times New Roman"/>
          <w:color w:val="1F1F1F"/>
          <w:w w:val="105"/>
        </w:rPr>
        <w:t xml:space="preserve">- </w:t>
      </w:r>
      <w:proofErr w:type="spellStart"/>
      <w:r w:rsidR="00B06239" w:rsidRPr="006750DB">
        <w:rPr>
          <w:rFonts w:ascii="Palatino Linotype" w:eastAsia="Times New Roman" w:hAnsi="Palatino Linotype" w:cs="Times New Roman"/>
          <w:color w:val="1F1F1F"/>
          <w:w w:val="105"/>
        </w:rPr>
        <w:t>tive</w:t>
      </w:r>
      <w:proofErr w:type="spellEnd"/>
      <w:r w:rsidR="00B06239" w:rsidRPr="006750DB">
        <w:rPr>
          <w:rFonts w:ascii="Palatino Linotype" w:eastAsia="Times New Roman" w:hAnsi="Palatino Linotype" w:cs="Times New Roman"/>
          <w:color w:val="1F1F1F"/>
          <w:w w:val="105"/>
        </w:rPr>
        <w:t xml:space="preserve"> study in Iran. </w:t>
      </w:r>
      <w:proofErr w:type="spellStart"/>
      <w:r w:rsidR="00B06239" w:rsidRPr="006750DB">
        <w:rPr>
          <w:rFonts w:ascii="Palatino Linotype" w:eastAsia="Times New Roman" w:hAnsi="Palatino Linotype" w:cs="Times New Roman"/>
          <w:color w:val="1F1F1F"/>
          <w:w w:val="105"/>
        </w:rPr>
        <w:t>Int</w:t>
      </w:r>
      <w:proofErr w:type="spellEnd"/>
      <w:r w:rsidR="00B06239" w:rsidRPr="006750DB">
        <w:rPr>
          <w:rFonts w:ascii="Palatino Linotype" w:eastAsia="Times New Roman" w:hAnsi="Palatino Linotype" w:cs="Times New Roman"/>
          <w:color w:val="1F1F1F"/>
          <w:w w:val="105"/>
        </w:rPr>
        <w:t xml:space="preserve"> J Health Care </w:t>
      </w:r>
      <w:proofErr w:type="spellStart"/>
      <w:r w:rsidR="00B06239" w:rsidRPr="006750DB">
        <w:rPr>
          <w:rFonts w:ascii="Palatino Linotype" w:eastAsia="Times New Roman" w:hAnsi="Palatino Linotype" w:cs="Times New Roman"/>
          <w:color w:val="1F1F1F"/>
          <w:w w:val="105"/>
        </w:rPr>
        <w:t>Qual</w:t>
      </w:r>
      <w:proofErr w:type="spellEnd"/>
      <w:r w:rsidR="00B06239" w:rsidRPr="006750DB">
        <w:rPr>
          <w:rFonts w:ascii="Palatino Linotype" w:eastAsia="Times New Roman" w:hAnsi="Palatino Linotype" w:cs="Times New Roman"/>
          <w:color w:val="1F1F1F"/>
          <w:w w:val="105"/>
        </w:rPr>
        <w:t xml:space="preserve"> </w:t>
      </w:r>
      <w:proofErr w:type="spellStart"/>
      <w:r w:rsidR="00B06239" w:rsidRPr="006750DB">
        <w:rPr>
          <w:rFonts w:ascii="Palatino Linotype" w:eastAsia="Times New Roman" w:hAnsi="Palatino Linotype" w:cs="Times New Roman"/>
          <w:color w:val="1F1F1F"/>
          <w:w w:val="105"/>
        </w:rPr>
        <w:t>Assur</w:t>
      </w:r>
      <w:proofErr w:type="spellEnd"/>
      <w:r w:rsidR="00B06239" w:rsidRPr="006750DB">
        <w:rPr>
          <w:rFonts w:ascii="Palatino Linotype" w:eastAsia="Times New Roman" w:hAnsi="Palatino Linotype" w:cs="Times New Roman"/>
          <w:color w:val="1F1F1F"/>
          <w:w w:val="105"/>
        </w:rPr>
        <w:t>. 2007;</w:t>
      </w:r>
      <w:r w:rsidR="00B06239" w:rsidRPr="006750DB">
        <w:rPr>
          <w:rFonts w:ascii="Palatino Linotype" w:eastAsia="Times New Roman" w:hAnsi="Palatino Linotype" w:cs="Times New Roman"/>
          <w:color w:val="1F1F1F"/>
          <w:spacing w:val="16"/>
          <w:w w:val="105"/>
        </w:rPr>
        <w:t xml:space="preserve"> </w:t>
      </w:r>
      <w:r w:rsidR="00B06239" w:rsidRPr="006750DB">
        <w:rPr>
          <w:rFonts w:ascii="Palatino Linotype" w:eastAsia="Times New Roman" w:hAnsi="Palatino Linotype" w:cs="Times New Roman"/>
          <w:color w:val="1F1F1F"/>
          <w:w w:val="105"/>
        </w:rPr>
        <w:t>20</w:t>
      </w:r>
      <w:r>
        <w:rPr>
          <w:rFonts w:ascii="Palatino Linotype" w:eastAsia="Times New Roman" w:hAnsi="Palatino Linotype" w:cs="Times New Roman"/>
          <w:color w:val="1F1F1F"/>
          <w:w w:val="105"/>
        </w:rPr>
        <w:t xml:space="preserve"> </w:t>
      </w:r>
      <w:r w:rsidR="00B06239" w:rsidRPr="006750DB">
        <w:rPr>
          <w:rFonts w:ascii="Palatino Linotype" w:eastAsia="Times New Roman" w:hAnsi="Palatino Linotype" w:cs="Times New Roman"/>
          <w:color w:val="1F1F1F"/>
        </w:rPr>
        <w:t>(4): 320—8.</w:t>
      </w:r>
    </w:p>
    <w:p w:rsidR="006750DB" w:rsidRDefault="006750DB" w:rsidP="006750DB">
      <w:pPr>
        <w:widowControl w:val="0"/>
        <w:tabs>
          <w:tab w:val="left" w:pos="1026"/>
          <w:tab w:val="left" w:pos="1297"/>
          <w:tab w:val="left" w:pos="2557"/>
        </w:tabs>
        <w:autoSpaceDE w:val="0"/>
        <w:autoSpaceDN w:val="0"/>
        <w:spacing w:before="65" w:after="0" w:line="252" w:lineRule="auto"/>
        <w:ind w:left="253" w:right="-720" w:hanging="5"/>
        <w:rPr>
          <w:rFonts w:ascii="Palatino Linotype" w:eastAsia="Times New Roman" w:hAnsi="Palatino Linotype" w:cs="Times New Roman"/>
        </w:rPr>
      </w:pPr>
      <w:r>
        <w:rPr>
          <w:rFonts w:ascii="Palatino Linotype" w:eastAsia="Times New Roman" w:hAnsi="Palatino Linotype" w:cs="Times New Roman"/>
          <w:color w:val="1F1F1F"/>
          <w:w w:val="105"/>
        </w:rPr>
        <w:t xml:space="preserve">6. </w:t>
      </w:r>
      <w:r w:rsidR="00B06239" w:rsidRPr="006750DB">
        <w:rPr>
          <w:rFonts w:ascii="Palatino Linotype" w:eastAsia="Times New Roman" w:hAnsi="Palatino Linotype" w:cs="Times New Roman"/>
          <w:color w:val="1F1F1F"/>
          <w:w w:val="105"/>
        </w:rPr>
        <w:t>Nursing an</w:t>
      </w:r>
      <w:r>
        <w:rPr>
          <w:rFonts w:ascii="Palatino Linotype" w:eastAsia="Times New Roman" w:hAnsi="Palatino Linotype" w:cs="Times New Roman"/>
          <w:color w:val="1F1F1F"/>
          <w:w w:val="105"/>
        </w:rPr>
        <w:t xml:space="preserve">d Midwifery Board of Australia –Registered nurse standards for practice </w:t>
      </w:r>
      <w:r w:rsidR="00B06239" w:rsidRPr="006750DB">
        <w:rPr>
          <w:rFonts w:ascii="Palatino Linotype" w:eastAsia="Times New Roman" w:hAnsi="Palatino Linotype" w:cs="Times New Roman"/>
          <w:color w:val="1F1F1F"/>
          <w:w w:val="105"/>
        </w:rPr>
        <w:t>[Internet]. [</w:t>
      </w:r>
      <w:proofErr w:type="gramStart"/>
      <w:r w:rsidR="00B06239" w:rsidRPr="006750DB">
        <w:rPr>
          <w:rFonts w:ascii="Palatino Linotype" w:eastAsia="Times New Roman" w:hAnsi="Palatino Linotype" w:cs="Times New Roman"/>
          <w:color w:val="1F1F1F"/>
          <w:w w:val="105"/>
        </w:rPr>
        <w:t>cite</w:t>
      </w:r>
      <w:r>
        <w:rPr>
          <w:rFonts w:ascii="Palatino Linotype" w:eastAsia="Times New Roman" w:hAnsi="Palatino Linotype" w:cs="Times New Roman"/>
          <w:color w:val="1F1F1F"/>
          <w:w w:val="105"/>
        </w:rPr>
        <w:t>d</w:t>
      </w:r>
      <w:proofErr w:type="gramEnd"/>
      <w:r>
        <w:rPr>
          <w:rFonts w:ascii="Palatino Linotype" w:eastAsia="Times New Roman" w:hAnsi="Palatino Linotype" w:cs="Times New Roman"/>
          <w:color w:val="1F1F1F"/>
          <w:w w:val="105"/>
        </w:rPr>
        <w:t xml:space="preserve"> 2018 Jul 31]. Available </w:t>
      </w:r>
      <w:proofErr w:type="spellStart"/>
      <w:r>
        <w:rPr>
          <w:rFonts w:ascii="Palatino Linotype" w:eastAsia="Times New Roman" w:hAnsi="Palatino Linotype" w:cs="Times New Roman"/>
          <w:color w:val="1F1F1F"/>
          <w:w w:val="105"/>
        </w:rPr>
        <w:t>from:http</w:t>
      </w:r>
      <w:proofErr w:type="spellEnd"/>
      <w:r>
        <w:rPr>
          <w:rFonts w:ascii="Palatino Linotype" w:eastAsia="Times New Roman" w:hAnsi="Palatino Linotype" w:cs="Times New Roman"/>
          <w:color w:val="1F1F1F"/>
          <w:w w:val="105"/>
        </w:rPr>
        <w:t>://www.nursingmid</w:t>
      </w:r>
      <w:r>
        <w:rPr>
          <w:rFonts w:ascii="Palatino Linotype" w:eastAsia="Times New Roman" w:hAnsi="Palatino Linotype" w:cs="Times New Roman"/>
          <w:color w:val="1F1F1F"/>
          <w:spacing w:val="-1"/>
          <w:w w:val="105"/>
        </w:rPr>
        <w:t>wiferyboard.gov</w:t>
      </w:r>
      <w:r w:rsidR="00B06239" w:rsidRPr="006750DB">
        <w:rPr>
          <w:rFonts w:ascii="Palatino Linotype" w:eastAsia="Times New Roman" w:hAnsi="Palatino Linotype" w:cs="Times New Roman"/>
          <w:color w:val="1F1F1F"/>
          <w:spacing w:val="-1"/>
          <w:w w:val="105"/>
        </w:rPr>
        <w:t>.au/</w:t>
      </w:r>
      <w:r>
        <w:rPr>
          <w:rFonts w:ascii="Palatino Linotype" w:eastAsia="Times New Roman" w:hAnsi="Palatino Linotype" w:cs="Times New Roman"/>
          <w:color w:val="1F1F1F"/>
          <w:spacing w:val="-1"/>
          <w:w w:val="105"/>
        </w:rPr>
        <w:t xml:space="preserve"> </w:t>
      </w:r>
    </w:p>
    <w:p w:rsidR="00B06239" w:rsidRPr="006750DB" w:rsidRDefault="006750DB" w:rsidP="006750DB">
      <w:pPr>
        <w:widowControl w:val="0"/>
        <w:tabs>
          <w:tab w:val="left" w:pos="1026"/>
          <w:tab w:val="left" w:pos="1297"/>
          <w:tab w:val="left" w:pos="2557"/>
        </w:tabs>
        <w:autoSpaceDE w:val="0"/>
        <w:autoSpaceDN w:val="0"/>
        <w:spacing w:before="65" w:after="0" w:line="252" w:lineRule="auto"/>
        <w:ind w:left="253" w:right="-720" w:hanging="5"/>
        <w:rPr>
          <w:rFonts w:ascii="Palatino Linotype" w:eastAsia="Times New Roman" w:hAnsi="Palatino Linotype" w:cs="Times New Roman"/>
        </w:rPr>
      </w:pPr>
      <w:r>
        <w:rPr>
          <w:rFonts w:ascii="Palatino Linotype" w:eastAsia="Times New Roman" w:hAnsi="Palatino Linotype" w:cs="Times New Roman"/>
          <w:color w:val="1F1F1F"/>
          <w:w w:val="105"/>
        </w:rPr>
        <w:t xml:space="preserve">7. American </w:t>
      </w:r>
      <w:r w:rsidR="00B06239" w:rsidRPr="006750DB">
        <w:rPr>
          <w:rFonts w:ascii="Palatino Linotype" w:eastAsia="Times New Roman" w:hAnsi="Palatino Linotype" w:cs="Times New Roman"/>
          <w:color w:val="1F1F1F"/>
          <w:w w:val="105"/>
        </w:rPr>
        <w:t>Nursing</w:t>
      </w:r>
      <w:r w:rsidR="00B06239" w:rsidRPr="006750DB">
        <w:rPr>
          <w:rFonts w:ascii="Palatino Linotype" w:eastAsia="Times New Roman" w:hAnsi="Palatino Linotype" w:cs="Times New Roman"/>
          <w:color w:val="1F1F1F"/>
          <w:w w:val="105"/>
        </w:rPr>
        <w:tab/>
      </w:r>
      <w:proofErr w:type="gramStart"/>
      <w:r w:rsidR="00B06239" w:rsidRPr="006750DB">
        <w:rPr>
          <w:rFonts w:ascii="Palatino Linotype" w:eastAsia="Times New Roman" w:hAnsi="Palatino Linotype" w:cs="Times New Roman"/>
          <w:color w:val="1F1F1F"/>
        </w:rPr>
        <w:t>Association[</w:t>
      </w:r>
      <w:proofErr w:type="gramEnd"/>
      <w:r w:rsidR="00B06239" w:rsidRPr="006750DB">
        <w:rPr>
          <w:rFonts w:ascii="Palatino Linotype" w:eastAsia="Times New Roman" w:hAnsi="Palatino Linotype" w:cs="Times New Roman"/>
          <w:color w:val="1F1F1F"/>
        </w:rPr>
        <w:t xml:space="preserve">ANA]. What is Nursing &amp;amp; </w:t>
      </w:r>
      <w:proofErr w:type="gramStart"/>
      <w:r w:rsidR="00B06239" w:rsidRPr="006750DB">
        <w:rPr>
          <w:rFonts w:ascii="Palatino Linotype" w:eastAsia="Times New Roman" w:hAnsi="Palatino Linotype" w:cs="Times New Roman"/>
          <w:color w:val="1F1F1F"/>
        </w:rPr>
        <w:t>What</w:t>
      </w:r>
      <w:proofErr w:type="gramEnd"/>
      <w:r w:rsidR="00B06239" w:rsidRPr="006750DB">
        <w:rPr>
          <w:rFonts w:ascii="Palatino Linotype" w:eastAsia="Times New Roman" w:hAnsi="Palatino Linotype" w:cs="Times New Roman"/>
          <w:color w:val="1F1F1F"/>
        </w:rPr>
        <w:t xml:space="preserve"> do nurses do? | ANA Enter- </w:t>
      </w:r>
      <w:proofErr w:type="spellStart"/>
      <w:r w:rsidR="00B06239" w:rsidRPr="006750DB">
        <w:rPr>
          <w:rFonts w:ascii="Palatino Linotype" w:eastAsia="Times New Roman" w:hAnsi="Palatino Linotype" w:cs="Times New Roman"/>
          <w:color w:val="1F1F1F"/>
        </w:rPr>
        <w:t>prise</w:t>
      </w:r>
      <w:proofErr w:type="spellEnd"/>
      <w:r w:rsidR="00B06239" w:rsidRPr="006750DB">
        <w:rPr>
          <w:rFonts w:ascii="Palatino Linotype" w:eastAsia="Times New Roman" w:hAnsi="Palatino Linotype" w:cs="Times New Roman"/>
          <w:color w:val="1F1F1F"/>
        </w:rPr>
        <w:t xml:space="preserve"> [Internet]. 2018 [cited 2018 Jul 31]. </w:t>
      </w:r>
    </w:p>
    <w:p w:rsidR="006750DB" w:rsidRDefault="006750DB" w:rsidP="006750DB">
      <w:pPr>
        <w:pStyle w:val="BodyText"/>
        <w:spacing w:before="94" w:line="247" w:lineRule="auto"/>
        <w:ind w:left="180" w:right="-720"/>
        <w:jc w:val="both"/>
        <w:rPr>
          <w:rFonts w:ascii="Palatino Linotype" w:eastAsia="Times New Roman" w:hAnsi="Palatino Linotype" w:cs="Times New Roman"/>
          <w:color w:val="1F1F1F"/>
        </w:rPr>
      </w:pPr>
      <w:r>
        <w:rPr>
          <w:rFonts w:ascii="Palatino Linotype" w:eastAsia="Times New Roman" w:hAnsi="Palatino Linotype" w:cs="Times New Roman"/>
          <w:color w:val="1F1F1F"/>
        </w:rPr>
        <w:t xml:space="preserve">8. </w:t>
      </w:r>
      <w:proofErr w:type="spellStart"/>
      <w:r w:rsidR="00B06239" w:rsidRPr="006750DB">
        <w:rPr>
          <w:rFonts w:ascii="Palatino Linotype" w:eastAsia="Times New Roman" w:hAnsi="Palatino Linotype" w:cs="Times New Roman"/>
          <w:color w:val="1F1F1F"/>
        </w:rPr>
        <w:t>Koy</w:t>
      </w:r>
      <w:proofErr w:type="spellEnd"/>
      <w:r w:rsidR="00B06239" w:rsidRPr="006750DB">
        <w:rPr>
          <w:rFonts w:ascii="Palatino Linotype" w:eastAsia="Times New Roman" w:hAnsi="Palatino Linotype" w:cs="Times New Roman"/>
          <w:color w:val="1F1F1F"/>
          <w:spacing w:val="-19"/>
        </w:rPr>
        <w:t xml:space="preserve"> </w:t>
      </w:r>
      <w:r w:rsidR="00B06239" w:rsidRPr="006750DB">
        <w:rPr>
          <w:rFonts w:ascii="Palatino Linotype" w:eastAsia="Times New Roman" w:hAnsi="Palatino Linotype" w:cs="Times New Roman"/>
          <w:color w:val="1F1F1F"/>
        </w:rPr>
        <w:t>V,</w:t>
      </w:r>
      <w:r w:rsidR="00B06239" w:rsidRPr="006750DB">
        <w:rPr>
          <w:rFonts w:ascii="Palatino Linotype" w:eastAsia="Times New Roman" w:hAnsi="Palatino Linotype" w:cs="Times New Roman"/>
          <w:color w:val="1F1F1F"/>
          <w:spacing w:val="-12"/>
        </w:rPr>
        <w:t xml:space="preserve"> </w:t>
      </w:r>
      <w:proofErr w:type="spellStart"/>
      <w:r w:rsidR="00B06239" w:rsidRPr="006750DB">
        <w:rPr>
          <w:rFonts w:ascii="Palatino Linotype" w:eastAsia="Times New Roman" w:hAnsi="Palatino Linotype" w:cs="Times New Roman"/>
          <w:color w:val="1F1F1F"/>
        </w:rPr>
        <w:t>Yunibhand</w:t>
      </w:r>
      <w:proofErr w:type="spellEnd"/>
      <w:r w:rsidR="00B06239" w:rsidRPr="006750DB">
        <w:rPr>
          <w:rFonts w:ascii="Palatino Linotype" w:eastAsia="Times New Roman" w:hAnsi="Palatino Linotype" w:cs="Times New Roman"/>
          <w:color w:val="1F1F1F"/>
          <w:spacing w:val="-4"/>
        </w:rPr>
        <w:t xml:space="preserve"> </w:t>
      </w:r>
      <w:r w:rsidR="00B06239" w:rsidRPr="006750DB">
        <w:rPr>
          <w:rFonts w:ascii="Palatino Linotype" w:eastAsia="Times New Roman" w:hAnsi="Palatino Linotype" w:cs="Times New Roman"/>
          <w:color w:val="1F1F1F"/>
        </w:rPr>
        <w:t>J,</w:t>
      </w:r>
      <w:r w:rsidR="00B06239" w:rsidRPr="006750DB">
        <w:rPr>
          <w:rFonts w:ascii="Palatino Linotype" w:eastAsia="Times New Roman" w:hAnsi="Palatino Linotype" w:cs="Times New Roman"/>
          <w:color w:val="1F1F1F"/>
          <w:spacing w:val="-12"/>
        </w:rPr>
        <w:t xml:space="preserve"> </w:t>
      </w:r>
      <w:proofErr w:type="spellStart"/>
      <w:r w:rsidR="00B06239" w:rsidRPr="006750DB">
        <w:rPr>
          <w:rFonts w:ascii="Palatino Linotype" w:eastAsia="Times New Roman" w:hAnsi="Palatino Linotype" w:cs="Times New Roman"/>
          <w:color w:val="1F1F1F"/>
        </w:rPr>
        <w:t>Angsuroch</w:t>
      </w:r>
      <w:proofErr w:type="spellEnd"/>
      <w:r w:rsidR="00B06239" w:rsidRPr="006750DB">
        <w:rPr>
          <w:rFonts w:ascii="Palatino Linotype" w:eastAsia="Times New Roman" w:hAnsi="Palatino Linotype" w:cs="Times New Roman"/>
          <w:color w:val="1F1F1F"/>
          <w:spacing w:val="-8"/>
        </w:rPr>
        <w:t xml:space="preserve"> </w:t>
      </w:r>
      <w:r w:rsidR="00B06239" w:rsidRPr="006750DB">
        <w:rPr>
          <w:rFonts w:ascii="Palatino Linotype" w:eastAsia="Times New Roman" w:hAnsi="Palatino Linotype" w:cs="Times New Roman"/>
          <w:color w:val="1F1F1F"/>
        </w:rPr>
        <w:t>Y. Nursing care quality: a</w:t>
      </w:r>
      <w:r w:rsidR="00B06239" w:rsidRPr="006750DB">
        <w:rPr>
          <w:rFonts w:ascii="Palatino Linotype" w:eastAsia="Times New Roman" w:hAnsi="Palatino Linotype" w:cs="Times New Roman"/>
          <w:color w:val="1F1F1F"/>
          <w:spacing w:val="5"/>
        </w:rPr>
        <w:t xml:space="preserve"> </w:t>
      </w:r>
      <w:r w:rsidR="00B06239" w:rsidRPr="006750DB">
        <w:rPr>
          <w:rFonts w:ascii="Palatino Linotype" w:eastAsia="Times New Roman" w:hAnsi="Palatino Linotype" w:cs="Times New Roman"/>
          <w:color w:val="1F1F1F"/>
        </w:rPr>
        <w:t>concept analysis.</w:t>
      </w:r>
      <w:r w:rsidR="00B06239" w:rsidRPr="006750DB">
        <w:rPr>
          <w:rFonts w:ascii="Palatino Linotype" w:eastAsia="Times New Roman" w:hAnsi="Palatino Linotype" w:cs="Times New Roman"/>
          <w:color w:val="1F1F1F"/>
          <w:spacing w:val="-11"/>
        </w:rPr>
        <w:t xml:space="preserve"> </w:t>
      </w:r>
      <w:proofErr w:type="spellStart"/>
      <w:r w:rsidR="00B06239" w:rsidRPr="006750DB">
        <w:rPr>
          <w:rFonts w:ascii="Palatino Linotype" w:eastAsia="Times New Roman" w:hAnsi="Palatino Linotype" w:cs="Times New Roman"/>
          <w:color w:val="1F1F1F"/>
        </w:rPr>
        <w:t>Int</w:t>
      </w:r>
      <w:proofErr w:type="spellEnd"/>
      <w:r w:rsidR="00B06239" w:rsidRPr="006750DB">
        <w:rPr>
          <w:rFonts w:ascii="Palatino Linotype" w:eastAsia="Times New Roman" w:hAnsi="Palatino Linotype" w:cs="Times New Roman"/>
          <w:color w:val="1F1F1F"/>
          <w:spacing w:val="-13"/>
        </w:rPr>
        <w:t xml:space="preserve"> </w:t>
      </w:r>
      <w:r w:rsidR="00B06239" w:rsidRPr="006750DB">
        <w:rPr>
          <w:rFonts w:ascii="Palatino Linotype" w:eastAsia="Times New Roman" w:hAnsi="Palatino Linotype" w:cs="Times New Roman"/>
          <w:color w:val="1F1F1F"/>
        </w:rPr>
        <w:t>J</w:t>
      </w:r>
      <w:r w:rsidR="00B06239" w:rsidRPr="006750DB">
        <w:rPr>
          <w:rFonts w:ascii="Palatino Linotype" w:eastAsia="Times New Roman" w:hAnsi="Palatino Linotype" w:cs="Times New Roman"/>
          <w:color w:val="1F1F1F"/>
          <w:spacing w:val="-11"/>
        </w:rPr>
        <w:t xml:space="preserve"> </w:t>
      </w:r>
      <w:r w:rsidR="00B06239" w:rsidRPr="006750DB">
        <w:rPr>
          <w:rFonts w:ascii="Palatino Linotype" w:eastAsia="Times New Roman" w:hAnsi="Palatino Linotype" w:cs="Times New Roman"/>
          <w:color w:val="1F1F1F"/>
        </w:rPr>
        <w:t>Res</w:t>
      </w:r>
      <w:r w:rsidR="00B06239" w:rsidRPr="006750DB">
        <w:rPr>
          <w:rFonts w:ascii="Palatino Linotype" w:eastAsia="Times New Roman" w:hAnsi="Palatino Linotype" w:cs="Times New Roman"/>
          <w:color w:val="1F1F1F"/>
          <w:spacing w:val="-17"/>
        </w:rPr>
        <w:t xml:space="preserve"> </w:t>
      </w:r>
      <w:r w:rsidR="00B06239" w:rsidRPr="006750DB">
        <w:rPr>
          <w:rFonts w:ascii="Palatino Linotype" w:eastAsia="Times New Roman" w:hAnsi="Palatino Linotype" w:cs="Times New Roman"/>
          <w:color w:val="1F1F1F"/>
        </w:rPr>
        <w:t>Med</w:t>
      </w:r>
      <w:r w:rsidR="00B06239" w:rsidRPr="006750DB">
        <w:rPr>
          <w:rFonts w:ascii="Palatino Linotype" w:eastAsia="Times New Roman" w:hAnsi="Palatino Linotype" w:cs="Times New Roman"/>
          <w:color w:val="1F1F1F"/>
          <w:spacing w:val="-15"/>
        </w:rPr>
        <w:t xml:space="preserve"> </w:t>
      </w:r>
      <w:r w:rsidR="00B06239" w:rsidRPr="006750DB">
        <w:rPr>
          <w:rFonts w:ascii="Palatino Linotype" w:eastAsia="Times New Roman" w:hAnsi="Palatino Linotype" w:cs="Times New Roman"/>
          <w:color w:val="1F1F1F"/>
        </w:rPr>
        <w:t>Sci.</w:t>
      </w:r>
      <w:r w:rsidR="00B06239" w:rsidRPr="006750DB">
        <w:rPr>
          <w:rFonts w:ascii="Palatino Linotype" w:eastAsia="Times New Roman" w:hAnsi="Palatino Linotype" w:cs="Times New Roman"/>
          <w:color w:val="1F1F1F"/>
          <w:spacing w:val="19"/>
        </w:rPr>
        <w:t xml:space="preserve"> </w:t>
      </w:r>
      <w:r w:rsidR="00B06239" w:rsidRPr="006750DB">
        <w:rPr>
          <w:rFonts w:ascii="Palatino Linotype" w:eastAsia="Times New Roman" w:hAnsi="Palatino Linotype" w:cs="Times New Roman"/>
          <w:color w:val="1F1F1F"/>
        </w:rPr>
        <w:t>2015; 1832-8.</w:t>
      </w:r>
    </w:p>
    <w:p w:rsidR="006750DB" w:rsidRDefault="006750DB" w:rsidP="006750DB">
      <w:pPr>
        <w:pStyle w:val="BodyText"/>
        <w:spacing w:before="94" w:line="247" w:lineRule="auto"/>
        <w:ind w:left="180" w:right="-720"/>
        <w:jc w:val="both"/>
        <w:rPr>
          <w:rFonts w:ascii="Palatino Linotype" w:eastAsia="Times New Roman" w:hAnsi="Palatino Linotype" w:cs="Times New Roman"/>
          <w:color w:val="1F1F1F"/>
          <w:w w:val="105"/>
        </w:rPr>
      </w:pPr>
      <w:r>
        <w:rPr>
          <w:rFonts w:ascii="Palatino Linotype" w:eastAsia="Times New Roman" w:hAnsi="Palatino Linotype" w:cs="Times New Roman"/>
          <w:color w:val="1F1F1F"/>
        </w:rPr>
        <w:t xml:space="preserve">9. </w:t>
      </w:r>
      <w:r w:rsidR="00B06239" w:rsidRPr="006750DB">
        <w:rPr>
          <w:rFonts w:ascii="Palatino Linotype" w:eastAsia="Times New Roman" w:hAnsi="Palatino Linotype" w:cs="Times New Roman"/>
          <w:color w:val="1F1F1F"/>
          <w:w w:val="105"/>
        </w:rPr>
        <w:t xml:space="preserve">Martins MMFP da S, </w:t>
      </w:r>
      <w:proofErr w:type="spellStart"/>
      <w:r w:rsidR="00B06239" w:rsidRPr="006750DB">
        <w:rPr>
          <w:rFonts w:ascii="Palatino Linotype" w:eastAsia="Times New Roman" w:hAnsi="Palatino Linotype" w:cs="Times New Roman"/>
          <w:color w:val="1F1F1F"/>
          <w:w w:val="105"/>
        </w:rPr>
        <w:t>Goncalves</w:t>
      </w:r>
      <w:proofErr w:type="spellEnd"/>
      <w:r w:rsidR="00B06239" w:rsidRPr="006750DB">
        <w:rPr>
          <w:rFonts w:ascii="Palatino Linotype" w:eastAsia="Times New Roman" w:hAnsi="Palatino Linotype" w:cs="Times New Roman"/>
          <w:color w:val="1F1F1F"/>
          <w:w w:val="105"/>
        </w:rPr>
        <w:t xml:space="preserve"> MN da C, </w:t>
      </w:r>
      <w:proofErr w:type="spellStart"/>
      <w:r w:rsidR="00B06239" w:rsidRPr="006750DB">
        <w:rPr>
          <w:rFonts w:ascii="Palatino Linotype" w:eastAsia="Times New Roman" w:hAnsi="Palatino Linotype" w:cs="Times New Roman"/>
          <w:color w:val="1F1F1F"/>
          <w:w w:val="105"/>
        </w:rPr>
        <w:t>Ribeiro</w:t>
      </w:r>
      <w:proofErr w:type="spellEnd"/>
      <w:r w:rsidR="00B06239" w:rsidRPr="006750DB">
        <w:rPr>
          <w:rFonts w:ascii="Palatino Linotype" w:eastAsia="Times New Roman" w:hAnsi="Palatino Linotype" w:cs="Times New Roman"/>
          <w:color w:val="1F1F1F"/>
          <w:w w:val="105"/>
        </w:rPr>
        <w:t xml:space="preserve"> OMPL, </w:t>
      </w:r>
      <w:proofErr w:type="spellStart"/>
      <w:r w:rsidR="00B06239" w:rsidRPr="006750DB">
        <w:rPr>
          <w:rFonts w:ascii="Palatino Linotype" w:eastAsia="Times New Roman" w:hAnsi="Palatino Linotype" w:cs="Times New Roman"/>
          <w:color w:val="1F1F1F"/>
          <w:w w:val="105"/>
        </w:rPr>
        <w:t>Tron</w:t>
      </w:r>
      <w:proofErr w:type="spellEnd"/>
      <w:r w:rsidR="00B06239" w:rsidRPr="006750DB">
        <w:rPr>
          <w:rFonts w:ascii="Palatino Linotype" w:eastAsia="Times New Roman" w:hAnsi="Palatino Linotype" w:cs="Times New Roman"/>
          <w:color w:val="1F1F1F"/>
          <w:w w:val="105"/>
        </w:rPr>
        <w:t>- chin DMR. Quality of nursing care: instrument</w:t>
      </w:r>
      <w:r w:rsidR="00B06239" w:rsidRPr="006750DB">
        <w:rPr>
          <w:rFonts w:ascii="Palatino Linotype" w:eastAsia="Times New Roman" w:hAnsi="Palatino Linotype" w:cs="Times New Roman"/>
          <w:color w:val="1F1F1F"/>
          <w:spacing w:val="49"/>
          <w:w w:val="105"/>
        </w:rPr>
        <w:t xml:space="preserve"> </w:t>
      </w:r>
      <w:r w:rsidR="00B06239" w:rsidRPr="006750DB">
        <w:rPr>
          <w:rFonts w:ascii="Palatino Linotype" w:eastAsia="Times New Roman" w:hAnsi="Palatino Linotype" w:cs="Times New Roman"/>
          <w:color w:val="1F1F1F"/>
          <w:w w:val="105"/>
        </w:rPr>
        <w:t xml:space="preserve">development and validation. Rev Bras </w:t>
      </w:r>
      <w:proofErr w:type="spellStart"/>
      <w:r w:rsidR="00B06239" w:rsidRPr="006750DB">
        <w:rPr>
          <w:rFonts w:ascii="Palatino Linotype" w:eastAsia="Times New Roman" w:hAnsi="Palatino Linotype" w:cs="Times New Roman"/>
          <w:color w:val="1F1F1F"/>
          <w:w w:val="105"/>
        </w:rPr>
        <w:t>Enferm</w:t>
      </w:r>
      <w:proofErr w:type="spellEnd"/>
      <w:r w:rsidR="00B06239" w:rsidRPr="006750DB">
        <w:rPr>
          <w:rFonts w:ascii="Palatino Linotype" w:eastAsia="Times New Roman" w:hAnsi="Palatino Linotype" w:cs="Times New Roman"/>
          <w:color w:val="1F1F1F"/>
          <w:w w:val="105"/>
        </w:rPr>
        <w:t>. 2016; 69(5):</w:t>
      </w:r>
      <w:r w:rsidR="00B06239" w:rsidRPr="006750DB">
        <w:rPr>
          <w:rFonts w:ascii="Palatino Linotype" w:eastAsia="Times New Roman" w:hAnsi="Palatino Linotype" w:cs="Times New Roman"/>
          <w:color w:val="1F1F1F"/>
          <w:spacing w:val="-14"/>
          <w:w w:val="105"/>
        </w:rPr>
        <w:t xml:space="preserve"> </w:t>
      </w:r>
      <w:r w:rsidR="00B06239" w:rsidRPr="006750DB">
        <w:rPr>
          <w:rFonts w:ascii="Palatino Linotype" w:eastAsia="Times New Roman" w:hAnsi="Palatino Linotype" w:cs="Times New Roman"/>
          <w:color w:val="1F1F1F"/>
          <w:w w:val="105"/>
        </w:rPr>
        <w:t>920—6.</w:t>
      </w:r>
    </w:p>
    <w:p w:rsidR="006750DB" w:rsidRDefault="006750DB" w:rsidP="006750DB">
      <w:pPr>
        <w:pStyle w:val="BodyText"/>
        <w:spacing w:before="94" w:line="247" w:lineRule="auto"/>
        <w:ind w:left="180" w:right="-720"/>
        <w:jc w:val="both"/>
        <w:rPr>
          <w:rFonts w:ascii="Palatino Linotype" w:eastAsia="Times New Roman" w:hAnsi="Palatino Linotype" w:cs="Times New Roman"/>
          <w:color w:val="1F1F1F"/>
        </w:rPr>
      </w:pPr>
      <w:r>
        <w:rPr>
          <w:rFonts w:ascii="Palatino Linotype" w:eastAsia="Times New Roman" w:hAnsi="Palatino Linotype" w:cs="Times New Roman"/>
          <w:color w:val="1F1F1F"/>
          <w:w w:val="105"/>
        </w:rPr>
        <w:t xml:space="preserve">10. </w:t>
      </w:r>
      <w:proofErr w:type="spellStart"/>
      <w:r w:rsidR="00B06239" w:rsidRPr="006750DB">
        <w:rPr>
          <w:rFonts w:ascii="Palatino Linotype" w:eastAsia="Times New Roman" w:hAnsi="Palatino Linotype" w:cs="Times New Roman"/>
          <w:color w:val="1F1F1F"/>
        </w:rPr>
        <w:t>Barret</w:t>
      </w:r>
      <w:proofErr w:type="spellEnd"/>
      <w:r w:rsidR="00B06239" w:rsidRPr="006750DB">
        <w:rPr>
          <w:rFonts w:ascii="Palatino Linotype" w:eastAsia="Times New Roman" w:hAnsi="Palatino Linotype" w:cs="Times New Roman"/>
          <w:color w:val="1F1F1F"/>
        </w:rPr>
        <w:t xml:space="preserve"> D. </w:t>
      </w:r>
      <w:proofErr w:type="gramStart"/>
      <w:r w:rsidR="00B06239" w:rsidRPr="006750DB">
        <w:rPr>
          <w:rFonts w:ascii="Palatino Linotype" w:eastAsia="Times New Roman" w:hAnsi="Palatino Linotype" w:cs="Times New Roman"/>
          <w:color w:val="1F1F1F"/>
        </w:rPr>
        <w:t>Degree  level</w:t>
      </w:r>
      <w:proofErr w:type="gramEnd"/>
      <w:r w:rsidR="00B06239" w:rsidRPr="006750DB">
        <w:rPr>
          <w:rFonts w:ascii="Palatino Linotype" w:eastAsia="Times New Roman" w:hAnsi="Palatino Linotype" w:cs="Times New Roman"/>
          <w:color w:val="1F1F1F"/>
        </w:rPr>
        <w:t xml:space="preserve">  education in nursing </w:t>
      </w:r>
      <w:r w:rsidR="00B06239" w:rsidRPr="006750DB">
        <w:rPr>
          <w:rFonts w:ascii="Palatino Linotype" w:eastAsia="Times New Roman" w:hAnsi="Palatino Linotype" w:cs="Times New Roman"/>
          <w:color w:val="1F1F1F"/>
          <w:w w:val="80"/>
        </w:rPr>
        <w:t xml:space="preserve">— </w:t>
      </w:r>
      <w:r>
        <w:rPr>
          <w:rFonts w:ascii="Palatino Linotype" w:eastAsia="Times New Roman" w:hAnsi="Palatino Linotype" w:cs="Times New Roman"/>
          <w:color w:val="1F1F1F"/>
        </w:rPr>
        <w:t>time to move the discussion</w:t>
      </w:r>
      <w:r>
        <w:rPr>
          <w:rFonts w:ascii="Palatino Linotype" w:eastAsia="Times New Roman" w:hAnsi="Palatino Linotype" w:cs="Times New Roman"/>
          <w:color w:val="1F1F1F"/>
        </w:rPr>
        <w:tab/>
        <w:t xml:space="preserve">on. </w:t>
      </w:r>
      <w:r w:rsidR="00B06239" w:rsidRPr="006750DB">
        <w:rPr>
          <w:rFonts w:ascii="Palatino Linotype" w:eastAsia="Times New Roman" w:hAnsi="Palatino Linotype" w:cs="Times New Roman"/>
          <w:color w:val="1F1F1F"/>
          <w:spacing w:val="-1"/>
        </w:rPr>
        <w:t xml:space="preserve">Evidence-Based </w:t>
      </w:r>
      <w:r w:rsidR="00B06239" w:rsidRPr="006750DB">
        <w:rPr>
          <w:rFonts w:ascii="Palatino Linotype" w:eastAsia="Times New Roman" w:hAnsi="Palatino Linotype" w:cs="Times New Roman"/>
          <w:color w:val="1F1F1F"/>
        </w:rPr>
        <w:t>Nursing blog.</w:t>
      </w:r>
      <w:r w:rsidR="00B06239" w:rsidRPr="006750DB">
        <w:rPr>
          <w:rFonts w:ascii="Palatino Linotype" w:eastAsia="Times New Roman" w:hAnsi="Palatino Linotype" w:cs="Times New Roman"/>
          <w:color w:val="1F1F1F"/>
          <w:spacing w:val="15"/>
        </w:rPr>
        <w:t xml:space="preserve"> </w:t>
      </w:r>
      <w:r w:rsidR="00B06239" w:rsidRPr="006750DB">
        <w:rPr>
          <w:rFonts w:ascii="Palatino Linotype" w:eastAsia="Times New Roman" w:hAnsi="Palatino Linotype" w:cs="Times New Roman"/>
          <w:color w:val="1F1F1F"/>
        </w:rPr>
        <w:t>2016;</w:t>
      </w:r>
    </w:p>
    <w:p w:rsidR="00B06239" w:rsidRPr="006750DB" w:rsidRDefault="006750DB" w:rsidP="006750DB">
      <w:pPr>
        <w:pStyle w:val="BodyText"/>
        <w:spacing w:before="94" w:line="247" w:lineRule="auto"/>
        <w:ind w:left="180" w:right="-720"/>
        <w:jc w:val="both"/>
        <w:rPr>
          <w:rFonts w:ascii="Palatino Linotype" w:eastAsia="Times New Roman" w:hAnsi="Palatino Linotype" w:cs="Times New Roman"/>
        </w:rPr>
      </w:pPr>
      <w:r>
        <w:rPr>
          <w:rFonts w:ascii="Palatino Linotype" w:eastAsia="Times New Roman" w:hAnsi="Palatino Linotype" w:cs="Times New Roman"/>
          <w:color w:val="1F1F1F"/>
        </w:rPr>
        <w:t xml:space="preserve">11. </w:t>
      </w:r>
      <w:r w:rsidR="00B06239" w:rsidRPr="006750DB">
        <w:rPr>
          <w:rFonts w:ascii="Palatino Linotype" w:eastAsia="Times New Roman" w:hAnsi="Palatino Linotype" w:cs="Times New Roman"/>
          <w:color w:val="1F1F1F"/>
          <w:w w:val="105"/>
        </w:rPr>
        <w:t xml:space="preserve">Abdul Rahman H, </w:t>
      </w:r>
      <w:proofErr w:type="spellStart"/>
      <w:r w:rsidR="00B06239" w:rsidRPr="006750DB">
        <w:rPr>
          <w:rFonts w:ascii="Palatino Linotype" w:eastAsia="Times New Roman" w:hAnsi="Palatino Linotype" w:cs="Times New Roman"/>
          <w:color w:val="1F1F1F"/>
          <w:w w:val="105"/>
        </w:rPr>
        <w:t>Jarrar</w:t>
      </w:r>
      <w:proofErr w:type="spellEnd"/>
      <w:r w:rsidR="00B06239" w:rsidRPr="006750DB">
        <w:rPr>
          <w:rFonts w:ascii="Palatino Linotype" w:eastAsia="Times New Roman" w:hAnsi="Palatino Linotype" w:cs="Times New Roman"/>
          <w:color w:val="1F1F1F"/>
          <w:w w:val="105"/>
        </w:rPr>
        <w:t xml:space="preserve"> M, Don MS. Nurse Level of Education, Quality</w:t>
      </w:r>
      <w:r w:rsidR="00B06239" w:rsidRPr="006750DB">
        <w:rPr>
          <w:rFonts w:ascii="Palatino Linotype" w:eastAsia="Times New Roman" w:hAnsi="Palatino Linotype" w:cs="Times New Roman"/>
          <w:color w:val="1F1F1F"/>
          <w:spacing w:val="-21"/>
          <w:w w:val="105"/>
        </w:rPr>
        <w:t xml:space="preserve"> </w:t>
      </w:r>
      <w:r w:rsidR="00B06239" w:rsidRPr="006750DB">
        <w:rPr>
          <w:rFonts w:ascii="Palatino Linotype" w:eastAsia="Times New Roman" w:hAnsi="Palatino Linotype" w:cs="Times New Roman"/>
          <w:color w:val="1F1F1F"/>
          <w:w w:val="105"/>
        </w:rPr>
        <w:t>of</w:t>
      </w:r>
      <w:r w:rsidR="00B06239" w:rsidRPr="006750DB">
        <w:rPr>
          <w:rFonts w:ascii="Palatino Linotype" w:eastAsia="Times New Roman" w:hAnsi="Palatino Linotype" w:cs="Times New Roman"/>
          <w:color w:val="1F1F1F"/>
          <w:spacing w:val="-11"/>
          <w:w w:val="105"/>
        </w:rPr>
        <w:t xml:space="preserve"> </w:t>
      </w:r>
      <w:r w:rsidR="00B06239" w:rsidRPr="006750DB">
        <w:rPr>
          <w:rFonts w:ascii="Palatino Linotype" w:eastAsia="Times New Roman" w:hAnsi="Palatino Linotype" w:cs="Times New Roman"/>
          <w:color w:val="1F1F1F"/>
          <w:w w:val="105"/>
        </w:rPr>
        <w:t>Care</w:t>
      </w:r>
      <w:r w:rsidR="00B06239" w:rsidRPr="006750DB">
        <w:rPr>
          <w:rFonts w:ascii="Palatino Linotype" w:eastAsia="Times New Roman" w:hAnsi="Palatino Linotype" w:cs="Times New Roman"/>
          <w:color w:val="1F1F1F"/>
          <w:spacing w:val="-15"/>
          <w:w w:val="105"/>
        </w:rPr>
        <w:t xml:space="preserve"> </w:t>
      </w:r>
      <w:r w:rsidR="00B06239" w:rsidRPr="006750DB">
        <w:rPr>
          <w:rFonts w:ascii="Palatino Linotype" w:eastAsia="Times New Roman" w:hAnsi="Palatino Linotype" w:cs="Times New Roman"/>
          <w:color w:val="1F1F1F"/>
          <w:w w:val="105"/>
        </w:rPr>
        <w:t>and</w:t>
      </w:r>
      <w:r w:rsidR="00B06239" w:rsidRPr="006750DB">
        <w:rPr>
          <w:rFonts w:ascii="Palatino Linotype" w:eastAsia="Times New Roman" w:hAnsi="Palatino Linotype" w:cs="Times New Roman"/>
          <w:color w:val="1F1F1F"/>
          <w:spacing w:val="-9"/>
          <w:w w:val="105"/>
        </w:rPr>
        <w:t xml:space="preserve"> </w:t>
      </w:r>
      <w:r w:rsidR="00B06239" w:rsidRPr="006750DB">
        <w:rPr>
          <w:rFonts w:ascii="Palatino Linotype" w:eastAsia="Times New Roman" w:hAnsi="Palatino Linotype" w:cs="Times New Roman"/>
          <w:color w:val="1F1F1F"/>
          <w:w w:val="105"/>
        </w:rPr>
        <w:t>Patient</w:t>
      </w:r>
      <w:r w:rsidR="00B06239" w:rsidRPr="006750DB">
        <w:rPr>
          <w:rFonts w:ascii="Palatino Linotype" w:eastAsia="Times New Roman" w:hAnsi="Palatino Linotype" w:cs="Times New Roman"/>
          <w:color w:val="1F1F1F"/>
          <w:spacing w:val="-8"/>
          <w:w w:val="105"/>
        </w:rPr>
        <w:t xml:space="preserve"> </w:t>
      </w:r>
      <w:r w:rsidR="00B06239" w:rsidRPr="006750DB">
        <w:rPr>
          <w:rFonts w:ascii="Palatino Linotype" w:eastAsia="Times New Roman" w:hAnsi="Palatino Linotype" w:cs="Times New Roman"/>
          <w:color w:val="1F1F1F"/>
          <w:w w:val="105"/>
        </w:rPr>
        <w:t>Safety</w:t>
      </w:r>
      <w:r w:rsidR="00B06239" w:rsidRPr="006750DB">
        <w:rPr>
          <w:rFonts w:ascii="Palatino Linotype" w:hAnsi="Palatino Linotype"/>
        </w:rPr>
        <w:t xml:space="preserve"> </w:t>
      </w:r>
      <w:r w:rsidR="00B06239" w:rsidRPr="006750DB">
        <w:rPr>
          <w:rFonts w:ascii="Palatino Linotype" w:eastAsia="Times New Roman" w:hAnsi="Palatino Linotype" w:cs="Times New Roman"/>
          <w:color w:val="1F1F1F"/>
          <w:w w:val="105"/>
        </w:rPr>
        <w:t>in the Medical and Surgical Wards</w:t>
      </w:r>
      <w:r>
        <w:rPr>
          <w:rFonts w:ascii="Palatino Linotype" w:eastAsia="Times New Roman" w:hAnsi="Palatino Linotype" w:cs="Times New Roman"/>
          <w:color w:val="1F1F1F"/>
          <w:w w:val="105"/>
        </w:rPr>
        <w:t xml:space="preserve"> </w:t>
      </w:r>
      <w:r w:rsidR="00B06239" w:rsidRPr="006750DB">
        <w:rPr>
          <w:rFonts w:ascii="Palatino Linotype" w:eastAsia="Times New Roman" w:hAnsi="Palatino Linotype" w:cs="Times New Roman"/>
          <w:color w:val="1F1F1F"/>
          <w:w w:val="105"/>
        </w:rPr>
        <w:t>in Malaysian Private Hospitals: A Cross-sectional Study. Glob J Health Sci. 2015; 7(6):331—7.</w:t>
      </w:r>
    </w:p>
    <w:p w:rsidR="006750DB" w:rsidRDefault="006750DB" w:rsidP="006750DB">
      <w:pPr>
        <w:pStyle w:val="BodyText"/>
        <w:spacing w:before="95" w:line="252" w:lineRule="auto"/>
        <w:ind w:left="180" w:right="-720"/>
        <w:jc w:val="both"/>
        <w:rPr>
          <w:rFonts w:ascii="Palatino Linotype" w:eastAsia="Times New Roman" w:hAnsi="Palatino Linotype" w:cs="Times New Roman"/>
          <w:color w:val="1F1F1F"/>
          <w:w w:val="105"/>
        </w:rPr>
      </w:pPr>
      <w:r>
        <w:rPr>
          <w:rFonts w:ascii="Palatino Linotype" w:eastAsia="Times New Roman" w:hAnsi="Palatino Linotype" w:cs="Times New Roman"/>
          <w:color w:val="1F1F1F"/>
          <w:w w:val="105"/>
        </w:rPr>
        <w:t xml:space="preserve">12. </w:t>
      </w:r>
      <w:r w:rsidR="00B06239" w:rsidRPr="006750DB">
        <w:rPr>
          <w:rFonts w:ascii="Palatino Linotype" w:eastAsia="Times New Roman" w:hAnsi="Palatino Linotype" w:cs="Times New Roman"/>
          <w:color w:val="1F1F1F"/>
          <w:w w:val="105"/>
        </w:rPr>
        <w:t xml:space="preserve">Bob Wertz. Improving Patient Participation in Health Care - NEJM Catalyst [Internet]. 2018 [cited 2018 Aug 5]. </w:t>
      </w:r>
    </w:p>
    <w:p w:rsidR="006750DB" w:rsidRDefault="006750DB" w:rsidP="006750DB">
      <w:pPr>
        <w:pStyle w:val="BodyText"/>
        <w:spacing w:before="95" w:line="252" w:lineRule="auto"/>
        <w:ind w:left="180" w:right="-720"/>
        <w:jc w:val="both"/>
        <w:rPr>
          <w:rFonts w:ascii="Palatino Linotype" w:eastAsia="Times New Roman" w:hAnsi="Palatino Linotype" w:cs="Times New Roman"/>
          <w:color w:val="1F1F1F"/>
        </w:rPr>
      </w:pPr>
      <w:r>
        <w:rPr>
          <w:rFonts w:ascii="Palatino Linotype" w:eastAsia="Times New Roman" w:hAnsi="Palatino Linotype" w:cs="Times New Roman"/>
          <w:color w:val="1F1F1F"/>
          <w:w w:val="105"/>
        </w:rPr>
        <w:t xml:space="preserve">13. </w:t>
      </w:r>
      <w:proofErr w:type="spellStart"/>
      <w:r w:rsidR="00B06239" w:rsidRPr="006750DB">
        <w:rPr>
          <w:rFonts w:ascii="Palatino Linotype" w:eastAsia="Times New Roman" w:hAnsi="Palatino Linotype" w:cs="Times New Roman"/>
          <w:color w:val="1F1F1F"/>
        </w:rPr>
        <w:t>Ambigap</w:t>
      </w:r>
      <w:r>
        <w:rPr>
          <w:rFonts w:ascii="Palatino Linotype" w:eastAsia="Times New Roman" w:hAnsi="Palatino Linotype" w:cs="Times New Roman"/>
          <w:color w:val="1F1F1F"/>
        </w:rPr>
        <w:t>athy</w:t>
      </w:r>
      <w:proofErr w:type="spellEnd"/>
      <w:r>
        <w:rPr>
          <w:rFonts w:ascii="Palatino Linotype" w:eastAsia="Times New Roman" w:hAnsi="Palatino Linotype" w:cs="Times New Roman"/>
          <w:color w:val="1F1F1F"/>
        </w:rPr>
        <w:t xml:space="preserve"> R, Chia YC, Ng CJ. Patient </w:t>
      </w:r>
      <w:r w:rsidR="00B06239" w:rsidRPr="006750DB">
        <w:rPr>
          <w:rFonts w:ascii="Palatino Linotype" w:eastAsia="Times New Roman" w:hAnsi="Palatino Linotype" w:cs="Times New Roman"/>
          <w:color w:val="1F1F1F"/>
        </w:rPr>
        <w:t>involvement</w:t>
      </w:r>
      <w:r w:rsidR="00B06239" w:rsidRPr="006750DB">
        <w:rPr>
          <w:rFonts w:ascii="Palatino Linotype" w:eastAsia="Times New Roman" w:hAnsi="Palatino Linotype" w:cs="Times New Roman"/>
          <w:color w:val="1F1F1F"/>
        </w:rPr>
        <w:tab/>
        <w:t>in decision-making: a cross-section- al study in a Malaysian primary care clinic. BMJ Open. 2016 Jan 4</w:t>
      </w:r>
      <w:proofErr w:type="gramStart"/>
      <w:r w:rsidR="00B06239" w:rsidRPr="006750DB">
        <w:rPr>
          <w:rFonts w:ascii="Palatino Linotype" w:eastAsia="Times New Roman" w:hAnsi="Palatino Linotype" w:cs="Times New Roman"/>
          <w:color w:val="1F1F1F"/>
        </w:rPr>
        <w:t>;6</w:t>
      </w:r>
      <w:proofErr w:type="gramEnd"/>
      <w:r w:rsidR="00B06239" w:rsidRPr="006750DB">
        <w:rPr>
          <w:rFonts w:ascii="Palatino Linotype" w:eastAsia="Times New Roman" w:hAnsi="Palatino Linotype" w:cs="Times New Roman"/>
          <w:color w:val="1F1F1F"/>
        </w:rPr>
        <w:t>(1):e010063.</w:t>
      </w:r>
    </w:p>
    <w:p w:rsidR="00B06239" w:rsidRPr="006750DB" w:rsidRDefault="006750DB" w:rsidP="006750DB">
      <w:pPr>
        <w:pStyle w:val="BodyText"/>
        <w:spacing w:before="95" w:line="252" w:lineRule="auto"/>
        <w:ind w:left="180" w:right="-720"/>
        <w:jc w:val="both"/>
        <w:rPr>
          <w:rFonts w:ascii="Palatino Linotype" w:eastAsia="Times New Roman" w:hAnsi="Palatino Linotype" w:cs="Times New Roman"/>
        </w:rPr>
      </w:pPr>
      <w:r>
        <w:rPr>
          <w:rFonts w:ascii="Palatino Linotype" w:eastAsia="Times New Roman" w:hAnsi="Palatino Linotype" w:cs="Times New Roman"/>
          <w:color w:val="1F1F1F"/>
        </w:rPr>
        <w:t xml:space="preserve">14. </w:t>
      </w:r>
      <w:proofErr w:type="spellStart"/>
      <w:r w:rsidR="00B06239" w:rsidRPr="006750DB">
        <w:rPr>
          <w:rFonts w:ascii="Palatino Linotype" w:eastAsia="Times New Roman" w:hAnsi="Palatino Linotype" w:cs="Times New Roman"/>
          <w:color w:val="1F1F1F"/>
        </w:rPr>
        <w:t>Ribeiro</w:t>
      </w:r>
      <w:proofErr w:type="spellEnd"/>
      <w:r w:rsidR="00B06239" w:rsidRPr="006750DB">
        <w:rPr>
          <w:rFonts w:ascii="Palatino Linotype" w:eastAsia="Times New Roman" w:hAnsi="Palatino Linotype" w:cs="Times New Roman"/>
          <w:color w:val="1F1F1F"/>
        </w:rPr>
        <w:t xml:space="preserve"> O, Martins M,</w:t>
      </w:r>
      <w:r w:rsidR="00B06239" w:rsidRPr="006750DB">
        <w:rPr>
          <w:rFonts w:ascii="Palatino Linotype" w:eastAsia="Times New Roman" w:hAnsi="Palatino Linotype" w:cs="Times New Roman"/>
          <w:color w:val="1F1F1F"/>
          <w:spacing w:val="10"/>
        </w:rPr>
        <w:t xml:space="preserve"> </w:t>
      </w:r>
      <w:proofErr w:type="spellStart"/>
      <w:r w:rsidR="00B06239" w:rsidRPr="006750DB">
        <w:rPr>
          <w:rFonts w:ascii="Palatino Linotype" w:eastAsia="Times New Roman" w:hAnsi="Palatino Linotype" w:cs="Times New Roman"/>
          <w:color w:val="1F1F1F"/>
        </w:rPr>
        <w:t>Tronchin</w:t>
      </w:r>
      <w:proofErr w:type="spellEnd"/>
      <w:r>
        <w:rPr>
          <w:rFonts w:ascii="Palatino Linotype" w:eastAsia="Times New Roman" w:hAnsi="Palatino Linotype" w:cs="Times New Roman"/>
          <w:color w:val="1F1F1F"/>
        </w:rPr>
        <w:t xml:space="preserve"> </w:t>
      </w:r>
      <w:r w:rsidR="00B06239" w:rsidRPr="006750DB">
        <w:rPr>
          <w:rFonts w:ascii="Palatino Linotype" w:eastAsia="Times New Roman" w:hAnsi="Palatino Linotype" w:cs="Times New Roman"/>
          <w:color w:val="1F1F1F"/>
        </w:rPr>
        <w:t xml:space="preserve">D. Nursing care quality: a study carried out in Portuguese </w:t>
      </w:r>
      <w:proofErr w:type="spellStart"/>
      <w:r w:rsidR="00B06239" w:rsidRPr="006750DB">
        <w:rPr>
          <w:rFonts w:ascii="Palatino Linotype" w:eastAsia="Times New Roman" w:hAnsi="Palatino Linotype" w:cs="Times New Roman"/>
          <w:color w:val="1F1F1F"/>
        </w:rPr>
        <w:t>hospi</w:t>
      </w:r>
      <w:proofErr w:type="spellEnd"/>
      <w:r w:rsidR="00B06239" w:rsidRPr="006750DB">
        <w:rPr>
          <w:rFonts w:ascii="Palatino Linotype" w:eastAsia="Times New Roman" w:hAnsi="Palatino Linotype" w:cs="Times New Roman"/>
          <w:color w:val="1F1F1F"/>
        </w:rPr>
        <w:t xml:space="preserve">- </w:t>
      </w:r>
      <w:proofErr w:type="spellStart"/>
      <w:proofErr w:type="gramStart"/>
      <w:r w:rsidR="00B06239" w:rsidRPr="006750DB">
        <w:rPr>
          <w:rFonts w:ascii="Palatino Linotype" w:eastAsia="Times New Roman" w:hAnsi="Palatino Linotype" w:cs="Times New Roman"/>
          <w:color w:val="1F1F1F"/>
        </w:rPr>
        <w:t>tals</w:t>
      </w:r>
      <w:proofErr w:type="spellEnd"/>
      <w:proofErr w:type="gramEnd"/>
      <w:r w:rsidR="00B06239" w:rsidRPr="006750DB">
        <w:rPr>
          <w:rFonts w:ascii="Palatino Linotype" w:eastAsia="Times New Roman" w:hAnsi="Palatino Linotype" w:cs="Times New Roman"/>
          <w:color w:val="1F1F1F"/>
        </w:rPr>
        <w:t xml:space="preserve">. Rev </w:t>
      </w:r>
      <w:proofErr w:type="spellStart"/>
      <w:r w:rsidR="00B06239" w:rsidRPr="006750DB">
        <w:rPr>
          <w:rFonts w:ascii="Palatino Linotype" w:eastAsia="Times New Roman" w:hAnsi="Palatino Linotype" w:cs="Times New Roman"/>
          <w:color w:val="1F1F1F"/>
        </w:rPr>
        <w:t>Enferm</w:t>
      </w:r>
      <w:proofErr w:type="spellEnd"/>
      <w:r w:rsidR="00B06239" w:rsidRPr="006750DB">
        <w:rPr>
          <w:rFonts w:ascii="Palatino Linotype" w:eastAsia="Times New Roman" w:hAnsi="Palatino Linotype" w:cs="Times New Roman"/>
          <w:color w:val="1F1F1F"/>
        </w:rPr>
        <w:t xml:space="preserve"> Ref. 2017 Sep 29</w:t>
      </w:r>
      <w:proofErr w:type="gramStart"/>
      <w:r w:rsidR="00B06239" w:rsidRPr="006750DB">
        <w:rPr>
          <w:rFonts w:ascii="Palatino Linotype" w:eastAsia="Times New Roman" w:hAnsi="Palatino Linotype" w:cs="Times New Roman"/>
          <w:color w:val="1F1F1F"/>
        </w:rPr>
        <w:t>;IV</w:t>
      </w:r>
      <w:proofErr w:type="gramEnd"/>
      <w:r w:rsidR="00B06239" w:rsidRPr="006750DB">
        <w:rPr>
          <w:rFonts w:ascii="Palatino Linotype" w:eastAsia="Times New Roman" w:hAnsi="Palatino Linotype" w:cs="Times New Roman"/>
          <w:color w:val="1F1F1F"/>
        </w:rPr>
        <w:t xml:space="preserve"> </w:t>
      </w:r>
      <w:proofErr w:type="spellStart"/>
      <w:r w:rsidR="00B06239" w:rsidRPr="006750DB">
        <w:rPr>
          <w:rFonts w:ascii="Palatino Linotype" w:eastAsia="Times New Roman" w:hAnsi="Palatino Linotype" w:cs="Times New Roman"/>
          <w:color w:val="1F1F1F"/>
        </w:rPr>
        <w:t>Série</w:t>
      </w:r>
      <w:proofErr w:type="spellEnd"/>
      <w:r w:rsidR="00B06239" w:rsidRPr="006750DB">
        <w:rPr>
          <w:rFonts w:ascii="Palatino Linotype" w:eastAsia="Times New Roman" w:hAnsi="Palatino Linotype" w:cs="Times New Roman"/>
          <w:color w:val="1F1F1F"/>
        </w:rPr>
        <w:t>(No14):89—100.</w:t>
      </w:r>
    </w:p>
    <w:p w:rsidR="00B06239" w:rsidRPr="006750DB" w:rsidRDefault="00B06239" w:rsidP="006750DB">
      <w:pPr>
        <w:pStyle w:val="ListParagraph"/>
        <w:numPr>
          <w:ilvl w:val="0"/>
          <w:numId w:val="5"/>
        </w:numPr>
        <w:tabs>
          <w:tab w:val="left" w:pos="600"/>
        </w:tabs>
        <w:spacing w:line="256" w:lineRule="auto"/>
        <w:ind w:right="-720"/>
        <w:rPr>
          <w:rFonts w:ascii="Palatino Linotype" w:hAnsi="Palatino Linotype"/>
          <w:color w:val="1F1F1F"/>
          <w:w w:val="105"/>
        </w:rPr>
      </w:pPr>
      <w:r w:rsidRPr="006750DB">
        <w:rPr>
          <w:rFonts w:ascii="Palatino Linotype" w:hAnsi="Palatino Linotype"/>
          <w:color w:val="1F1F1F"/>
          <w:w w:val="105"/>
        </w:rPr>
        <w:t>International Council of Nurses (</w:t>
      </w:r>
      <w:proofErr w:type="spellStart"/>
      <w:r w:rsidRPr="006750DB">
        <w:rPr>
          <w:rFonts w:ascii="Palatino Linotype" w:hAnsi="Palatino Linotype"/>
          <w:color w:val="1F1F1F"/>
          <w:w w:val="105"/>
        </w:rPr>
        <w:t>icn</w:t>
      </w:r>
      <w:proofErr w:type="spellEnd"/>
      <w:r w:rsidRPr="006750DB">
        <w:rPr>
          <w:rFonts w:ascii="Palatino Linotype" w:hAnsi="Palatino Linotype"/>
          <w:color w:val="1F1F1F"/>
          <w:w w:val="105"/>
        </w:rPr>
        <w:t>). Definition of nursing. Retrieved June. 2010</w:t>
      </w:r>
      <w:proofErr w:type="gramStart"/>
      <w:r w:rsidRPr="006750DB">
        <w:rPr>
          <w:rFonts w:ascii="Palatino Linotype" w:hAnsi="Palatino Linotype"/>
          <w:color w:val="1F1F1F"/>
          <w:w w:val="105"/>
        </w:rPr>
        <w:t>;2</w:t>
      </w:r>
      <w:proofErr w:type="gramEnd"/>
      <w:r w:rsidRPr="006750DB">
        <w:rPr>
          <w:rFonts w:ascii="Palatino Linotype" w:hAnsi="Palatino Linotype"/>
          <w:color w:val="1F1F1F"/>
          <w:w w:val="105"/>
        </w:rPr>
        <w:t>(1):2011.</w:t>
      </w:r>
    </w:p>
    <w:p w:rsidR="00B06239" w:rsidRPr="006750DB" w:rsidRDefault="00B06239" w:rsidP="006750DB">
      <w:pPr>
        <w:pStyle w:val="ListParagraph"/>
        <w:numPr>
          <w:ilvl w:val="0"/>
          <w:numId w:val="5"/>
        </w:numPr>
        <w:tabs>
          <w:tab w:val="left" w:pos="600"/>
        </w:tabs>
        <w:spacing w:line="256" w:lineRule="auto"/>
        <w:ind w:right="-720"/>
        <w:rPr>
          <w:rFonts w:ascii="Palatino Linotype" w:hAnsi="Palatino Linotype"/>
          <w:color w:val="1F1F1F"/>
          <w:w w:val="105"/>
        </w:rPr>
      </w:pPr>
      <w:r w:rsidRPr="006750DB">
        <w:rPr>
          <w:rFonts w:ascii="Palatino Linotype" w:hAnsi="Palatino Linotype"/>
          <w:color w:val="1F1F1F"/>
          <w:w w:val="105"/>
        </w:rPr>
        <w:t>The   Sentinel   Watch.</w:t>
      </w:r>
      <w:r w:rsidRPr="006750DB">
        <w:rPr>
          <w:rFonts w:ascii="Palatino Linotype" w:hAnsi="Palatino Linotype"/>
          <w:color w:val="1F1F1F"/>
          <w:w w:val="105"/>
        </w:rPr>
        <w:tab/>
        <w:t xml:space="preserve">Brent Nursing Roles in the Continuum of Care — </w:t>
      </w:r>
      <w:proofErr w:type="gramStart"/>
      <w:r w:rsidRPr="006750DB">
        <w:rPr>
          <w:rFonts w:ascii="Palatino Linotype" w:hAnsi="Palatino Linotype"/>
          <w:color w:val="1F1F1F"/>
          <w:w w:val="105"/>
        </w:rPr>
        <w:t>The</w:t>
      </w:r>
      <w:proofErr w:type="gramEnd"/>
      <w:r w:rsidRPr="006750DB">
        <w:rPr>
          <w:rFonts w:ascii="Palatino Linotype" w:hAnsi="Palatino Linotype"/>
          <w:color w:val="1F1F1F"/>
          <w:w w:val="105"/>
        </w:rPr>
        <w:t xml:space="preserve"> Sentinel Watch [Internet]. 2015 [cited 2018 Aug 5]. </w:t>
      </w:r>
    </w:p>
    <w:p w:rsidR="00B06239" w:rsidRPr="006750DB" w:rsidRDefault="00B06239" w:rsidP="006750DB">
      <w:pPr>
        <w:widowControl w:val="0"/>
        <w:numPr>
          <w:ilvl w:val="0"/>
          <w:numId w:val="5"/>
        </w:numPr>
        <w:tabs>
          <w:tab w:val="left" w:pos="600"/>
        </w:tabs>
        <w:autoSpaceDE w:val="0"/>
        <w:autoSpaceDN w:val="0"/>
        <w:spacing w:after="0" w:line="256" w:lineRule="auto"/>
        <w:ind w:right="-720"/>
        <w:jc w:val="both"/>
        <w:rPr>
          <w:rFonts w:ascii="Palatino Linotype" w:eastAsia="Times New Roman" w:hAnsi="Palatino Linotype" w:cs="Times New Roman"/>
          <w:color w:val="1F1F1F"/>
          <w:w w:val="105"/>
        </w:rPr>
      </w:pPr>
      <w:proofErr w:type="spellStart"/>
      <w:r w:rsidRPr="006750DB">
        <w:rPr>
          <w:rFonts w:ascii="Palatino Linotype" w:eastAsia="Times New Roman" w:hAnsi="Palatino Linotype" w:cs="Times New Roman"/>
          <w:color w:val="1F1F1F"/>
          <w:w w:val="105"/>
        </w:rPr>
        <w:t>Mabire</w:t>
      </w:r>
      <w:proofErr w:type="spellEnd"/>
      <w:r w:rsidRPr="006750DB">
        <w:rPr>
          <w:rFonts w:ascii="Palatino Linotype" w:eastAsia="Times New Roman" w:hAnsi="Palatino Linotype" w:cs="Times New Roman"/>
          <w:color w:val="1F1F1F"/>
          <w:w w:val="105"/>
        </w:rPr>
        <w:t xml:space="preserve"> C, </w:t>
      </w:r>
      <w:proofErr w:type="spellStart"/>
      <w:r w:rsidRPr="006750DB">
        <w:rPr>
          <w:rFonts w:ascii="Palatino Linotype" w:eastAsia="Times New Roman" w:hAnsi="Palatino Linotype" w:cs="Times New Roman"/>
          <w:color w:val="1F1F1F"/>
          <w:w w:val="105"/>
        </w:rPr>
        <w:t>Bula</w:t>
      </w:r>
      <w:proofErr w:type="spellEnd"/>
      <w:r w:rsidRPr="006750DB">
        <w:rPr>
          <w:rFonts w:ascii="Palatino Linotype" w:eastAsia="Times New Roman" w:hAnsi="Palatino Linotype" w:cs="Times New Roman"/>
          <w:color w:val="1F1F1F"/>
          <w:w w:val="105"/>
        </w:rPr>
        <w:t xml:space="preserve"> C, Morin D,</w:t>
      </w:r>
      <w:r w:rsidRPr="006750DB">
        <w:rPr>
          <w:rFonts w:ascii="Palatino Linotype" w:hAnsi="Palatino Linotype"/>
        </w:rPr>
        <w:t xml:space="preserve"> </w:t>
      </w:r>
      <w:proofErr w:type="spellStart"/>
      <w:r w:rsidR="006750DB">
        <w:rPr>
          <w:rFonts w:ascii="Palatino Linotype" w:eastAsia="Times New Roman" w:hAnsi="Palatino Linotype" w:cs="Times New Roman"/>
          <w:color w:val="1F1F1F"/>
          <w:w w:val="105"/>
        </w:rPr>
        <w:t>Goulet</w:t>
      </w:r>
      <w:proofErr w:type="spellEnd"/>
      <w:r w:rsidR="006750DB">
        <w:rPr>
          <w:rFonts w:ascii="Palatino Linotype" w:eastAsia="Times New Roman" w:hAnsi="Palatino Linotype" w:cs="Times New Roman"/>
          <w:color w:val="1F1F1F"/>
          <w:w w:val="105"/>
        </w:rPr>
        <w:t xml:space="preserve"> C. Nursing discharge planning for older medical inpatients</w:t>
      </w:r>
      <w:r w:rsidR="006750DB">
        <w:rPr>
          <w:rFonts w:ascii="Palatino Linotype" w:eastAsia="Times New Roman" w:hAnsi="Palatino Linotype" w:cs="Times New Roman"/>
          <w:color w:val="1F1F1F"/>
          <w:w w:val="105"/>
        </w:rPr>
        <w:tab/>
        <w:t xml:space="preserve">in </w:t>
      </w:r>
      <w:r w:rsidRPr="006750DB">
        <w:rPr>
          <w:rFonts w:ascii="Palatino Linotype" w:eastAsia="Times New Roman" w:hAnsi="Palatino Linotype" w:cs="Times New Roman"/>
          <w:color w:val="1F1F1F"/>
          <w:w w:val="105"/>
        </w:rPr>
        <w:t>S</w:t>
      </w:r>
      <w:r w:rsidR="006750DB">
        <w:rPr>
          <w:rFonts w:ascii="Palatino Linotype" w:eastAsia="Times New Roman" w:hAnsi="Palatino Linotype" w:cs="Times New Roman"/>
          <w:color w:val="1F1F1F"/>
          <w:w w:val="105"/>
        </w:rPr>
        <w:t>witzerland:</w:t>
      </w:r>
      <w:r w:rsidR="006750DB">
        <w:rPr>
          <w:rFonts w:ascii="Palatino Linotype" w:eastAsia="Times New Roman" w:hAnsi="Palatino Linotype" w:cs="Times New Roman"/>
          <w:color w:val="1F1F1F"/>
          <w:w w:val="105"/>
        </w:rPr>
        <w:tab/>
        <w:t xml:space="preserve">A cross-sectional study. </w:t>
      </w:r>
      <w:proofErr w:type="spellStart"/>
      <w:r w:rsidR="006750DB">
        <w:rPr>
          <w:rFonts w:ascii="Palatino Linotype" w:eastAsia="Times New Roman" w:hAnsi="Palatino Linotype" w:cs="Times New Roman"/>
          <w:color w:val="1F1F1F"/>
          <w:w w:val="105"/>
        </w:rPr>
        <w:t>Geriatr</w:t>
      </w:r>
      <w:proofErr w:type="spellEnd"/>
      <w:r w:rsidR="006750DB">
        <w:rPr>
          <w:rFonts w:ascii="Palatino Linotype" w:eastAsia="Times New Roman" w:hAnsi="Palatino Linotype" w:cs="Times New Roman"/>
          <w:color w:val="1F1F1F"/>
          <w:w w:val="105"/>
        </w:rPr>
        <w:t xml:space="preserve"> </w:t>
      </w:r>
      <w:proofErr w:type="spellStart"/>
      <w:r w:rsidR="006750DB">
        <w:rPr>
          <w:rFonts w:ascii="Palatino Linotype" w:eastAsia="Times New Roman" w:hAnsi="Palatino Linotype" w:cs="Times New Roman"/>
          <w:color w:val="1F1F1F"/>
          <w:w w:val="105"/>
        </w:rPr>
        <w:t>Nurs</w:t>
      </w:r>
      <w:proofErr w:type="spellEnd"/>
      <w:r w:rsidR="006750DB">
        <w:rPr>
          <w:rFonts w:ascii="Palatino Linotype" w:eastAsia="Times New Roman" w:hAnsi="Palatino Linotype" w:cs="Times New Roman"/>
          <w:color w:val="1F1F1F"/>
          <w:w w:val="105"/>
        </w:rPr>
        <w:t xml:space="preserve"> (</w:t>
      </w:r>
      <w:proofErr w:type="spellStart"/>
      <w:r w:rsidR="006750DB">
        <w:rPr>
          <w:rFonts w:ascii="Palatino Linotype" w:eastAsia="Times New Roman" w:hAnsi="Palatino Linotype" w:cs="Times New Roman"/>
          <w:color w:val="1F1F1F"/>
          <w:w w:val="105"/>
        </w:rPr>
        <w:t>Minneap</w:t>
      </w:r>
      <w:proofErr w:type="spellEnd"/>
      <w:r w:rsidR="006750DB">
        <w:rPr>
          <w:rFonts w:ascii="Palatino Linotype" w:eastAsia="Times New Roman" w:hAnsi="Palatino Linotype" w:cs="Times New Roman"/>
          <w:color w:val="1F1F1F"/>
          <w:w w:val="105"/>
        </w:rPr>
        <w:t>).</w:t>
      </w:r>
      <w:r w:rsidR="006750DB">
        <w:rPr>
          <w:rFonts w:ascii="Palatino Linotype" w:eastAsia="Times New Roman" w:hAnsi="Palatino Linotype" w:cs="Times New Roman"/>
          <w:color w:val="1F1F1F"/>
          <w:w w:val="105"/>
        </w:rPr>
        <w:tab/>
        <w:t>2015</w:t>
      </w:r>
      <w:r w:rsidRPr="006750DB">
        <w:rPr>
          <w:rFonts w:ascii="Palatino Linotype" w:eastAsia="Times New Roman" w:hAnsi="Palatino Linotype" w:cs="Times New Roman"/>
          <w:color w:val="1F1F1F"/>
          <w:w w:val="105"/>
        </w:rPr>
        <w:t>Nov 1</w:t>
      </w:r>
      <w:proofErr w:type="gramStart"/>
      <w:r w:rsidRPr="006750DB">
        <w:rPr>
          <w:rFonts w:ascii="Palatino Linotype" w:eastAsia="Times New Roman" w:hAnsi="Palatino Linotype" w:cs="Times New Roman"/>
          <w:color w:val="1F1F1F"/>
          <w:w w:val="105"/>
        </w:rPr>
        <w:t>;36</w:t>
      </w:r>
      <w:proofErr w:type="gramEnd"/>
      <w:r w:rsidRPr="006750DB">
        <w:rPr>
          <w:rFonts w:ascii="Palatino Linotype" w:eastAsia="Times New Roman" w:hAnsi="Palatino Linotype" w:cs="Times New Roman"/>
          <w:color w:val="1F1F1F"/>
          <w:w w:val="105"/>
        </w:rPr>
        <w:t>(6):451—7.</w:t>
      </w:r>
    </w:p>
    <w:p w:rsidR="00B06239" w:rsidRPr="006750DB" w:rsidRDefault="00B06239" w:rsidP="006750DB">
      <w:pPr>
        <w:widowControl w:val="0"/>
        <w:numPr>
          <w:ilvl w:val="0"/>
          <w:numId w:val="5"/>
        </w:numPr>
        <w:tabs>
          <w:tab w:val="left" w:pos="600"/>
        </w:tabs>
        <w:autoSpaceDE w:val="0"/>
        <w:autoSpaceDN w:val="0"/>
        <w:spacing w:after="0" w:line="256" w:lineRule="auto"/>
        <w:ind w:right="-720"/>
        <w:jc w:val="both"/>
        <w:rPr>
          <w:rFonts w:ascii="Palatino Linotype" w:eastAsia="Times New Roman" w:hAnsi="Palatino Linotype" w:cs="Times New Roman"/>
          <w:color w:val="1F1F1F"/>
          <w:w w:val="105"/>
        </w:rPr>
      </w:pPr>
      <w:r w:rsidRPr="006750DB">
        <w:rPr>
          <w:rFonts w:ascii="Palatino Linotype" w:eastAsia="Times New Roman" w:hAnsi="Palatino Linotype" w:cs="Times New Roman"/>
          <w:color w:val="1F1F1F"/>
          <w:w w:val="105"/>
        </w:rPr>
        <w:t>Nursing and Midwifery Board of Ireland. NMBI - NMBI Scope of Practice Responsibility, account- ability &amp; autonomy.</w:t>
      </w:r>
    </w:p>
    <w:p w:rsidR="0074587B" w:rsidRPr="006750DB" w:rsidRDefault="0074587B" w:rsidP="006750DB">
      <w:pPr>
        <w:ind w:right="-720"/>
        <w:rPr>
          <w:rFonts w:ascii="Times New Roman" w:eastAsia="Times New Roman" w:hAnsi="Times New Roman" w:cs="Times New Roman"/>
          <w:color w:val="1F1F1F"/>
          <w:w w:val="105"/>
          <w:sz w:val="19"/>
          <w:szCs w:val="19"/>
        </w:rPr>
      </w:pPr>
    </w:p>
    <w:p w:rsidR="0074587B" w:rsidRPr="0074587B" w:rsidRDefault="0074587B" w:rsidP="0074587B">
      <w:pPr>
        <w:ind w:right="-720"/>
        <w:rPr>
          <w:rFonts w:ascii="Palatino Linotype" w:hAnsi="Palatino Linotype"/>
        </w:rPr>
      </w:pPr>
    </w:p>
    <w:sectPr w:rsidR="0074587B" w:rsidRPr="0074587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7242" w:rsidRDefault="006E7242" w:rsidP="006E7242">
      <w:pPr>
        <w:spacing w:after="0" w:line="240" w:lineRule="auto"/>
      </w:pPr>
      <w:r>
        <w:separator/>
      </w:r>
    </w:p>
  </w:endnote>
  <w:endnote w:type="continuationSeparator" w:id="0">
    <w:p w:rsidR="006E7242" w:rsidRDefault="006E7242" w:rsidP="006E7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i/>
      </w:rPr>
      <w:id w:val="838888118"/>
      <w:docPartObj>
        <w:docPartGallery w:val="Page Numbers (Bottom of Page)"/>
        <w:docPartUnique/>
      </w:docPartObj>
    </w:sdtPr>
    <w:sdtEndPr>
      <w:rPr>
        <w:rFonts w:asciiTheme="minorHAnsi" w:hAnsiTheme="minorHAnsi"/>
        <w:i w:val="0"/>
        <w:color w:val="7F7F7F" w:themeColor="background1" w:themeShade="7F"/>
        <w:spacing w:val="60"/>
      </w:rPr>
    </w:sdtEndPr>
    <w:sdtContent>
      <w:p w:rsidR="006E7242" w:rsidRDefault="006E7242">
        <w:pPr>
          <w:pStyle w:val="Footer"/>
          <w:pBdr>
            <w:top w:val="single" w:sz="4" w:space="1" w:color="D9D9D9" w:themeColor="background1" w:themeShade="D9"/>
          </w:pBdr>
          <w:rPr>
            <w:b/>
            <w:bCs/>
          </w:rPr>
        </w:pPr>
        <w:r w:rsidRPr="00BA1DE8">
          <w:rPr>
            <w:rFonts w:ascii="Palatino Linotype" w:hAnsi="Palatino Linotype"/>
            <w:i/>
          </w:rPr>
          <w:t xml:space="preserve">LMRJ Volume 2 Issue 1  </w:t>
        </w:r>
        <w:r>
          <w:t xml:space="preserve">                                                                                                                     </w:t>
        </w:r>
        <w:r>
          <w:fldChar w:fldCharType="begin"/>
        </w:r>
        <w:r>
          <w:instrText xml:space="preserve"> PAGE   \* MERGEFORMAT </w:instrText>
        </w:r>
        <w:r>
          <w:fldChar w:fldCharType="separate"/>
        </w:r>
        <w:r w:rsidR="00BA1DE8" w:rsidRPr="00BA1DE8">
          <w:rPr>
            <w:b/>
            <w:bCs/>
            <w:noProof/>
          </w:rPr>
          <w:t>8</w:t>
        </w:r>
        <w:r>
          <w:rPr>
            <w:b/>
            <w:bCs/>
            <w:noProof/>
          </w:rPr>
          <w:fldChar w:fldCharType="end"/>
        </w:r>
        <w:r>
          <w:rPr>
            <w:b/>
            <w:bCs/>
          </w:rPr>
          <w:t xml:space="preserve"> | </w:t>
        </w:r>
        <w:r>
          <w:rPr>
            <w:color w:val="7F7F7F" w:themeColor="background1" w:themeShade="7F"/>
            <w:spacing w:val="60"/>
          </w:rPr>
          <w:t>Page</w:t>
        </w:r>
      </w:p>
    </w:sdtContent>
  </w:sdt>
  <w:p w:rsidR="006E7242" w:rsidRDefault="006E72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7242" w:rsidRDefault="006E7242" w:rsidP="006E7242">
      <w:pPr>
        <w:spacing w:after="0" w:line="240" w:lineRule="auto"/>
      </w:pPr>
      <w:r>
        <w:separator/>
      </w:r>
    </w:p>
  </w:footnote>
  <w:footnote w:type="continuationSeparator" w:id="0">
    <w:p w:rsidR="006E7242" w:rsidRDefault="006E7242" w:rsidP="006E72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203205"/>
    <w:multiLevelType w:val="hybridMultilevel"/>
    <w:tmpl w:val="50461066"/>
    <w:lvl w:ilvl="0" w:tplc="88746098">
      <w:start w:val="9"/>
      <w:numFmt w:val="decimal"/>
      <w:lvlText w:val="%1."/>
      <w:lvlJc w:val="left"/>
      <w:pPr>
        <w:ind w:left="608" w:hanging="442"/>
        <w:jc w:val="left"/>
      </w:pPr>
      <w:rPr>
        <w:rFonts w:ascii="Times New Roman" w:eastAsia="Times New Roman" w:hAnsi="Times New Roman" w:cs="Times New Roman" w:hint="default"/>
        <w:color w:val="1F1F1F"/>
        <w:w w:val="101"/>
        <w:sz w:val="19"/>
        <w:szCs w:val="19"/>
        <w:lang w:val="en-US" w:eastAsia="en-US" w:bidi="ar-SA"/>
      </w:rPr>
    </w:lvl>
    <w:lvl w:ilvl="1" w:tplc="0CF0B6A8">
      <w:numFmt w:val="bullet"/>
      <w:lvlText w:val="•"/>
      <w:lvlJc w:val="left"/>
      <w:pPr>
        <w:ind w:left="891" w:hanging="442"/>
      </w:pPr>
      <w:rPr>
        <w:rFonts w:hint="default"/>
        <w:lang w:val="en-US" w:eastAsia="en-US" w:bidi="ar-SA"/>
      </w:rPr>
    </w:lvl>
    <w:lvl w:ilvl="2" w:tplc="CFD25388">
      <w:numFmt w:val="bullet"/>
      <w:lvlText w:val="•"/>
      <w:lvlJc w:val="left"/>
      <w:pPr>
        <w:ind w:left="1183" w:hanging="442"/>
      </w:pPr>
      <w:rPr>
        <w:rFonts w:hint="default"/>
        <w:lang w:val="en-US" w:eastAsia="en-US" w:bidi="ar-SA"/>
      </w:rPr>
    </w:lvl>
    <w:lvl w:ilvl="3" w:tplc="070815C0">
      <w:numFmt w:val="bullet"/>
      <w:lvlText w:val="•"/>
      <w:lvlJc w:val="left"/>
      <w:pPr>
        <w:ind w:left="1475" w:hanging="442"/>
      </w:pPr>
      <w:rPr>
        <w:rFonts w:hint="default"/>
        <w:lang w:val="en-US" w:eastAsia="en-US" w:bidi="ar-SA"/>
      </w:rPr>
    </w:lvl>
    <w:lvl w:ilvl="4" w:tplc="B4F49D92">
      <w:numFmt w:val="bullet"/>
      <w:lvlText w:val="•"/>
      <w:lvlJc w:val="left"/>
      <w:pPr>
        <w:ind w:left="1767" w:hanging="442"/>
      </w:pPr>
      <w:rPr>
        <w:rFonts w:hint="default"/>
        <w:lang w:val="en-US" w:eastAsia="en-US" w:bidi="ar-SA"/>
      </w:rPr>
    </w:lvl>
    <w:lvl w:ilvl="5" w:tplc="69B83CD8">
      <w:numFmt w:val="bullet"/>
      <w:lvlText w:val="•"/>
      <w:lvlJc w:val="left"/>
      <w:pPr>
        <w:ind w:left="2058" w:hanging="442"/>
      </w:pPr>
      <w:rPr>
        <w:rFonts w:hint="default"/>
        <w:lang w:val="en-US" w:eastAsia="en-US" w:bidi="ar-SA"/>
      </w:rPr>
    </w:lvl>
    <w:lvl w:ilvl="6" w:tplc="9D1A6B76">
      <w:numFmt w:val="bullet"/>
      <w:lvlText w:val="•"/>
      <w:lvlJc w:val="left"/>
      <w:pPr>
        <w:ind w:left="2350" w:hanging="442"/>
      </w:pPr>
      <w:rPr>
        <w:rFonts w:hint="default"/>
        <w:lang w:val="en-US" w:eastAsia="en-US" w:bidi="ar-SA"/>
      </w:rPr>
    </w:lvl>
    <w:lvl w:ilvl="7" w:tplc="1AB88BA2">
      <w:numFmt w:val="bullet"/>
      <w:lvlText w:val="•"/>
      <w:lvlJc w:val="left"/>
      <w:pPr>
        <w:ind w:left="2642" w:hanging="442"/>
      </w:pPr>
      <w:rPr>
        <w:rFonts w:hint="default"/>
        <w:lang w:val="en-US" w:eastAsia="en-US" w:bidi="ar-SA"/>
      </w:rPr>
    </w:lvl>
    <w:lvl w:ilvl="8" w:tplc="599ABFC4">
      <w:numFmt w:val="bullet"/>
      <w:lvlText w:val="•"/>
      <w:lvlJc w:val="left"/>
      <w:pPr>
        <w:ind w:left="2934" w:hanging="442"/>
      </w:pPr>
      <w:rPr>
        <w:rFonts w:hint="default"/>
        <w:lang w:val="en-US" w:eastAsia="en-US" w:bidi="ar-SA"/>
      </w:rPr>
    </w:lvl>
  </w:abstractNum>
  <w:abstractNum w:abstractNumId="1">
    <w:nsid w:val="589D3C89"/>
    <w:multiLevelType w:val="hybridMultilevel"/>
    <w:tmpl w:val="19B6D49E"/>
    <w:lvl w:ilvl="0" w:tplc="37900A78">
      <w:start w:val="12"/>
      <w:numFmt w:val="decimal"/>
      <w:lvlText w:val="%1."/>
      <w:lvlJc w:val="left"/>
      <w:pPr>
        <w:ind w:left="637" w:hanging="447"/>
        <w:jc w:val="right"/>
      </w:pPr>
      <w:rPr>
        <w:rFonts w:ascii="Times New Roman" w:eastAsia="Times New Roman" w:hAnsi="Times New Roman" w:cs="Times New Roman" w:hint="default"/>
        <w:color w:val="1F1F1F"/>
        <w:w w:val="98"/>
        <w:sz w:val="19"/>
        <w:szCs w:val="19"/>
        <w:lang w:val="en-US" w:eastAsia="en-US" w:bidi="ar-SA"/>
      </w:rPr>
    </w:lvl>
    <w:lvl w:ilvl="1" w:tplc="1B60AF24">
      <w:numFmt w:val="bullet"/>
      <w:lvlText w:val="•"/>
      <w:lvlJc w:val="left"/>
      <w:pPr>
        <w:ind w:left="720" w:hanging="447"/>
      </w:pPr>
      <w:rPr>
        <w:rFonts w:hint="default"/>
        <w:lang w:val="en-US" w:eastAsia="en-US" w:bidi="ar-SA"/>
      </w:rPr>
    </w:lvl>
    <w:lvl w:ilvl="2" w:tplc="AB36DCA0">
      <w:numFmt w:val="bullet"/>
      <w:lvlText w:val="•"/>
      <w:lvlJc w:val="left"/>
      <w:pPr>
        <w:ind w:left="248" w:hanging="447"/>
      </w:pPr>
      <w:rPr>
        <w:rFonts w:hint="default"/>
        <w:lang w:val="en-US" w:eastAsia="en-US" w:bidi="ar-SA"/>
      </w:rPr>
    </w:lvl>
    <w:lvl w:ilvl="3" w:tplc="9A24E35C">
      <w:numFmt w:val="bullet"/>
      <w:lvlText w:val="•"/>
      <w:lvlJc w:val="left"/>
      <w:pPr>
        <w:ind w:left="-223" w:hanging="447"/>
      </w:pPr>
      <w:rPr>
        <w:rFonts w:hint="default"/>
        <w:lang w:val="en-US" w:eastAsia="en-US" w:bidi="ar-SA"/>
      </w:rPr>
    </w:lvl>
    <w:lvl w:ilvl="4" w:tplc="BE1CE508">
      <w:numFmt w:val="bullet"/>
      <w:lvlText w:val="•"/>
      <w:lvlJc w:val="left"/>
      <w:pPr>
        <w:ind w:left="-694" w:hanging="447"/>
      </w:pPr>
      <w:rPr>
        <w:rFonts w:hint="default"/>
        <w:lang w:val="en-US" w:eastAsia="en-US" w:bidi="ar-SA"/>
      </w:rPr>
    </w:lvl>
    <w:lvl w:ilvl="5" w:tplc="FB9297B6">
      <w:numFmt w:val="bullet"/>
      <w:lvlText w:val="•"/>
      <w:lvlJc w:val="left"/>
      <w:pPr>
        <w:ind w:left="-1165" w:hanging="447"/>
      </w:pPr>
      <w:rPr>
        <w:rFonts w:hint="default"/>
        <w:lang w:val="en-US" w:eastAsia="en-US" w:bidi="ar-SA"/>
      </w:rPr>
    </w:lvl>
    <w:lvl w:ilvl="6" w:tplc="8AEACF60">
      <w:numFmt w:val="bullet"/>
      <w:lvlText w:val="•"/>
      <w:lvlJc w:val="left"/>
      <w:pPr>
        <w:ind w:left="-1636" w:hanging="447"/>
      </w:pPr>
      <w:rPr>
        <w:rFonts w:hint="default"/>
        <w:lang w:val="en-US" w:eastAsia="en-US" w:bidi="ar-SA"/>
      </w:rPr>
    </w:lvl>
    <w:lvl w:ilvl="7" w:tplc="111E2756">
      <w:numFmt w:val="bullet"/>
      <w:lvlText w:val="•"/>
      <w:lvlJc w:val="left"/>
      <w:pPr>
        <w:ind w:left="-2107" w:hanging="447"/>
      </w:pPr>
      <w:rPr>
        <w:rFonts w:hint="default"/>
        <w:lang w:val="en-US" w:eastAsia="en-US" w:bidi="ar-SA"/>
      </w:rPr>
    </w:lvl>
    <w:lvl w:ilvl="8" w:tplc="571AF852">
      <w:numFmt w:val="bullet"/>
      <w:lvlText w:val="•"/>
      <w:lvlJc w:val="left"/>
      <w:pPr>
        <w:ind w:left="-2578" w:hanging="447"/>
      </w:pPr>
      <w:rPr>
        <w:rFonts w:hint="default"/>
        <w:lang w:val="en-US" w:eastAsia="en-US" w:bidi="ar-SA"/>
      </w:rPr>
    </w:lvl>
  </w:abstractNum>
  <w:abstractNum w:abstractNumId="2">
    <w:nsid w:val="639D3747"/>
    <w:multiLevelType w:val="hybridMultilevel"/>
    <w:tmpl w:val="9CBEB8D4"/>
    <w:lvl w:ilvl="0" w:tplc="0E8A08AE">
      <w:start w:val="4"/>
      <w:numFmt w:val="decimal"/>
      <w:lvlText w:val="%1."/>
      <w:lvlJc w:val="left"/>
      <w:pPr>
        <w:ind w:left="681" w:hanging="460"/>
        <w:jc w:val="left"/>
      </w:pPr>
      <w:rPr>
        <w:rFonts w:ascii="Courier New" w:eastAsia="Courier New" w:hAnsi="Courier New" w:cs="Courier New" w:hint="default"/>
        <w:color w:val="1F1F1F"/>
        <w:spacing w:val="-1"/>
        <w:w w:val="73"/>
        <w:position w:val="9"/>
        <w:sz w:val="19"/>
        <w:szCs w:val="19"/>
        <w:lang w:val="en-US" w:eastAsia="en-US" w:bidi="ar-SA"/>
      </w:rPr>
    </w:lvl>
    <w:lvl w:ilvl="1" w:tplc="57189B7E">
      <w:numFmt w:val="bullet"/>
      <w:lvlText w:val="•"/>
      <w:lvlJc w:val="left"/>
      <w:pPr>
        <w:ind w:left="959" w:hanging="460"/>
      </w:pPr>
      <w:rPr>
        <w:rFonts w:hint="default"/>
        <w:lang w:val="en-US" w:eastAsia="en-US" w:bidi="ar-SA"/>
      </w:rPr>
    </w:lvl>
    <w:lvl w:ilvl="2" w:tplc="D6A63204">
      <w:numFmt w:val="bullet"/>
      <w:lvlText w:val="•"/>
      <w:lvlJc w:val="left"/>
      <w:pPr>
        <w:ind w:left="1239" w:hanging="460"/>
      </w:pPr>
      <w:rPr>
        <w:rFonts w:hint="default"/>
        <w:lang w:val="en-US" w:eastAsia="en-US" w:bidi="ar-SA"/>
      </w:rPr>
    </w:lvl>
    <w:lvl w:ilvl="3" w:tplc="11E03C98">
      <w:numFmt w:val="bullet"/>
      <w:lvlText w:val="•"/>
      <w:lvlJc w:val="left"/>
      <w:pPr>
        <w:ind w:left="1519" w:hanging="460"/>
      </w:pPr>
      <w:rPr>
        <w:rFonts w:hint="default"/>
        <w:lang w:val="en-US" w:eastAsia="en-US" w:bidi="ar-SA"/>
      </w:rPr>
    </w:lvl>
    <w:lvl w:ilvl="4" w:tplc="26B09BA2">
      <w:numFmt w:val="bullet"/>
      <w:lvlText w:val="•"/>
      <w:lvlJc w:val="left"/>
      <w:pPr>
        <w:ind w:left="1799" w:hanging="460"/>
      </w:pPr>
      <w:rPr>
        <w:rFonts w:hint="default"/>
        <w:lang w:val="en-US" w:eastAsia="en-US" w:bidi="ar-SA"/>
      </w:rPr>
    </w:lvl>
    <w:lvl w:ilvl="5" w:tplc="1812BAF0">
      <w:numFmt w:val="bullet"/>
      <w:lvlText w:val="•"/>
      <w:lvlJc w:val="left"/>
      <w:pPr>
        <w:ind w:left="2078" w:hanging="460"/>
      </w:pPr>
      <w:rPr>
        <w:rFonts w:hint="default"/>
        <w:lang w:val="en-US" w:eastAsia="en-US" w:bidi="ar-SA"/>
      </w:rPr>
    </w:lvl>
    <w:lvl w:ilvl="6" w:tplc="2A9ACF0E">
      <w:numFmt w:val="bullet"/>
      <w:lvlText w:val="•"/>
      <w:lvlJc w:val="left"/>
      <w:pPr>
        <w:ind w:left="2358" w:hanging="460"/>
      </w:pPr>
      <w:rPr>
        <w:rFonts w:hint="default"/>
        <w:lang w:val="en-US" w:eastAsia="en-US" w:bidi="ar-SA"/>
      </w:rPr>
    </w:lvl>
    <w:lvl w:ilvl="7" w:tplc="E8802562">
      <w:numFmt w:val="bullet"/>
      <w:lvlText w:val="•"/>
      <w:lvlJc w:val="left"/>
      <w:pPr>
        <w:ind w:left="2638" w:hanging="460"/>
      </w:pPr>
      <w:rPr>
        <w:rFonts w:hint="default"/>
        <w:lang w:val="en-US" w:eastAsia="en-US" w:bidi="ar-SA"/>
      </w:rPr>
    </w:lvl>
    <w:lvl w:ilvl="8" w:tplc="7DEAE732">
      <w:numFmt w:val="bullet"/>
      <w:lvlText w:val="•"/>
      <w:lvlJc w:val="left"/>
      <w:pPr>
        <w:ind w:left="2918" w:hanging="460"/>
      </w:pPr>
      <w:rPr>
        <w:rFonts w:hint="default"/>
        <w:lang w:val="en-US" w:eastAsia="en-US" w:bidi="ar-SA"/>
      </w:rPr>
    </w:lvl>
  </w:abstractNum>
  <w:abstractNum w:abstractNumId="3">
    <w:nsid w:val="730261A1"/>
    <w:multiLevelType w:val="hybridMultilevel"/>
    <w:tmpl w:val="47284630"/>
    <w:lvl w:ilvl="0" w:tplc="0FCAFEE0">
      <w:start w:val="7"/>
      <w:numFmt w:val="decimal"/>
      <w:lvlText w:val="%1."/>
      <w:lvlJc w:val="left"/>
      <w:pPr>
        <w:ind w:left="601" w:hanging="438"/>
        <w:jc w:val="left"/>
      </w:pPr>
      <w:rPr>
        <w:rFonts w:ascii="Times New Roman" w:eastAsia="Times New Roman" w:hAnsi="Times New Roman" w:cs="Times New Roman" w:hint="default"/>
        <w:color w:val="1F1F1F"/>
        <w:w w:val="96"/>
        <w:sz w:val="19"/>
        <w:szCs w:val="19"/>
        <w:lang w:val="en-US" w:eastAsia="en-US" w:bidi="ar-SA"/>
      </w:rPr>
    </w:lvl>
    <w:lvl w:ilvl="1" w:tplc="91A8402C">
      <w:numFmt w:val="bullet"/>
      <w:lvlText w:val="•"/>
      <w:lvlJc w:val="left"/>
      <w:pPr>
        <w:ind w:left="877" w:hanging="438"/>
      </w:pPr>
      <w:rPr>
        <w:rFonts w:hint="default"/>
        <w:lang w:val="en-US" w:eastAsia="en-US" w:bidi="ar-SA"/>
      </w:rPr>
    </w:lvl>
    <w:lvl w:ilvl="2" w:tplc="414ED52A">
      <w:numFmt w:val="bullet"/>
      <w:lvlText w:val="•"/>
      <w:lvlJc w:val="left"/>
      <w:pPr>
        <w:ind w:left="1154" w:hanging="438"/>
      </w:pPr>
      <w:rPr>
        <w:rFonts w:hint="default"/>
        <w:lang w:val="en-US" w:eastAsia="en-US" w:bidi="ar-SA"/>
      </w:rPr>
    </w:lvl>
    <w:lvl w:ilvl="3" w:tplc="57468F6A">
      <w:numFmt w:val="bullet"/>
      <w:lvlText w:val="•"/>
      <w:lvlJc w:val="left"/>
      <w:pPr>
        <w:ind w:left="1432" w:hanging="438"/>
      </w:pPr>
      <w:rPr>
        <w:rFonts w:hint="default"/>
        <w:lang w:val="en-US" w:eastAsia="en-US" w:bidi="ar-SA"/>
      </w:rPr>
    </w:lvl>
    <w:lvl w:ilvl="4" w:tplc="45C898FC">
      <w:numFmt w:val="bullet"/>
      <w:lvlText w:val="•"/>
      <w:lvlJc w:val="left"/>
      <w:pPr>
        <w:ind w:left="1709" w:hanging="438"/>
      </w:pPr>
      <w:rPr>
        <w:rFonts w:hint="default"/>
        <w:lang w:val="en-US" w:eastAsia="en-US" w:bidi="ar-SA"/>
      </w:rPr>
    </w:lvl>
    <w:lvl w:ilvl="5" w:tplc="68D8984E">
      <w:numFmt w:val="bullet"/>
      <w:lvlText w:val="•"/>
      <w:lvlJc w:val="left"/>
      <w:pPr>
        <w:ind w:left="1987" w:hanging="438"/>
      </w:pPr>
      <w:rPr>
        <w:rFonts w:hint="default"/>
        <w:lang w:val="en-US" w:eastAsia="en-US" w:bidi="ar-SA"/>
      </w:rPr>
    </w:lvl>
    <w:lvl w:ilvl="6" w:tplc="56FC8E60">
      <w:numFmt w:val="bullet"/>
      <w:lvlText w:val="•"/>
      <w:lvlJc w:val="left"/>
      <w:pPr>
        <w:ind w:left="2264" w:hanging="438"/>
      </w:pPr>
      <w:rPr>
        <w:rFonts w:hint="default"/>
        <w:lang w:val="en-US" w:eastAsia="en-US" w:bidi="ar-SA"/>
      </w:rPr>
    </w:lvl>
    <w:lvl w:ilvl="7" w:tplc="9162C2A8">
      <w:numFmt w:val="bullet"/>
      <w:lvlText w:val="•"/>
      <w:lvlJc w:val="left"/>
      <w:pPr>
        <w:ind w:left="2542" w:hanging="438"/>
      </w:pPr>
      <w:rPr>
        <w:rFonts w:hint="default"/>
        <w:lang w:val="en-US" w:eastAsia="en-US" w:bidi="ar-SA"/>
      </w:rPr>
    </w:lvl>
    <w:lvl w:ilvl="8" w:tplc="2B8ACB52">
      <w:numFmt w:val="bullet"/>
      <w:lvlText w:val="•"/>
      <w:lvlJc w:val="left"/>
      <w:pPr>
        <w:ind w:left="2819" w:hanging="438"/>
      </w:pPr>
      <w:rPr>
        <w:rFonts w:hint="default"/>
        <w:lang w:val="en-US" w:eastAsia="en-US" w:bidi="ar-SA"/>
      </w:rPr>
    </w:lvl>
  </w:abstractNum>
  <w:abstractNum w:abstractNumId="4">
    <w:nsid w:val="767528A0"/>
    <w:multiLevelType w:val="hybridMultilevel"/>
    <w:tmpl w:val="060AEB0E"/>
    <w:lvl w:ilvl="0" w:tplc="67F46416">
      <w:start w:val="15"/>
      <w:numFmt w:val="decimal"/>
      <w:lvlText w:val="%1."/>
      <w:lvlJc w:val="left"/>
      <w:pPr>
        <w:ind w:left="590" w:hanging="360"/>
      </w:pPr>
      <w:rPr>
        <w:rFonts w:hint="default"/>
      </w:rPr>
    </w:lvl>
    <w:lvl w:ilvl="1" w:tplc="04090019" w:tentative="1">
      <w:start w:val="1"/>
      <w:numFmt w:val="lowerLetter"/>
      <w:lvlText w:val="%2."/>
      <w:lvlJc w:val="left"/>
      <w:pPr>
        <w:ind w:left="1310" w:hanging="360"/>
      </w:pPr>
    </w:lvl>
    <w:lvl w:ilvl="2" w:tplc="0409001B" w:tentative="1">
      <w:start w:val="1"/>
      <w:numFmt w:val="lowerRoman"/>
      <w:lvlText w:val="%3."/>
      <w:lvlJc w:val="right"/>
      <w:pPr>
        <w:ind w:left="2030" w:hanging="180"/>
      </w:pPr>
    </w:lvl>
    <w:lvl w:ilvl="3" w:tplc="0409000F" w:tentative="1">
      <w:start w:val="1"/>
      <w:numFmt w:val="decimal"/>
      <w:lvlText w:val="%4."/>
      <w:lvlJc w:val="left"/>
      <w:pPr>
        <w:ind w:left="2750" w:hanging="360"/>
      </w:pPr>
    </w:lvl>
    <w:lvl w:ilvl="4" w:tplc="04090019" w:tentative="1">
      <w:start w:val="1"/>
      <w:numFmt w:val="lowerLetter"/>
      <w:lvlText w:val="%5."/>
      <w:lvlJc w:val="left"/>
      <w:pPr>
        <w:ind w:left="3470" w:hanging="360"/>
      </w:pPr>
    </w:lvl>
    <w:lvl w:ilvl="5" w:tplc="0409001B" w:tentative="1">
      <w:start w:val="1"/>
      <w:numFmt w:val="lowerRoman"/>
      <w:lvlText w:val="%6."/>
      <w:lvlJc w:val="right"/>
      <w:pPr>
        <w:ind w:left="4190" w:hanging="180"/>
      </w:pPr>
    </w:lvl>
    <w:lvl w:ilvl="6" w:tplc="0409000F" w:tentative="1">
      <w:start w:val="1"/>
      <w:numFmt w:val="decimal"/>
      <w:lvlText w:val="%7."/>
      <w:lvlJc w:val="left"/>
      <w:pPr>
        <w:ind w:left="4910" w:hanging="360"/>
      </w:pPr>
    </w:lvl>
    <w:lvl w:ilvl="7" w:tplc="04090019" w:tentative="1">
      <w:start w:val="1"/>
      <w:numFmt w:val="lowerLetter"/>
      <w:lvlText w:val="%8."/>
      <w:lvlJc w:val="left"/>
      <w:pPr>
        <w:ind w:left="5630" w:hanging="360"/>
      </w:pPr>
    </w:lvl>
    <w:lvl w:ilvl="8" w:tplc="0409001B" w:tentative="1">
      <w:start w:val="1"/>
      <w:numFmt w:val="lowerRoman"/>
      <w:lvlText w:val="%9."/>
      <w:lvlJc w:val="right"/>
      <w:pPr>
        <w:ind w:left="635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C95"/>
    <w:rsid w:val="00042398"/>
    <w:rsid w:val="00074CEA"/>
    <w:rsid w:val="0021776B"/>
    <w:rsid w:val="00251691"/>
    <w:rsid w:val="003D75D5"/>
    <w:rsid w:val="00401F1E"/>
    <w:rsid w:val="004C3365"/>
    <w:rsid w:val="004D6F6E"/>
    <w:rsid w:val="005177E8"/>
    <w:rsid w:val="00556607"/>
    <w:rsid w:val="005E7323"/>
    <w:rsid w:val="005F6EBD"/>
    <w:rsid w:val="00666D7D"/>
    <w:rsid w:val="006750DB"/>
    <w:rsid w:val="006E7242"/>
    <w:rsid w:val="0070767D"/>
    <w:rsid w:val="007137CD"/>
    <w:rsid w:val="0074587B"/>
    <w:rsid w:val="008E4032"/>
    <w:rsid w:val="009E1425"/>
    <w:rsid w:val="00B06239"/>
    <w:rsid w:val="00BA1DE8"/>
    <w:rsid w:val="00BC3566"/>
    <w:rsid w:val="00CC7788"/>
    <w:rsid w:val="00D94C95"/>
    <w:rsid w:val="00DF2CDD"/>
    <w:rsid w:val="00F15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32764E-4C3E-4B8C-BB86-1759861A9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73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74587B"/>
    <w:pPr>
      <w:spacing w:after="120"/>
    </w:pPr>
  </w:style>
  <w:style w:type="character" w:customStyle="1" w:styleId="BodyTextChar">
    <w:name w:val="Body Text Char"/>
    <w:basedOn w:val="DefaultParagraphFont"/>
    <w:link w:val="BodyText"/>
    <w:uiPriority w:val="99"/>
    <w:rsid w:val="0074587B"/>
  </w:style>
  <w:style w:type="paragraph" w:styleId="ListParagraph">
    <w:name w:val="List Paragraph"/>
    <w:basedOn w:val="Normal"/>
    <w:uiPriority w:val="1"/>
    <w:qFormat/>
    <w:rsid w:val="00B06239"/>
    <w:pPr>
      <w:widowControl w:val="0"/>
      <w:autoSpaceDE w:val="0"/>
      <w:autoSpaceDN w:val="0"/>
      <w:spacing w:after="0" w:line="240" w:lineRule="auto"/>
      <w:ind w:left="608" w:hanging="453"/>
    </w:pPr>
    <w:rPr>
      <w:rFonts w:ascii="Times New Roman" w:eastAsia="Times New Roman" w:hAnsi="Times New Roman" w:cs="Times New Roman"/>
    </w:rPr>
  </w:style>
  <w:style w:type="paragraph" w:styleId="Header">
    <w:name w:val="header"/>
    <w:basedOn w:val="Normal"/>
    <w:link w:val="HeaderChar"/>
    <w:uiPriority w:val="99"/>
    <w:unhideWhenUsed/>
    <w:rsid w:val="006E72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7242"/>
  </w:style>
  <w:style w:type="paragraph" w:styleId="Footer">
    <w:name w:val="footer"/>
    <w:basedOn w:val="Normal"/>
    <w:link w:val="FooterChar"/>
    <w:uiPriority w:val="99"/>
    <w:unhideWhenUsed/>
    <w:rsid w:val="006E72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2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8</Pages>
  <Words>2634</Words>
  <Characters>15016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cp:revision>
  <dcterms:created xsi:type="dcterms:W3CDTF">2021-08-17T18:47:00Z</dcterms:created>
  <dcterms:modified xsi:type="dcterms:W3CDTF">2021-08-18T07:09:00Z</dcterms:modified>
</cp:coreProperties>
</file>